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E8" w:rsidRDefault="00BD11E8" w:rsidP="00BD11E8">
      <w:pPr>
        <w:ind w:left="567"/>
        <w:jc w:val="center"/>
        <w:rPr>
          <w:sz w:val="24"/>
          <w:szCs w:val="24"/>
        </w:rPr>
      </w:pPr>
    </w:p>
    <w:p w:rsidR="00BD11E8" w:rsidRDefault="00BD11E8" w:rsidP="00BD11E8">
      <w:pPr>
        <w:ind w:left="567"/>
        <w:jc w:val="center"/>
        <w:rPr>
          <w:sz w:val="24"/>
          <w:szCs w:val="24"/>
        </w:rPr>
      </w:pPr>
    </w:p>
    <w:p w:rsidR="00BD11E8" w:rsidRDefault="00BD11E8" w:rsidP="00BD11E8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BD11E8" w:rsidRDefault="00BD11E8" w:rsidP="00BD11E8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BD11E8" w:rsidRDefault="00BD11E8" w:rsidP="00BD11E8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BD11E8" w:rsidRDefault="00BD11E8" w:rsidP="00BD11E8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7B4F5F" w:rsidRPr="00BD11E8" w:rsidRDefault="00BD11E8" w:rsidP="00BD11E8">
      <w:pPr>
        <w:spacing w:line="319" w:lineRule="exact"/>
        <w:ind w:left="3517"/>
        <w:rPr>
          <w:sz w:val="28"/>
        </w:rPr>
      </w:pPr>
      <w:r>
        <w:rPr>
          <w:sz w:val="28"/>
        </w:rPr>
        <w:t xml:space="preserve">   </w:t>
      </w:r>
      <w:r w:rsidR="00FB3A5B" w:rsidRPr="00BD11E8">
        <w:rPr>
          <w:sz w:val="28"/>
        </w:rPr>
        <w:t>МЕДИЦИНСКИЙ</w:t>
      </w:r>
      <w:r w:rsidR="00FB3A5B" w:rsidRPr="00BD11E8">
        <w:rPr>
          <w:spacing w:val="-4"/>
          <w:sz w:val="28"/>
        </w:rPr>
        <w:t xml:space="preserve"> </w:t>
      </w:r>
      <w:r w:rsidR="00FB3A5B" w:rsidRPr="00BD11E8">
        <w:rPr>
          <w:spacing w:val="-2"/>
          <w:sz w:val="28"/>
        </w:rPr>
        <w:t>ИНСТИТУТ</w:t>
      </w:r>
    </w:p>
    <w:p w:rsidR="007B4F5F" w:rsidRDefault="00BD11E8" w:rsidP="00BD11E8">
      <w:pPr>
        <w:spacing w:line="320" w:lineRule="exact"/>
        <w:ind w:left="3522"/>
        <w:rPr>
          <w:sz w:val="28"/>
        </w:rPr>
      </w:pPr>
      <w:r>
        <w:rPr>
          <w:sz w:val="28"/>
        </w:rPr>
        <w:t xml:space="preserve">   </w:t>
      </w:r>
      <w:r w:rsidR="00FB3A5B">
        <w:rPr>
          <w:sz w:val="28"/>
        </w:rPr>
        <w:t>Кафедра</w:t>
      </w:r>
      <w:r w:rsidR="00FB3A5B">
        <w:rPr>
          <w:spacing w:val="-6"/>
          <w:sz w:val="28"/>
        </w:rPr>
        <w:t xml:space="preserve"> </w:t>
      </w:r>
      <w:r w:rsidR="00FB3A5B">
        <w:rPr>
          <w:sz w:val="28"/>
        </w:rPr>
        <w:t>Госпитальная</w:t>
      </w:r>
      <w:r w:rsidR="00FB3A5B">
        <w:rPr>
          <w:spacing w:val="-4"/>
          <w:sz w:val="28"/>
        </w:rPr>
        <w:t xml:space="preserve"> </w:t>
      </w:r>
      <w:r w:rsidR="00FB3A5B">
        <w:rPr>
          <w:spacing w:val="-2"/>
          <w:sz w:val="28"/>
        </w:rPr>
        <w:t>терапия</w:t>
      </w:r>
    </w:p>
    <w:p w:rsidR="007B4F5F" w:rsidRDefault="007B4F5F">
      <w:pPr>
        <w:pStyle w:val="a3"/>
        <w:rPr>
          <w:sz w:val="28"/>
        </w:rPr>
      </w:pPr>
    </w:p>
    <w:p w:rsidR="007B4F5F" w:rsidRDefault="007B4F5F">
      <w:pPr>
        <w:pStyle w:val="a3"/>
        <w:rPr>
          <w:sz w:val="28"/>
        </w:rPr>
      </w:pPr>
    </w:p>
    <w:p w:rsidR="007B4F5F" w:rsidRDefault="007B4F5F">
      <w:pPr>
        <w:pStyle w:val="a3"/>
        <w:rPr>
          <w:sz w:val="28"/>
        </w:rPr>
      </w:pPr>
    </w:p>
    <w:p w:rsidR="007B4F5F" w:rsidRDefault="007B4F5F">
      <w:pPr>
        <w:pStyle w:val="a3"/>
        <w:rPr>
          <w:sz w:val="28"/>
        </w:rPr>
      </w:pPr>
    </w:p>
    <w:p w:rsidR="007B4F5F" w:rsidRDefault="007B4F5F">
      <w:pPr>
        <w:pStyle w:val="a3"/>
        <w:rPr>
          <w:sz w:val="28"/>
        </w:rPr>
      </w:pPr>
    </w:p>
    <w:p w:rsidR="007B4F5F" w:rsidRDefault="007B4F5F">
      <w:pPr>
        <w:pStyle w:val="a3"/>
        <w:rPr>
          <w:sz w:val="28"/>
        </w:rPr>
      </w:pPr>
      <w:bookmarkStart w:id="0" w:name="_GoBack"/>
      <w:bookmarkEnd w:id="0"/>
    </w:p>
    <w:p w:rsidR="007B4F5F" w:rsidRDefault="007B4F5F">
      <w:pPr>
        <w:pStyle w:val="a3"/>
        <w:rPr>
          <w:sz w:val="28"/>
        </w:rPr>
      </w:pPr>
    </w:p>
    <w:p w:rsidR="007B4F5F" w:rsidRDefault="007B4F5F">
      <w:pPr>
        <w:pStyle w:val="a3"/>
        <w:rPr>
          <w:sz w:val="28"/>
        </w:rPr>
      </w:pPr>
    </w:p>
    <w:p w:rsidR="007B4F5F" w:rsidRDefault="007B4F5F">
      <w:pPr>
        <w:pStyle w:val="a3"/>
        <w:rPr>
          <w:sz w:val="28"/>
        </w:rPr>
      </w:pPr>
    </w:p>
    <w:p w:rsidR="007B4F5F" w:rsidRDefault="007B4F5F">
      <w:pPr>
        <w:pStyle w:val="a3"/>
        <w:spacing w:before="184"/>
        <w:rPr>
          <w:sz w:val="28"/>
        </w:rPr>
      </w:pPr>
    </w:p>
    <w:p w:rsidR="007B4F5F" w:rsidRDefault="00FB3A5B">
      <w:pPr>
        <w:spacing w:line="276" w:lineRule="auto"/>
        <w:ind w:left="998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ОРДИНАТУРЫ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 СПЕЦИАЛЬНОСТИ «ПСИХИАТРИЯ»</w:t>
      </w:r>
    </w:p>
    <w:p w:rsidR="007B4F5F" w:rsidRDefault="00FB3A5B">
      <w:pPr>
        <w:spacing w:before="200"/>
        <w:ind w:left="998" w:right="17"/>
        <w:jc w:val="center"/>
        <w:rPr>
          <w:b/>
          <w:sz w:val="28"/>
        </w:rPr>
      </w:pPr>
      <w:r>
        <w:rPr>
          <w:b/>
          <w:sz w:val="28"/>
        </w:rPr>
        <w:t>Производственная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(клиническая)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практика.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Психиатрия</w:t>
      </w:r>
    </w:p>
    <w:p w:rsidR="007B4F5F" w:rsidRDefault="007B4F5F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2"/>
        <w:gridCol w:w="3688"/>
      </w:tblGrid>
      <w:tr w:rsidR="007B4F5F">
        <w:trPr>
          <w:trHeight w:val="401"/>
        </w:trPr>
        <w:tc>
          <w:tcPr>
            <w:tcW w:w="5542" w:type="dxa"/>
          </w:tcPr>
          <w:p w:rsidR="007B4F5F" w:rsidRDefault="00FB3A5B">
            <w:pPr>
              <w:pStyle w:val="TableParagraph"/>
              <w:spacing w:before="30"/>
              <w:ind w:left="15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специальности</w:t>
            </w:r>
          </w:p>
        </w:tc>
        <w:tc>
          <w:tcPr>
            <w:tcW w:w="3688" w:type="dxa"/>
          </w:tcPr>
          <w:p w:rsidR="007B4F5F" w:rsidRDefault="00FB3A5B">
            <w:pPr>
              <w:pStyle w:val="TableParagraph"/>
              <w:spacing w:before="59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31.08.20</w:t>
            </w:r>
          </w:p>
        </w:tc>
      </w:tr>
      <w:tr w:rsidR="007B4F5F">
        <w:trPr>
          <w:trHeight w:val="652"/>
        </w:trPr>
        <w:tc>
          <w:tcPr>
            <w:tcW w:w="5542" w:type="dxa"/>
          </w:tcPr>
          <w:p w:rsidR="007B4F5F" w:rsidRDefault="00FB3A5B">
            <w:pPr>
              <w:pStyle w:val="TableParagraph"/>
              <w:spacing w:line="308" w:lineRule="exact"/>
              <w:ind w:left="15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специальности</w:t>
            </w:r>
          </w:p>
        </w:tc>
        <w:tc>
          <w:tcPr>
            <w:tcW w:w="3688" w:type="dxa"/>
          </w:tcPr>
          <w:p w:rsidR="007B4F5F" w:rsidRDefault="00FB3A5B">
            <w:pPr>
              <w:pStyle w:val="TableParagraph"/>
              <w:spacing w:before="112"/>
              <w:ind w:left="85"/>
              <w:rPr>
                <w:sz w:val="28"/>
              </w:rPr>
            </w:pPr>
            <w:r>
              <w:rPr>
                <w:spacing w:val="-2"/>
                <w:sz w:val="28"/>
              </w:rPr>
              <w:t>Психиатрия</w:t>
            </w:r>
          </w:p>
        </w:tc>
      </w:tr>
      <w:tr w:rsidR="007B4F5F">
        <w:trPr>
          <w:trHeight w:val="473"/>
        </w:trPr>
        <w:tc>
          <w:tcPr>
            <w:tcW w:w="5542" w:type="dxa"/>
          </w:tcPr>
          <w:p w:rsidR="007B4F5F" w:rsidRDefault="00FB3A5B">
            <w:pPr>
              <w:pStyle w:val="TableParagraph"/>
              <w:spacing w:line="308" w:lineRule="exact"/>
              <w:ind w:left="15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(степень)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3688" w:type="dxa"/>
          </w:tcPr>
          <w:p w:rsidR="007B4F5F" w:rsidRDefault="00FB3A5B">
            <w:pPr>
              <w:pStyle w:val="TableParagraph"/>
              <w:spacing w:before="111"/>
              <w:ind w:left="13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психиатр</w:t>
            </w:r>
          </w:p>
        </w:tc>
      </w:tr>
      <w:tr w:rsidR="007B4F5F">
        <w:trPr>
          <w:trHeight w:val="426"/>
        </w:trPr>
        <w:tc>
          <w:tcPr>
            <w:tcW w:w="5542" w:type="dxa"/>
          </w:tcPr>
          <w:p w:rsidR="007B4F5F" w:rsidRDefault="00FB3A5B">
            <w:pPr>
              <w:pStyle w:val="TableParagraph"/>
              <w:spacing w:line="308" w:lineRule="exact"/>
              <w:ind w:left="1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3688" w:type="dxa"/>
          </w:tcPr>
          <w:p w:rsidR="007B4F5F" w:rsidRDefault="00FB3A5B">
            <w:pPr>
              <w:pStyle w:val="TableParagraph"/>
              <w:spacing w:before="84" w:line="321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7B4F5F">
        <w:trPr>
          <w:trHeight w:val="651"/>
        </w:trPr>
        <w:tc>
          <w:tcPr>
            <w:tcW w:w="5542" w:type="dxa"/>
          </w:tcPr>
          <w:p w:rsidR="007B4F5F" w:rsidRDefault="00FB3A5B">
            <w:pPr>
              <w:pStyle w:val="TableParagraph"/>
              <w:tabs>
                <w:tab w:val="left" w:pos="964"/>
                <w:tab w:val="left" w:pos="2269"/>
                <w:tab w:val="left" w:pos="3880"/>
                <w:tab w:val="left" w:pos="4672"/>
              </w:tabs>
              <w:spacing w:line="320" w:lineRule="exact"/>
              <w:ind w:left="15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начала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данной</w:t>
            </w:r>
          </w:p>
          <w:p w:rsidR="007B4F5F" w:rsidRDefault="00FB3A5B">
            <w:pPr>
              <w:pStyle w:val="TableParagraph"/>
              <w:spacing w:before="4" w:line="308" w:lineRule="exact"/>
              <w:ind w:left="15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3688" w:type="dxa"/>
          </w:tcPr>
          <w:p w:rsidR="007B4F5F" w:rsidRDefault="00BD11E8">
            <w:pPr>
              <w:pStyle w:val="TableParagraph"/>
              <w:spacing w:before="112"/>
              <w:ind w:left="85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</w:tr>
      <w:tr w:rsidR="007B4F5F">
        <w:trPr>
          <w:trHeight w:val="374"/>
        </w:trPr>
        <w:tc>
          <w:tcPr>
            <w:tcW w:w="5542" w:type="dxa"/>
          </w:tcPr>
          <w:p w:rsidR="007B4F5F" w:rsidRDefault="00FB3A5B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дисциплины</w:t>
            </w:r>
          </w:p>
        </w:tc>
        <w:tc>
          <w:tcPr>
            <w:tcW w:w="3688" w:type="dxa"/>
          </w:tcPr>
          <w:p w:rsidR="007B4F5F" w:rsidRDefault="00FB3A5B">
            <w:pPr>
              <w:pStyle w:val="TableParagraph"/>
              <w:spacing w:before="42" w:line="311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Б1.Б.01(П)</w:t>
            </w:r>
          </w:p>
        </w:tc>
      </w:tr>
    </w:tbl>
    <w:p w:rsidR="007B4F5F" w:rsidRDefault="007B4F5F">
      <w:pPr>
        <w:pStyle w:val="a3"/>
        <w:rPr>
          <w:b/>
          <w:sz w:val="28"/>
        </w:rPr>
      </w:pPr>
    </w:p>
    <w:p w:rsidR="007B4F5F" w:rsidRDefault="007B4F5F">
      <w:pPr>
        <w:pStyle w:val="a3"/>
        <w:rPr>
          <w:b/>
          <w:sz w:val="28"/>
        </w:rPr>
      </w:pPr>
    </w:p>
    <w:p w:rsidR="007B4F5F" w:rsidRDefault="007B4F5F">
      <w:pPr>
        <w:pStyle w:val="a3"/>
        <w:rPr>
          <w:b/>
          <w:sz w:val="28"/>
        </w:rPr>
      </w:pPr>
    </w:p>
    <w:p w:rsidR="007B4F5F" w:rsidRDefault="007B4F5F">
      <w:pPr>
        <w:pStyle w:val="a3"/>
        <w:rPr>
          <w:b/>
          <w:sz w:val="28"/>
        </w:rPr>
      </w:pPr>
    </w:p>
    <w:p w:rsidR="007B4F5F" w:rsidRDefault="007B4F5F">
      <w:pPr>
        <w:pStyle w:val="a3"/>
        <w:rPr>
          <w:b/>
          <w:sz w:val="28"/>
        </w:rPr>
      </w:pPr>
    </w:p>
    <w:p w:rsidR="007B4F5F" w:rsidRDefault="007B4F5F">
      <w:pPr>
        <w:pStyle w:val="a3"/>
        <w:rPr>
          <w:b/>
          <w:sz w:val="28"/>
        </w:rPr>
      </w:pPr>
    </w:p>
    <w:p w:rsidR="007B4F5F" w:rsidRDefault="007B4F5F">
      <w:pPr>
        <w:pStyle w:val="a3"/>
        <w:rPr>
          <w:b/>
          <w:sz w:val="28"/>
        </w:rPr>
      </w:pPr>
    </w:p>
    <w:p w:rsidR="007B4F5F" w:rsidRDefault="007B4F5F">
      <w:pPr>
        <w:pStyle w:val="a3"/>
        <w:rPr>
          <w:b/>
          <w:sz w:val="28"/>
        </w:rPr>
      </w:pPr>
    </w:p>
    <w:p w:rsidR="007B4F5F" w:rsidRDefault="007B4F5F">
      <w:pPr>
        <w:pStyle w:val="a3"/>
        <w:rPr>
          <w:b/>
          <w:sz w:val="28"/>
        </w:rPr>
      </w:pPr>
    </w:p>
    <w:p w:rsidR="007B4F5F" w:rsidRDefault="007B4F5F">
      <w:pPr>
        <w:pStyle w:val="a3"/>
        <w:spacing w:before="72"/>
        <w:rPr>
          <w:b/>
          <w:sz w:val="28"/>
        </w:rPr>
      </w:pPr>
    </w:p>
    <w:p w:rsidR="007B4F5F" w:rsidRDefault="00FB3A5B">
      <w:pPr>
        <w:spacing w:before="1"/>
        <w:ind w:left="999" w:right="15"/>
        <w:jc w:val="center"/>
        <w:rPr>
          <w:sz w:val="28"/>
        </w:rPr>
      </w:pPr>
      <w:r>
        <w:rPr>
          <w:sz w:val="28"/>
        </w:rPr>
        <w:t>Грозный</w:t>
      </w:r>
      <w:r>
        <w:rPr>
          <w:spacing w:val="-3"/>
          <w:sz w:val="28"/>
        </w:rPr>
        <w:t xml:space="preserve"> </w:t>
      </w:r>
      <w:r w:rsidR="00BD11E8">
        <w:rPr>
          <w:sz w:val="28"/>
        </w:rPr>
        <w:t>2026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г</w:t>
      </w:r>
    </w:p>
    <w:p w:rsidR="007B4F5F" w:rsidRDefault="007B4F5F">
      <w:pPr>
        <w:jc w:val="center"/>
        <w:rPr>
          <w:sz w:val="28"/>
        </w:rPr>
        <w:sectPr w:rsidR="007B4F5F">
          <w:footerReference w:type="default" r:id="rId7"/>
          <w:type w:val="continuous"/>
          <w:pgSz w:w="11910" w:h="16840"/>
          <w:pgMar w:top="500" w:right="708" w:bottom="1140" w:left="566" w:header="0" w:footer="947" w:gutter="0"/>
          <w:cols w:space="720"/>
        </w:sectPr>
      </w:pPr>
    </w:p>
    <w:p w:rsidR="007B4F5F" w:rsidRDefault="00FB3A5B">
      <w:pPr>
        <w:pStyle w:val="a3"/>
        <w:spacing w:before="68" w:line="276" w:lineRule="auto"/>
        <w:ind w:left="1191" w:right="187" w:hanging="10"/>
        <w:jc w:val="center"/>
      </w:pPr>
      <w:r>
        <w:lastRenderedPageBreak/>
        <w:t>Идрисов К.А. Рабочая программа практики учебной дисциплины «Психиатрия»</w:t>
      </w:r>
      <w:r>
        <w:rPr>
          <w:spacing w:val="40"/>
        </w:rPr>
        <w:t xml:space="preserve"> </w:t>
      </w:r>
      <w:r>
        <w:t>/ Сост. К.А.</w:t>
      </w:r>
      <w:r>
        <w:rPr>
          <w:spacing w:val="-4"/>
        </w:rPr>
        <w:t xml:space="preserve"> </w:t>
      </w:r>
      <w:r>
        <w:t>Идрисов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Грозный:</w:t>
      </w:r>
      <w:r>
        <w:rPr>
          <w:spacing w:val="-4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«Чеченский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университет»,</w:t>
      </w:r>
      <w:r>
        <w:rPr>
          <w:spacing w:val="-4"/>
        </w:rPr>
        <w:t xml:space="preserve"> </w:t>
      </w:r>
      <w:r w:rsidR="00BD11E8">
        <w:t>2026</w:t>
      </w:r>
      <w:r>
        <w:t>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>с.17</w:t>
      </w:r>
    </w:p>
    <w:p w:rsidR="007B4F5F" w:rsidRDefault="007B4F5F">
      <w:pPr>
        <w:pStyle w:val="a3"/>
      </w:pPr>
    </w:p>
    <w:p w:rsidR="007B4F5F" w:rsidRDefault="007B4F5F">
      <w:pPr>
        <w:pStyle w:val="a3"/>
        <w:spacing w:before="234"/>
      </w:pPr>
    </w:p>
    <w:p w:rsidR="007B4F5F" w:rsidRDefault="00FB3A5B">
      <w:pPr>
        <w:pStyle w:val="a3"/>
        <w:spacing w:line="360" w:lineRule="auto"/>
        <w:ind w:left="1135" w:right="697" w:firstLine="706"/>
        <w:jc w:val="both"/>
      </w:pPr>
      <w:r>
        <w:t>Рабочая программа рассмотрена и одобрена на заседании кафедры</w:t>
      </w:r>
      <w:r>
        <w:rPr>
          <w:spacing w:val="40"/>
        </w:rPr>
        <w:t xml:space="preserve"> </w:t>
      </w:r>
      <w:r>
        <w:t>Психиатрия и неврология, рекомендована к использованию в учебном процессе (протокол № 05 от 20.01.2018 г.), составлена в соответствии с требованиями ФГОС ВО по направлению подготовки (специально</w:t>
      </w:r>
      <w:r>
        <w:t>сти) 31.06.01-Клиническая медицина, утвержденного приказом Министерства образования и науки Российской Федерации от 25 августа 2014 г. N 1062, с учетом профиля «Психиатрия», основной профессиональной образовательной программы по направлению подготовки (спе</w:t>
      </w:r>
      <w:r>
        <w:t>циальности) 31.08.20-Психиатрия, утвержденной Ученым советом университета от 28.09.</w:t>
      </w:r>
      <w:r w:rsidR="00BD11E8">
        <w:t>2026</w:t>
      </w:r>
      <w:r>
        <w:t xml:space="preserve"> г., протокол № 6.</w:t>
      </w: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</w:pPr>
    </w:p>
    <w:p w:rsidR="007B4F5F" w:rsidRDefault="007B4F5F">
      <w:pPr>
        <w:pStyle w:val="a3"/>
        <w:spacing w:before="139"/>
      </w:pPr>
    </w:p>
    <w:p w:rsidR="007B4F5F" w:rsidRDefault="00FB3A5B">
      <w:pPr>
        <w:ind w:left="1135"/>
      </w:pPr>
      <w:r>
        <w:t>©</w:t>
      </w:r>
      <w:r>
        <w:rPr>
          <w:spacing w:val="-3"/>
        </w:rPr>
        <w:t xml:space="preserve"> </w:t>
      </w:r>
      <w:r>
        <w:t>К.А.</w:t>
      </w:r>
      <w:r>
        <w:rPr>
          <w:spacing w:val="-2"/>
        </w:rPr>
        <w:t xml:space="preserve"> </w:t>
      </w:r>
      <w:r>
        <w:t xml:space="preserve">Идрисов, </w:t>
      </w:r>
      <w:r w:rsidR="00BD11E8">
        <w:rPr>
          <w:spacing w:val="-4"/>
        </w:rPr>
        <w:t>2026</w:t>
      </w:r>
    </w:p>
    <w:p w:rsidR="007B4F5F" w:rsidRDefault="00FB3A5B">
      <w:pPr>
        <w:spacing w:before="1"/>
        <w:ind w:left="1135"/>
      </w:pPr>
      <w:r>
        <w:t>©ФГБОУ</w:t>
      </w:r>
      <w:r>
        <w:rPr>
          <w:spacing w:val="-8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«Чеченский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университет»,</w:t>
      </w:r>
      <w:r>
        <w:rPr>
          <w:spacing w:val="-3"/>
        </w:rPr>
        <w:t xml:space="preserve"> </w:t>
      </w:r>
      <w:r w:rsidR="00BD11E8">
        <w:rPr>
          <w:spacing w:val="-4"/>
        </w:rPr>
        <w:t>2026</w:t>
      </w:r>
    </w:p>
    <w:p w:rsidR="007B4F5F" w:rsidRDefault="007B4F5F">
      <w:pPr>
        <w:sectPr w:rsidR="007B4F5F">
          <w:pgSz w:w="11910" w:h="16840"/>
          <w:pgMar w:top="1020" w:right="708" w:bottom="1220" w:left="566" w:header="0" w:footer="947" w:gutter="0"/>
          <w:cols w:space="720"/>
        </w:sectPr>
      </w:pPr>
    </w:p>
    <w:p w:rsidR="007B4F5F" w:rsidRDefault="00FB3A5B">
      <w:pPr>
        <w:pStyle w:val="1"/>
        <w:spacing w:before="73"/>
        <w:ind w:right="11" w:firstLine="0"/>
        <w:jc w:val="center"/>
      </w:pPr>
      <w:bookmarkStart w:id="1" w:name="СОДЕРЖАНИЕ"/>
      <w:bookmarkEnd w:id="1"/>
      <w:r>
        <w:rPr>
          <w:spacing w:val="-2"/>
        </w:rPr>
        <w:lastRenderedPageBreak/>
        <w:t>СОДЕРЖАНИЕ</w:t>
      </w:r>
    </w:p>
    <w:p w:rsidR="007B4F5F" w:rsidRDefault="007B4F5F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8100"/>
        <w:gridCol w:w="668"/>
      </w:tblGrid>
      <w:tr w:rsidR="007B4F5F">
        <w:trPr>
          <w:trHeight w:val="412"/>
        </w:trPr>
        <w:tc>
          <w:tcPr>
            <w:tcW w:w="806" w:type="dxa"/>
          </w:tcPr>
          <w:p w:rsidR="007B4F5F" w:rsidRDefault="00FB3A5B">
            <w:pPr>
              <w:pStyle w:val="TableParagraph"/>
              <w:spacing w:line="266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100" w:type="dxa"/>
          </w:tcPr>
          <w:p w:rsidR="007B4F5F" w:rsidRDefault="00FB3A5B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668" w:type="dxa"/>
          </w:tcPr>
          <w:p w:rsidR="007B4F5F" w:rsidRDefault="00FB3A5B">
            <w:pPr>
              <w:pStyle w:val="TableParagraph"/>
              <w:spacing w:line="266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B4F5F">
        <w:trPr>
          <w:trHeight w:val="412"/>
        </w:trPr>
        <w:tc>
          <w:tcPr>
            <w:tcW w:w="806" w:type="dxa"/>
          </w:tcPr>
          <w:p w:rsidR="007B4F5F" w:rsidRDefault="00FB3A5B">
            <w:pPr>
              <w:pStyle w:val="TableParagraph"/>
              <w:spacing w:line="266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100" w:type="dxa"/>
          </w:tcPr>
          <w:p w:rsidR="007B4F5F" w:rsidRDefault="00FB3A5B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668" w:type="dxa"/>
          </w:tcPr>
          <w:p w:rsidR="007B4F5F" w:rsidRDefault="00FB3A5B">
            <w:pPr>
              <w:pStyle w:val="TableParagraph"/>
              <w:spacing w:line="266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B4F5F">
        <w:trPr>
          <w:trHeight w:val="417"/>
        </w:trPr>
        <w:tc>
          <w:tcPr>
            <w:tcW w:w="806" w:type="dxa"/>
          </w:tcPr>
          <w:p w:rsidR="007B4F5F" w:rsidRDefault="00FB3A5B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100" w:type="dxa"/>
          </w:tcPr>
          <w:p w:rsidR="007B4F5F" w:rsidRDefault="00FB3A5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дисциплины:</w:t>
            </w:r>
          </w:p>
        </w:tc>
        <w:tc>
          <w:tcPr>
            <w:tcW w:w="668" w:type="dxa"/>
          </w:tcPr>
          <w:p w:rsidR="007B4F5F" w:rsidRDefault="00FB3A5B">
            <w:pPr>
              <w:pStyle w:val="TableParagraph"/>
              <w:spacing w:line="270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B4F5F">
        <w:trPr>
          <w:trHeight w:val="412"/>
        </w:trPr>
        <w:tc>
          <w:tcPr>
            <w:tcW w:w="806" w:type="dxa"/>
          </w:tcPr>
          <w:p w:rsidR="007B4F5F" w:rsidRDefault="00FB3A5B">
            <w:pPr>
              <w:pStyle w:val="TableParagraph"/>
              <w:spacing w:line="265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100" w:type="dxa"/>
          </w:tcPr>
          <w:p w:rsidR="007B4F5F" w:rsidRDefault="00FB3A5B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668" w:type="dxa"/>
          </w:tcPr>
          <w:p w:rsidR="007B4F5F" w:rsidRDefault="00FB3A5B">
            <w:pPr>
              <w:pStyle w:val="TableParagraph"/>
              <w:spacing w:line="265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B4F5F">
        <w:trPr>
          <w:trHeight w:val="412"/>
        </w:trPr>
        <w:tc>
          <w:tcPr>
            <w:tcW w:w="806" w:type="dxa"/>
          </w:tcPr>
          <w:p w:rsidR="007B4F5F" w:rsidRDefault="00FB3A5B">
            <w:pPr>
              <w:pStyle w:val="TableParagraph"/>
              <w:spacing w:line="265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100" w:type="dxa"/>
          </w:tcPr>
          <w:p w:rsidR="007B4F5F" w:rsidRDefault="00FB3A5B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668" w:type="dxa"/>
          </w:tcPr>
          <w:p w:rsidR="007B4F5F" w:rsidRDefault="00FB3A5B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B4F5F">
        <w:trPr>
          <w:trHeight w:val="415"/>
        </w:trPr>
        <w:tc>
          <w:tcPr>
            <w:tcW w:w="806" w:type="dxa"/>
          </w:tcPr>
          <w:p w:rsidR="007B4F5F" w:rsidRDefault="00FB3A5B">
            <w:pPr>
              <w:pStyle w:val="TableParagraph"/>
              <w:spacing w:line="269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100" w:type="dxa"/>
          </w:tcPr>
          <w:p w:rsidR="007B4F5F" w:rsidRDefault="00FB3A5B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обеспечение.</w:t>
            </w:r>
          </w:p>
        </w:tc>
        <w:tc>
          <w:tcPr>
            <w:tcW w:w="668" w:type="dxa"/>
          </w:tcPr>
          <w:p w:rsidR="007B4F5F" w:rsidRDefault="00FB3A5B">
            <w:pPr>
              <w:pStyle w:val="TableParagraph"/>
              <w:spacing w:line="269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B4F5F">
        <w:trPr>
          <w:trHeight w:val="412"/>
        </w:trPr>
        <w:tc>
          <w:tcPr>
            <w:tcW w:w="806" w:type="dxa"/>
          </w:tcPr>
          <w:p w:rsidR="007B4F5F" w:rsidRDefault="00FB3A5B">
            <w:pPr>
              <w:pStyle w:val="TableParagraph"/>
              <w:spacing w:line="266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100" w:type="dxa"/>
          </w:tcPr>
          <w:p w:rsidR="007B4F5F" w:rsidRDefault="00FB3A5B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668" w:type="dxa"/>
          </w:tcPr>
          <w:p w:rsidR="007B4F5F" w:rsidRDefault="00FB3A5B">
            <w:pPr>
              <w:pStyle w:val="TableParagraph"/>
              <w:spacing w:line="26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7B4F5F">
        <w:trPr>
          <w:trHeight w:val="830"/>
        </w:trPr>
        <w:tc>
          <w:tcPr>
            <w:tcW w:w="806" w:type="dxa"/>
          </w:tcPr>
          <w:p w:rsidR="007B4F5F" w:rsidRDefault="00FB3A5B">
            <w:pPr>
              <w:pStyle w:val="TableParagraph"/>
              <w:spacing w:line="266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100" w:type="dxa"/>
          </w:tcPr>
          <w:p w:rsidR="007B4F5F" w:rsidRDefault="00FB3A5B">
            <w:pPr>
              <w:pStyle w:val="TableParagraph"/>
              <w:tabs>
                <w:tab w:val="left" w:pos="1536"/>
                <w:tab w:val="left" w:pos="2898"/>
                <w:tab w:val="left" w:pos="7555"/>
              </w:tabs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информационно-</w:t>
            </w: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:rsidR="007B4F5F" w:rsidRDefault="00FB3A5B">
            <w:pPr>
              <w:pStyle w:val="TableParagraph"/>
              <w:spacing w:before="139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</w:t>
            </w:r>
          </w:p>
        </w:tc>
        <w:tc>
          <w:tcPr>
            <w:tcW w:w="668" w:type="dxa"/>
          </w:tcPr>
          <w:p w:rsidR="007B4F5F" w:rsidRDefault="00FB3A5B">
            <w:pPr>
              <w:pStyle w:val="TableParagraph"/>
              <w:spacing w:line="26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7B4F5F">
        <w:trPr>
          <w:trHeight w:val="412"/>
        </w:trPr>
        <w:tc>
          <w:tcPr>
            <w:tcW w:w="806" w:type="dxa"/>
          </w:tcPr>
          <w:p w:rsidR="007B4F5F" w:rsidRDefault="00FB3A5B">
            <w:pPr>
              <w:pStyle w:val="TableParagraph"/>
              <w:spacing w:line="266" w:lineRule="exact"/>
              <w:ind w:left="0"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100" w:type="dxa"/>
          </w:tcPr>
          <w:p w:rsidR="007B4F5F" w:rsidRDefault="00FB3A5B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Информационно-методическое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668" w:type="dxa"/>
          </w:tcPr>
          <w:p w:rsidR="007B4F5F" w:rsidRDefault="00FB3A5B">
            <w:pPr>
              <w:pStyle w:val="TableParagraph"/>
              <w:spacing w:line="26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7B4F5F">
        <w:trPr>
          <w:trHeight w:val="412"/>
        </w:trPr>
        <w:tc>
          <w:tcPr>
            <w:tcW w:w="806" w:type="dxa"/>
          </w:tcPr>
          <w:p w:rsidR="007B4F5F" w:rsidRDefault="00FB3A5B">
            <w:pPr>
              <w:pStyle w:val="TableParagraph"/>
              <w:spacing w:line="266" w:lineRule="exact"/>
              <w:ind w:left="0" w:right="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100" w:type="dxa"/>
          </w:tcPr>
          <w:p w:rsidR="007B4F5F" w:rsidRDefault="00FB3A5B">
            <w:pPr>
              <w:pStyle w:val="TableParagraph"/>
              <w:spacing w:line="266" w:lineRule="exact"/>
              <w:ind w:left="179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68" w:type="dxa"/>
          </w:tcPr>
          <w:p w:rsidR="007B4F5F" w:rsidRDefault="00FB3A5B">
            <w:pPr>
              <w:pStyle w:val="TableParagraph"/>
              <w:spacing w:line="26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</w:tbl>
    <w:p w:rsidR="007B4F5F" w:rsidRDefault="007B4F5F">
      <w:pPr>
        <w:pStyle w:val="TableParagraph"/>
        <w:spacing w:line="266" w:lineRule="exact"/>
        <w:jc w:val="center"/>
        <w:rPr>
          <w:sz w:val="24"/>
        </w:rPr>
        <w:sectPr w:rsidR="007B4F5F">
          <w:pgSz w:w="11910" w:h="16840"/>
          <w:pgMar w:top="1020" w:right="708" w:bottom="1220" w:left="566" w:header="0" w:footer="947" w:gutter="0"/>
          <w:cols w:space="720"/>
        </w:sectPr>
      </w:pPr>
    </w:p>
    <w:p w:rsidR="007B4F5F" w:rsidRDefault="00FB3A5B">
      <w:pPr>
        <w:pStyle w:val="a4"/>
        <w:numPr>
          <w:ilvl w:val="0"/>
          <w:numId w:val="6"/>
        </w:numPr>
        <w:tabs>
          <w:tab w:val="left" w:pos="4218"/>
        </w:tabs>
        <w:spacing w:before="73"/>
        <w:jc w:val="left"/>
        <w:rPr>
          <w:b/>
          <w:sz w:val="24"/>
        </w:rPr>
      </w:pPr>
      <w:r>
        <w:rPr>
          <w:b/>
          <w:sz w:val="24"/>
        </w:rPr>
        <w:lastRenderedPageBreak/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ПРАКТИКИ</w:t>
      </w:r>
    </w:p>
    <w:p w:rsidR="007B4F5F" w:rsidRDefault="00FB3A5B">
      <w:pPr>
        <w:pStyle w:val="a3"/>
        <w:spacing w:before="132"/>
        <w:ind w:left="1135" w:right="132" w:firstLine="710"/>
        <w:jc w:val="both"/>
      </w:pPr>
      <w:r>
        <w:rPr>
          <w:b/>
        </w:rPr>
        <w:t xml:space="preserve">Целью </w:t>
      </w:r>
      <w:r>
        <w:t>производственной практики по специальности 31.08.20-Психиатрия является развитие умений и освоение навыков, для осуществления компетентностного подхода по выполнению профессиональной деятельности по специальности врач-</w:t>
      </w:r>
      <w:r>
        <w:rPr>
          <w:spacing w:val="-2"/>
        </w:rPr>
        <w:t>психиатр</w:t>
      </w:r>
    </w:p>
    <w:p w:rsidR="007B4F5F" w:rsidRDefault="007B4F5F">
      <w:pPr>
        <w:pStyle w:val="a3"/>
        <w:spacing w:before="37"/>
      </w:pPr>
    </w:p>
    <w:p w:rsidR="007B4F5F" w:rsidRDefault="00FB3A5B">
      <w:pPr>
        <w:pStyle w:val="2"/>
        <w:ind w:left="1841"/>
        <w:jc w:val="both"/>
      </w:pPr>
      <w:bookmarkStart w:id="2" w:name="Задачами_производственной_практики_являю"/>
      <w:bookmarkEnd w:id="2"/>
      <w:r>
        <w:t>Задачами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7B4F5F" w:rsidRDefault="00FB3A5B">
      <w:pPr>
        <w:pStyle w:val="a4"/>
        <w:numPr>
          <w:ilvl w:val="0"/>
          <w:numId w:val="5"/>
        </w:numPr>
        <w:tabs>
          <w:tab w:val="left" w:pos="1841"/>
          <w:tab w:val="left" w:pos="1856"/>
        </w:tabs>
        <w:spacing w:before="46" w:line="280" w:lineRule="auto"/>
        <w:ind w:right="135" w:hanging="360"/>
        <w:jc w:val="both"/>
        <w:rPr>
          <w:sz w:val="24"/>
        </w:rPr>
      </w:pPr>
      <w:r>
        <w:rPr>
          <w:sz w:val="24"/>
        </w:rPr>
        <w:t>Закрепление приобретенных профессиональных знаний, развитие умений и освоение навыков для осуществления компетентностного подхода по выполнению профессиональной деятельности по специальности врач-психиатр на амбулаторно-</w:t>
      </w:r>
      <w:r>
        <w:rPr>
          <w:sz w:val="24"/>
        </w:rPr>
        <w:t>поликлиническом приеме.</w:t>
      </w:r>
    </w:p>
    <w:p w:rsidR="007B4F5F" w:rsidRDefault="00FB3A5B">
      <w:pPr>
        <w:pStyle w:val="a4"/>
        <w:numPr>
          <w:ilvl w:val="0"/>
          <w:numId w:val="5"/>
        </w:numPr>
        <w:tabs>
          <w:tab w:val="left" w:pos="1841"/>
          <w:tab w:val="left" w:pos="1856"/>
        </w:tabs>
        <w:spacing w:line="280" w:lineRule="auto"/>
        <w:ind w:right="142" w:hanging="360"/>
        <w:jc w:val="both"/>
        <w:rPr>
          <w:sz w:val="24"/>
        </w:rPr>
      </w:pPr>
      <w:r>
        <w:rPr>
          <w:sz w:val="24"/>
        </w:rPr>
        <w:t>Закрепление приобретенных профессиональных знаний, развитие умений и освоение навыков для осуществления компетентностного подхода по выполнению профессиональной деятельности по специальности врач-психиатр в условиях психиатрического</w:t>
      </w:r>
      <w:r>
        <w:rPr>
          <w:sz w:val="24"/>
        </w:rPr>
        <w:t xml:space="preserve"> стационара.</w:t>
      </w:r>
    </w:p>
    <w:p w:rsidR="007B4F5F" w:rsidRDefault="00FB3A5B">
      <w:pPr>
        <w:pStyle w:val="1"/>
        <w:numPr>
          <w:ilvl w:val="0"/>
          <w:numId w:val="6"/>
        </w:numPr>
        <w:tabs>
          <w:tab w:val="left" w:pos="3121"/>
        </w:tabs>
        <w:spacing w:before="266"/>
        <w:ind w:left="3121" w:hanging="239"/>
        <w:jc w:val="left"/>
      </w:pPr>
      <w:bookmarkStart w:id="3" w:name="2._МЕСТО_ДИСЦИПЛИНЫ_В_СТРУКТУРЕ_ООП_ВО"/>
      <w:bookmarkEnd w:id="3"/>
      <w:r>
        <w:t>МЕСТО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rPr>
          <w:spacing w:val="-5"/>
        </w:rPr>
        <w:t>ВО</w:t>
      </w:r>
    </w:p>
    <w:p w:rsidR="007B4F5F" w:rsidRDefault="00FB3A5B">
      <w:pPr>
        <w:pStyle w:val="a3"/>
        <w:spacing w:before="272" w:line="276" w:lineRule="auto"/>
        <w:ind w:left="1135" w:right="127" w:firstLine="706"/>
        <w:jc w:val="both"/>
      </w:pPr>
      <w:r>
        <w:t>В соответствии с ФГОС ВО по направлению подготовки 31.06.01–Клиническая медицина и профилю подготовки (направленности) 31.08.20 – Психиатрия Практика относится к базовой части Блока 2 (Б2.1).</w:t>
      </w:r>
      <w:r>
        <w:rPr>
          <w:spacing w:val="40"/>
        </w:rPr>
        <w:t xml:space="preserve"> </w:t>
      </w:r>
      <w:r>
        <w:t>Перечень дисцип</w:t>
      </w:r>
      <w:r>
        <w:t>лин и знаний, необходимых</w:t>
      </w:r>
      <w:r>
        <w:rPr>
          <w:spacing w:val="40"/>
        </w:rPr>
        <w:t xml:space="preserve"> </w:t>
      </w:r>
      <w:r>
        <w:t>для освоения практики психиатрии – психиатрия, физиология,</w:t>
      </w:r>
      <w:r>
        <w:rPr>
          <w:spacing w:val="40"/>
        </w:rPr>
        <w:t xml:space="preserve"> </w:t>
      </w:r>
      <w:r>
        <w:t>фармакология,</w:t>
      </w:r>
      <w:r>
        <w:rPr>
          <w:spacing w:val="40"/>
        </w:rPr>
        <w:t xml:space="preserve"> </w:t>
      </w:r>
      <w:r>
        <w:t>биохимия, терапия, психотерапия, психология. Знания, полученные при изучении этих дисциплин, позволяют успешно осваивать новый материал – этиологию, патогене</w:t>
      </w:r>
      <w:r>
        <w:t>з, диагностику, клинику, дифференциального диагноза,</w:t>
      </w:r>
      <w:r>
        <w:rPr>
          <w:spacing w:val="40"/>
        </w:rPr>
        <w:t xml:space="preserve"> </w:t>
      </w:r>
      <w:r>
        <w:t>терапию психических расстройств, осложнения и побочные эффекты</w:t>
      </w:r>
      <w:r>
        <w:rPr>
          <w:spacing w:val="-1"/>
        </w:rPr>
        <w:t xml:space="preserve"> </w:t>
      </w:r>
      <w:r>
        <w:t>терапии,</w:t>
      </w:r>
      <w:r>
        <w:rPr>
          <w:spacing w:val="-1"/>
        </w:rPr>
        <w:t xml:space="preserve"> </w:t>
      </w:r>
      <w:r>
        <w:t>патоморфоз</w:t>
      </w:r>
      <w:r>
        <w:rPr>
          <w:spacing w:val="-1"/>
        </w:rPr>
        <w:t xml:space="preserve"> </w:t>
      </w:r>
      <w:r>
        <w:t>болезней, определять клинический</w:t>
      </w:r>
      <w:r>
        <w:rPr>
          <w:spacing w:val="-1"/>
        </w:rPr>
        <w:t xml:space="preserve"> </w:t>
      </w:r>
      <w:r>
        <w:t xml:space="preserve">и социальный прогноз. Освоение дисциплины практика психиатрии способствует закрепление </w:t>
      </w:r>
      <w:r>
        <w:t>приобретенных профессиональных знаний, развитие умений и освоение навыков для осуществления компетентностного подхода по выполнению профессиональной деятельности по специальности врач-психиатр на амбулаторно-поликлиническом приеме</w:t>
      </w:r>
      <w:r>
        <w:rPr>
          <w:spacing w:val="40"/>
        </w:rPr>
        <w:t xml:space="preserve"> </w:t>
      </w:r>
      <w:r>
        <w:t>и в стационаре</w:t>
      </w:r>
    </w:p>
    <w:p w:rsidR="007B4F5F" w:rsidRDefault="007B4F5F">
      <w:pPr>
        <w:pStyle w:val="a3"/>
        <w:spacing w:before="40"/>
      </w:pPr>
    </w:p>
    <w:p w:rsidR="007B4F5F" w:rsidRDefault="00FB3A5B">
      <w:pPr>
        <w:pStyle w:val="2"/>
        <w:tabs>
          <w:tab w:val="left" w:pos="3604"/>
          <w:tab w:val="left" w:pos="5642"/>
          <w:tab w:val="left" w:pos="7248"/>
          <w:tab w:val="left" w:pos="8889"/>
          <w:tab w:val="left" w:pos="10226"/>
        </w:tabs>
        <w:ind w:right="151"/>
      </w:pPr>
      <w:bookmarkStart w:id="4" w:name="Квалификационная_характеристика_ординато"/>
      <w:bookmarkEnd w:id="4"/>
      <w:r>
        <w:rPr>
          <w:spacing w:val="-2"/>
        </w:rPr>
        <w:t>Квалифика</w:t>
      </w:r>
      <w:r>
        <w:rPr>
          <w:spacing w:val="-2"/>
        </w:rPr>
        <w:t>ционная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>ординатора,</w:t>
      </w:r>
      <w:r>
        <w:tab/>
      </w:r>
      <w:r>
        <w:rPr>
          <w:spacing w:val="-2"/>
        </w:rPr>
        <w:t>прошедшего</w:t>
      </w:r>
      <w:r>
        <w:tab/>
      </w:r>
      <w:r>
        <w:rPr>
          <w:spacing w:val="-2"/>
        </w:rPr>
        <w:t>практику</w:t>
      </w:r>
      <w:r>
        <w:tab/>
      </w:r>
      <w:r>
        <w:rPr>
          <w:spacing w:val="-6"/>
        </w:rPr>
        <w:t xml:space="preserve">по </w:t>
      </w:r>
      <w:r>
        <w:t>специальности 31.08.20-Психиатрия</w:t>
      </w:r>
    </w:p>
    <w:p w:rsidR="007B4F5F" w:rsidRDefault="007B4F5F">
      <w:pPr>
        <w:pStyle w:val="a3"/>
        <w:spacing w:before="40"/>
        <w:rPr>
          <w:b/>
        </w:rPr>
      </w:pPr>
    </w:p>
    <w:p w:rsidR="007B4F5F" w:rsidRDefault="00FB3A5B">
      <w:pPr>
        <w:pStyle w:val="a3"/>
        <w:spacing w:line="276" w:lineRule="auto"/>
        <w:ind w:left="1135" w:right="139" w:firstLine="710"/>
        <w:jc w:val="both"/>
      </w:pPr>
      <w:r>
        <w:t>Врач, закончивший ординатуру по психиатрии и прошедший практику, соответствует по профессиональному назначению специальности 31.08.20 «Психиатрия»</w:t>
      </w:r>
      <w:r>
        <w:rPr>
          <w:spacing w:val="40"/>
        </w:rPr>
        <w:t xml:space="preserve"> </w:t>
      </w:r>
      <w:r>
        <w:t>и подготовлен дл</w:t>
      </w:r>
      <w:r>
        <w:t>я профессионального использования в качестве врача-психиатра для работы в практическом здравоохранении.</w:t>
      </w:r>
    </w:p>
    <w:p w:rsidR="007B4F5F" w:rsidRDefault="00FB3A5B">
      <w:pPr>
        <w:pStyle w:val="1"/>
        <w:numPr>
          <w:ilvl w:val="0"/>
          <w:numId w:val="6"/>
        </w:numPr>
        <w:tabs>
          <w:tab w:val="left" w:pos="1471"/>
        </w:tabs>
        <w:spacing w:before="242"/>
        <w:ind w:left="1471" w:hanging="182"/>
        <w:jc w:val="left"/>
      </w:pPr>
      <w:bookmarkStart w:id="5" w:name="3._ТРЕБОВАНИЯ_К_РЕЗУЛЬТАТАМ_ОСВОЕНИЯ_ПРО"/>
      <w:bookmarkEnd w:id="5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ОРДИНАТУРЫ</w:t>
      </w:r>
    </w:p>
    <w:p w:rsidR="007B4F5F" w:rsidRDefault="00FB3A5B">
      <w:pPr>
        <w:spacing w:before="118"/>
        <w:ind w:left="1135" w:firstLine="710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3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35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35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35"/>
          <w:sz w:val="24"/>
        </w:rPr>
        <w:t xml:space="preserve"> </w:t>
      </w:r>
      <w:r>
        <w:rPr>
          <w:sz w:val="24"/>
        </w:rPr>
        <w:t>должны быть сформированы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профессиональные компетенции</w:t>
      </w:r>
    </w:p>
    <w:p w:rsidR="007B4F5F" w:rsidRDefault="00FB3A5B">
      <w:pPr>
        <w:pStyle w:val="3"/>
        <w:spacing w:before="125"/>
      </w:pPr>
      <w:bookmarkStart w:id="6" w:name="профилактическая_деятельность:"/>
      <w:bookmarkEnd w:id="6"/>
      <w:r>
        <w:t>профилактическая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7B4F5F" w:rsidRDefault="00FB3A5B">
      <w:pPr>
        <w:pStyle w:val="a3"/>
        <w:spacing w:before="71"/>
        <w:ind w:left="1135" w:right="184" w:firstLine="566"/>
      </w:pPr>
      <w:r>
        <w:t>готовность к осуществлению комплекса мероприятий, направленных на сохранение и</w:t>
      </w:r>
      <w:r>
        <w:rPr>
          <w:spacing w:val="40"/>
        </w:rPr>
        <w:t xml:space="preserve"> </w:t>
      </w:r>
      <w:r>
        <w:t>укрепление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включающих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</w:p>
    <w:p w:rsidR="007B4F5F" w:rsidRDefault="007B4F5F">
      <w:pPr>
        <w:pStyle w:val="a3"/>
        <w:sectPr w:rsidR="007B4F5F">
          <w:pgSz w:w="11910" w:h="16840"/>
          <w:pgMar w:top="1020" w:right="708" w:bottom="1220" w:left="566" w:header="0" w:footer="947" w:gutter="0"/>
          <w:cols w:space="720"/>
        </w:sectPr>
      </w:pPr>
    </w:p>
    <w:p w:rsidR="007B4F5F" w:rsidRDefault="00FB3A5B">
      <w:pPr>
        <w:pStyle w:val="a3"/>
        <w:spacing w:before="68"/>
        <w:ind w:left="1135" w:right="139"/>
        <w:jc w:val="both"/>
      </w:pPr>
      <w:r>
        <w:lastRenderedPageBreak/>
        <w:t>предупреждение возникн</w:t>
      </w:r>
      <w:r>
        <w:t>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:rsidR="007B4F5F" w:rsidRDefault="00FB3A5B">
      <w:pPr>
        <w:pStyle w:val="a3"/>
        <w:spacing w:before="83"/>
        <w:ind w:left="1135" w:right="133" w:firstLine="566"/>
        <w:jc w:val="both"/>
      </w:pPr>
      <w:r>
        <w:t xml:space="preserve">готовность к применению </w:t>
      </w:r>
      <w:r>
        <w:t>социально-гигиенических методик сбора и медико-статистического</w:t>
      </w:r>
      <w:r>
        <w:rPr>
          <w:spacing w:val="-1"/>
        </w:rPr>
        <w:t xml:space="preserve"> </w:t>
      </w:r>
      <w:r>
        <w:t>анализа информации о</w:t>
      </w:r>
      <w:r>
        <w:rPr>
          <w:spacing w:val="-1"/>
        </w:rPr>
        <w:t xml:space="preserve"> </w:t>
      </w:r>
      <w:r>
        <w:t>показателях</w:t>
      </w:r>
      <w:r>
        <w:rPr>
          <w:spacing w:val="-1"/>
        </w:rPr>
        <w:t xml:space="preserve"> </w:t>
      </w:r>
      <w:r>
        <w:t>здоровья взрослых и</w:t>
      </w:r>
      <w:r>
        <w:rPr>
          <w:spacing w:val="-1"/>
        </w:rPr>
        <w:t xml:space="preserve"> </w:t>
      </w:r>
      <w:r>
        <w:t>подростков (ПК-</w:t>
      </w:r>
      <w:r>
        <w:rPr>
          <w:spacing w:val="-4"/>
        </w:rPr>
        <w:t>4);</w:t>
      </w:r>
    </w:p>
    <w:p w:rsidR="007B4F5F" w:rsidRDefault="00FB3A5B">
      <w:pPr>
        <w:pStyle w:val="3"/>
        <w:jc w:val="both"/>
      </w:pPr>
      <w:bookmarkStart w:id="7" w:name="диагностическая_деятельность:"/>
      <w:bookmarkEnd w:id="7"/>
      <w:r>
        <w:t>диагностическая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:rsidR="007B4F5F" w:rsidRDefault="00FB3A5B">
      <w:pPr>
        <w:pStyle w:val="a3"/>
        <w:spacing w:before="74"/>
        <w:ind w:left="1135" w:right="147" w:firstLine="566"/>
        <w:jc w:val="both"/>
      </w:pPr>
      <w:r>
        <w:t>готовность к определению у пациентов патологических состояний, симптомов, синдромов заболев</w:t>
      </w:r>
      <w:r>
        <w:t xml:space="preserve">аний, нозологических форм в соответствии с Международной статистической </w:t>
      </w:r>
      <w:hyperlink r:id="rId8">
        <w:r>
          <w:rPr>
            <w:color w:val="000080"/>
            <w:u w:val="single" w:color="000080"/>
          </w:rPr>
          <w:t>классификацией</w:t>
        </w:r>
      </w:hyperlink>
      <w:r>
        <w:rPr>
          <w:color w:val="000080"/>
        </w:rPr>
        <w:t xml:space="preserve"> </w:t>
      </w:r>
      <w:r>
        <w:t>болезней и проблем, связанных со здоровьем (ПК-5);</w:t>
      </w:r>
    </w:p>
    <w:p w:rsidR="007B4F5F" w:rsidRDefault="007B4F5F">
      <w:pPr>
        <w:pStyle w:val="a3"/>
        <w:spacing w:before="169"/>
      </w:pPr>
    </w:p>
    <w:p w:rsidR="007B4F5F" w:rsidRDefault="00FB3A5B">
      <w:pPr>
        <w:pStyle w:val="3"/>
        <w:spacing w:before="0"/>
      </w:pPr>
      <w:bookmarkStart w:id="8" w:name="лечебная_деятельность:"/>
      <w:bookmarkEnd w:id="8"/>
      <w:r>
        <w:t>лечеб</w:t>
      </w:r>
      <w:r>
        <w:t>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7B4F5F" w:rsidRDefault="00FB3A5B">
      <w:pPr>
        <w:pStyle w:val="a3"/>
        <w:spacing w:before="74"/>
        <w:ind w:left="1702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ведению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лечению</w:t>
      </w:r>
      <w:r>
        <w:rPr>
          <w:spacing w:val="-4"/>
        </w:rPr>
        <w:t xml:space="preserve"> </w:t>
      </w:r>
      <w:r>
        <w:t>пациентов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психическими</w:t>
      </w:r>
      <w:r>
        <w:rPr>
          <w:spacing w:val="-3"/>
        </w:rPr>
        <w:t xml:space="preserve"> </w:t>
      </w:r>
      <w:r>
        <w:t>расстройствами</w:t>
      </w:r>
      <w:r>
        <w:rPr>
          <w:spacing w:val="-4"/>
        </w:rPr>
        <w:t xml:space="preserve"> </w:t>
      </w:r>
      <w:r>
        <w:t>(ПК-</w:t>
      </w:r>
      <w:r>
        <w:rPr>
          <w:spacing w:val="-5"/>
        </w:rPr>
        <w:t>6);</w:t>
      </w:r>
    </w:p>
    <w:p w:rsidR="007B4F5F" w:rsidRDefault="00FB3A5B">
      <w:pPr>
        <w:pStyle w:val="3"/>
      </w:pPr>
      <w:bookmarkStart w:id="9" w:name="реабилитационная_деятельность:"/>
      <w:bookmarkEnd w:id="9"/>
      <w:r>
        <w:t>реабилитационная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7B4F5F" w:rsidRDefault="00FB3A5B">
      <w:pPr>
        <w:pStyle w:val="a3"/>
        <w:spacing w:before="75"/>
        <w:ind w:left="1135" w:right="141" w:firstLine="566"/>
        <w:jc w:val="both"/>
      </w:pPr>
      <w:r>
        <w:t>готовность к применению природных лечебных факторов, лекарственной,</w:t>
      </w:r>
      <w:r>
        <w:t xml:space="preserve"> немедикаментозной терапии и других методов у пациентов, нуждающихся в медицинской реабилитации (ПК-8);</w:t>
      </w:r>
    </w:p>
    <w:p w:rsidR="007B4F5F" w:rsidRDefault="00FB3A5B">
      <w:pPr>
        <w:pStyle w:val="3"/>
        <w:jc w:val="both"/>
      </w:pPr>
      <w:bookmarkStart w:id="10" w:name="психолого-педагогическая_деятельность:"/>
      <w:bookmarkEnd w:id="10"/>
      <w:r>
        <w:rPr>
          <w:spacing w:val="-2"/>
        </w:rPr>
        <w:t>психолого-педагогическая</w:t>
      </w:r>
      <w:r>
        <w:rPr>
          <w:spacing w:val="25"/>
        </w:rPr>
        <w:t xml:space="preserve"> </w:t>
      </w:r>
      <w:r>
        <w:rPr>
          <w:spacing w:val="-2"/>
        </w:rPr>
        <w:t>деятельность:</w:t>
      </w:r>
    </w:p>
    <w:p w:rsidR="007B4F5F" w:rsidRDefault="00FB3A5B">
      <w:pPr>
        <w:pStyle w:val="a3"/>
        <w:spacing w:before="75"/>
        <w:ind w:left="1135" w:right="143" w:firstLine="566"/>
        <w:jc w:val="both"/>
      </w:pPr>
      <w:r>
        <w:t>готовность к формированию у населения, пациентов и членов их семей мотивации,</w:t>
      </w:r>
      <w:r>
        <w:t xml:space="preserve"> направленной на сохранение и укрепление своего здоровья и здоровья окружающих (ПК-</w:t>
      </w:r>
      <w:r>
        <w:rPr>
          <w:spacing w:val="-4"/>
        </w:rPr>
        <w:t>9);</w:t>
      </w:r>
    </w:p>
    <w:p w:rsidR="007B4F5F" w:rsidRDefault="00FB3A5B">
      <w:pPr>
        <w:pStyle w:val="3"/>
      </w:pPr>
      <w:bookmarkStart w:id="11" w:name="организационно-управленческая_деятельнос"/>
      <w:bookmarkEnd w:id="11"/>
      <w:r>
        <w:rPr>
          <w:spacing w:val="-2"/>
        </w:rPr>
        <w:t>организационно-управленческая</w:t>
      </w:r>
      <w:r>
        <w:rPr>
          <w:spacing w:val="39"/>
        </w:rPr>
        <w:t xml:space="preserve"> </w:t>
      </w:r>
      <w:r>
        <w:rPr>
          <w:spacing w:val="-2"/>
        </w:rPr>
        <w:t>деятельность:</w:t>
      </w:r>
    </w:p>
    <w:p w:rsidR="007B4F5F" w:rsidRDefault="00FB3A5B">
      <w:pPr>
        <w:pStyle w:val="a3"/>
        <w:tabs>
          <w:tab w:val="left" w:pos="10388"/>
        </w:tabs>
        <w:spacing w:before="76"/>
        <w:ind w:left="1135" w:right="134" w:firstLine="566"/>
      </w:pP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оценке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</w:t>
      </w:r>
      <w:r>
        <w:tab/>
      </w:r>
      <w:r>
        <w:rPr>
          <w:spacing w:val="-10"/>
        </w:rPr>
        <w:t xml:space="preserve">с </w:t>
      </w:r>
      <w:r>
        <w:t>использованием основных медико-статистических показателе</w:t>
      </w:r>
      <w:r>
        <w:t>й (ПК-11);</w:t>
      </w:r>
    </w:p>
    <w:p w:rsidR="007B4F5F" w:rsidRDefault="00FB3A5B">
      <w:pPr>
        <w:pStyle w:val="2"/>
        <w:spacing w:before="244"/>
      </w:pPr>
      <w:bookmarkStart w:id="12" w:name="Ординатор,_прошедший_практику,_должен_зн"/>
      <w:bookmarkEnd w:id="12"/>
      <w:r>
        <w:t>Ординатор,</w:t>
      </w:r>
      <w:r>
        <w:rPr>
          <w:spacing w:val="-8"/>
        </w:rPr>
        <w:t xml:space="preserve"> </w:t>
      </w:r>
      <w:r>
        <w:t>прошедший</w:t>
      </w:r>
      <w:r>
        <w:rPr>
          <w:spacing w:val="-5"/>
        </w:rPr>
        <w:t xml:space="preserve"> </w:t>
      </w:r>
      <w:r>
        <w:t>практику,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rPr>
          <w:spacing w:val="-2"/>
        </w:rPr>
        <w:t>знать:</w:t>
      </w:r>
    </w:p>
    <w:p w:rsidR="007B4F5F" w:rsidRDefault="00FB3A5B">
      <w:pPr>
        <w:pStyle w:val="a4"/>
        <w:numPr>
          <w:ilvl w:val="0"/>
          <w:numId w:val="4"/>
        </w:numPr>
        <w:tabs>
          <w:tab w:val="left" w:pos="1840"/>
        </w:tabs>
        <w:spacing w:before="81"/>
        <w:ind w:left="1840" w:hanging="363"/>
        <w:rPr>
          <w:sz w:val="24"/>
        </w:rPr>
      </w:pPr>
      <w:r>
        <w:rPr>
          <w:sz w:val="24"/>
        </w:rPr>
        <w:t>алгоритм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обследовании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больного;</w:t>
      </w:r>
    </w:p>
    <w:p w:rsidR="007B4F5F" w:rsidRDefault="00FB3A5B">
      <w:pPr>
        <w:pStyle w:val="a4"/>
        <w:numPr>
          <w:ilvl w:val="0"/>
          <w:numId w:val="4"/>
        </w:numPr>
        <w:tabs>
          <w:tab w:val="left" w:pos="1840"/>
        </w:tabs>
        <w:spacing w:before="75"/>
        <w:ind w:right="279" w:firstLine="0"/>
        <w:rPr>
          <w:sz w:val="24"/>
        </w:rPr>
      </w:pPr>
      <w:r>
        <w:rPr>
          <w:sz w:val="24"/>
        </w:rPr>
        <w:t>алгоритм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6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жизни </w:t>
      </w:r>
      <w:r>
        <w:rPr>
          <w:spacing w:val="-2"/>
          <w:sz w:val="24"/>
        </w:rPr>
        <w:t>больного;</w:t>
      </w:r>
    </w:p>
    <w:p w:rsidR="007B4F5F" w:rsidRDefault="00FB3A5B">
      <w:pPr>
        <w:pStyle w:val="a4"/>
        <w:numPr>
          <w:ilvl w:val="0"/>
          <w:numId w:val="4"/>
        </w:numPr>
        <w:tabs>
          <w:tab w:val="left" w:pos="1840"/>
        </w:tabs>
        <w:spacing w:before="78"/>
        <w:ind w:right="185" w:firstLine="0"/>
        <w:rPr>
          <w:sz w:val="24"/>
        </w:rPr>
      </w:pPr>
      <w:r>
        <w:rPr>
          <w:sz w:val="24"/>
        </w:rPr>
        <w:t>алгоритм</w:t>
      </w:r>
      <w:r>
        <w:rPr>
          <w:spacing w:val="30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этиотропной,</w:t>
      </w:r>
      <w:r>
        <w:rPr>
          <w:spacing w:val="26"/>
          <w:sz w:val="24"/>
        </w:rPr>
        <w:t xml:space="preserve"> </w:t>
      </w:r>
      <w:r>
        <w:rPr>
          <w:sz w:val="24"/>
        </w:rPr>
        <w:t>патогенетической,</w:t>
      </w:r>
      <w:r>
        <w:rPr>
          <w:spacing w:val="31"/>
          <w:sz w:val="24"/>
        </w:rPr>
        <w:t xml:space="preserve"> </w:t>
      </w:r>
      <w:r>
        <w:rPr>
          <w:sz w:val="24"/>
        </w:rPr>
        <w:t>симптоматической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терапии инфекционных больных;</w:t>
      </w:r>
    </w:p>
    <w:p w:rsidR="007B4F5F" w:rsidRDefault="00FB3A5B">
      <w:pPr>
        <w:pStyle w:val="a4"/>
        <w:numPr>
          <w:ilvl w:val="0"/>
          <w:numId w:val="4"/>
        </w:numPr>
        <w:tabs>
          <w:tab w:val="left" w:pos="1840"/>
        </w:tabs>
        <w:spacing w:before="82"/>
        <w:ind w:left="1840" w:hanging="363"/>
        <w:rPr>
          <w:sz w:val="24"/>
        </w:rPr>
      </w:pP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:rsidR="007B4F5F" w:rsidRDefault="007B4F5F">
      <w:pPr>
        <w:pStyle w:val="a3"/>
        <w:spacing w:before="138"/>
      </w:pPr>
    </w:p>
    <w:p w:rsidR="007B4F5F" w:rsidRDefault="00FB3A5B">
      <w:pPr>
        <w:ind w:left="3742"/>
        <w:rPr>
          <w:b/>
        </w:rPr>
      </w:pPr>
      <w:r>
        <w:rPr>
          <w:b/>
        </w:rPr>
        <w:t>Ординатор</w:t>
      </w:r>
      <w:r>
        <w:rPr>
          <w:b/>
          <w:spacing w:val="-5"/>
        </w:rPr>
        <w:t xml:space="preserve"> </w:t>
      </w:r>
      <w:r>
        <w:rPr>
          <w:b/>
        </w:rPr>
        <w:t>должен</w:t>
      </w:r>
      <w:r>
        <w:rPr>
          <w:b/>
          <w:spacing w:val="-3"/>
        </w:rPr>
        <w:t xml:space="preserve"> </w:t>
      </w:r>
      <w:r>
        <w:rPr>
          <w:b/>
        </w:rPr>
        <w:t>уметь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иметь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навыки:</w:t>
      </w:r>
    </w:p>
    <w:p w:rsidR="007B4F5F" w:rsidRDefault="007B4F5F">
      <w:pPr>
        <w:pStyle w:val="a3"/>
        <w:spacing w:before="6"/>
        <w:rPr>
          <w:b/>
          <w:sz w:val="5"/>
        </w:r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680"/>
        <w:gridCol w:w="1714"/>
        <w:gridCol w:w="1416"/>
      </w:tblGrid>
      <w:tr w:rsidR="007B4F5F">
        <w:trPr>
          <w:trHeight w:val="761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123" w:line="237" w:lineRule="auto"/>
              <w:ind w:left="203" w:right="162" w:firstLine="10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680" w:type="dxa"/>
          </w:tcPr>
          <w:p w:rsidR="007B4F5F" w:rsidRDefault="007B4F5F">
            <w:pPr>
              <w:pStyle w:val="TableParagraph"/>
              <w:ind w:left="0"/>
              <w:rPr>
                <w:b/>
              </w:rPr>
            </w:pPr>
          </w:p>
          <w:p w:rsidR="007B4F5F" w:rsidRDefault="00FB3A5B">
            <w:pPr>
              <w:pStyle w:val="TableParagraph"/>
              <w:ind w:left="134"/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123" w:line="237" w:lineRule="auto"/>
              <w:ind w:left="352" w:firstLine="139"/>
              <w:rPr>
                <w:b/>
              </w:rPr>
            </w:pPr>
            <w:r>
              <w:rPr>
                <w:b/>
                <w:spacing w:val="-2"/>
              </w:rPr>
              <w:t xml:space="preserve">Уровень </w:t>
            </w:r>
            <w:r>
              <w:rPr>
                <w:b/>
                <w:spacing w:val="-4"/>
              </w:rPr>
              <w:t>освоения*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line="252" w:lineRule="exact"/>
              <w:ind w:left="298" w:right="284" w:firstLine="4"/>
              <w:jc w:val="center"/>
              <w:rPr>
                <w:b/>
              </w:rPr>
            </w:pPr>
            <w:r>
              <w:rPr>
                <w:b/>
                <w:spacing w:val="-2"/>
              </w:rPr>
              <w:t>Мини-</w:t>
            </w:r>
            <w:r>
              <w:rPr>
                <w:b/>
                <w:spacing w:val="-4"/>
              </w:rPr>
              <w:t xml:space="preserve">мальное </w:t>
            </w:r>
            <w:r>
              <w:rPr>
                <w:b/>
                <w:spacing w:val="-2"/>
              </w:rPr>
              <w:t>кол-во</w:t>
            </w:r>
          </w:p>
        </w:tc>
      </w:tr>
      <w:tr w:rsidR="007B4F5F">
        <w:trPr>
          <w:trHeight w:val="623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0" w:right="23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1" w:line="237" w:lineRule="auto"/>
            </w:pPr>
            <w:r>
              <w:t>Курация</w:t>
            </w:r>
            <w:r>
              <w:rPr>
                <w:spacing w:val="34"/>
              </w:rPr>
              <w:t xml:space="preserve"> </w:t>
            </w:r>
            <w:r>
              <w:t>больных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разными</w:t>
            </w:r>
            <w:r>
              <w:rPr>
                <w:spacing w:val="34"/>
              </w:rPr>
              <w:t xml:space="preserve"> </w:t>
            </w:r>
            <w:r>
              <w:t>заболеваниями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полным оформлением истории болезни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177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177"/>
              <w:ind w:left="133"/>
              <w:jc w:val="center"/>
            </w:pPr>
            <w:r>
              <w:rPr>
                <w:spacing w:val="-5"/>
              </w:rPr>
              <w:t>120</w:t>
            </w:r>
          </w:p>
        </w:tc>
      </w:tr>
      <w:tr w:rsidR="007B4F5F">
        <w:trPr>
          <w:trHeight w:val="878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1"/>
              <w:ind w:left="0" w:right="23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tabs>
                <w:tab w:val="left" w:pos="1798"/>
                <w:tab w:val="left" w:pos="3061"/>
                <w:tab w:val="left" w:pos="4527"/>
              </w:tabs>
              <w:spacing w:before="51"/>
              <w:ind w:right="96"/>
              <w:jc w:val="both"/>
            </w:pPr>
            <w:r>
              <w:rPr>
                <w:spacing w:val="-2"/>
              </w:rPr>
              <w:t>Первичный</w:t>
            </w:r>
            <w:r>
              <w:tab/>
            </w:r>
            <w:r>
              <w:rPr>
                <w:spacing w:val="-2"/>
              </w:rPr>
              <w:t>осмотр</w:t>
            </w:r>
            <w:r>
              <w:tab/>
            </w:r>
            <w:r>
              <w:rPr>
                <w:spacing w:val="-2"/>
              </w:rPr>
              <w:t>больных,</w:t>
            </w:r>
            <w:r>
              <w:tab/>
            </w:r>
            <w:r>
              <w:rPr>
                <w:spacing w:val="-2"/>
              </w:rPr>
              <w:t xml:space="preserve">постановка </w:t>
            </w:r>
            <w:r>
              <w:t>предварительного диагноза и оказание первой помощи. Консультации в других стационарах, в первичных очагах</w:t>
            </w:r>
          </w:p>
        </w:tc>
        <w:tc>
          <w:tcPr>
            <w:tcW w:w="1714" w:type="dxa"/>
          </w:tcPr>
          <w:p w:rsidR="007B4F5F" w:rsidRDefault="007B4F5F">
            <w:pPr>
              <w:pStyle w:val="TableParagraph"/>
              <w:spacing w:before="53"/>
              <w:ind w:left="0"/>
              <w:rPr>
                <w:b/>
              </w:rPr>
            </w:pPr>
          </w:p>
          <w:p w:rsidR="007B4F5F" w:rsidRDefault="00FB3A5B">
            <w:pPr>
              <w:pStyle w:val="TableParagraph"/>
              <w:ind w:left="128" w:right="1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7B4F5F">
            <w:pPr>
              <w:pStyle w:val="TableParagraph"/>
              <w:spacing w:before="53"/>
              <w:ind w:left="0"/>
              <w:rPr>
                <w:b/>
              </w:rPr>
            </w:pPr>
          </w:p>
          <w:p w:rsidR="007B4F5F" w:rsidRDefault="00FB3A5B">
            <w:pPr>
              <w:pStyle w:val="TableParagraph"/>
              <w:ind w:left="133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7B4F5F">
        <w:trPr>
          <w:trHeight w:val="372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1"/>
              <w:ind w:left="0" w:right="23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1"/>
            </w:pPr>
            <w:r>
              <w:t>Курация</w:t>
            </w:r>
            <w:r>
              <w:rPr>
                <w:spacing w:val="-4"/>
              </w:rPr>
              <w:t xml:space="preserve"> </w:t>
            </w:r>
            <w:r>
              <w:t>больных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отделении</w:t>
            </w:r>
            <w:r>
              <w:rPr>
                <w:spacing w:val="-3"/>
              </w:rPr>
              <w:t xml:space="preserve"> </w:t>
            </w:r>
            <w:r>
              <w:t>интенсивной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терапии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1"/>
              <w:ind w:left="128" w:right="1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1"/>
              <w:ind w:left="138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7B4F5F">
        <w:trPr>
          <w:trHeight w:val="374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0" w:right="23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2"/>
            </w:pPr>
            <w:r>
              <w:t>Дежурства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стационару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2"/>
              <w:ind w:left="128" w:right="1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2"/>
              <w:ind w:left="138"/>
              <w:jc w:val="center"/>
            </w:pPr>
            <w:r>
              <w:rPr>
                <w:spacing w:val="-5"/>
              </w:rPr>
              <w:t>22</w:t>
            </w:r>
          </w:p>
        </w:tc>
      </w:tr>
    </w:tbl>
    <w:p w:rsidR="007B4F5F" w:rsidRDefault="007B4F5F">
      <w:pPr>
        <w:pStyle w:val="TableParagraph"/>
        <w:jc w:val="center"/>
        <w:sectPr w:rsidR="007B4F5F">
          <w:pgSz w:w="11910" w:h="16840"/>
          <w:pgMar w:top="1020" w:right="708" w:bottom="1220" w:left="566" w:header="0" w:footer="947" w:gutter="0"/>
          <w:cols w:space="720"/>
        </w:sect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680"/>
        <w:gridCol w:w="1714"/>
        <w:gridCol w:w="1416"/>
      </w:tblGrid>
      <w:tr w:rsidR="007B4F5F">
        <w:trPr>
          <w:trHeight w:val="757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123" w:line="237" w:lineRule="auto"/>
              <w:ind w:left="203" w:right="162" w:firstLine="105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№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680" w:type="dxa"/>
          </w:tcPr>
          <w:p w:rsidR="007B4F5F" w:rsidRDefault="007B4F5F">
            <w:pPr>
              <w:pStyle w:val="TableParagraph"/>
              <w:spacing w:before="1"/>
              <w:ind w:left="0"/>
              <w:rPr>
                <w:b/>
              </w:rPr>
            </w:pPr>
          </w:p>
          <w:p w:rsidR="007B4F5F" w:rsidRDefault="00FB3A5B">
            <w:pPr>
              <w:pStyle w:val="TableParagraph"/>
              <w:ind w:left="134"/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123" w:line="237" w:lineRule="auto"/>
              <w:ind w:left="352" w:firstLine="139"/>
              <w:rPr>
                <w:b/>
              </w:rPr>
            </w:pPr>
            <w:r>
              <w:rPr>
                <w:b/>
                <w:spacing w:val="-2"/>
              </w:rPr>
              <w:t xml:space="preserve">Уровень </w:t>
            </w:r>
            <w:r>
              <w:rPr>
                <w:b/>
                <w:spacing w:val="-4"/>
              </w:rPr>
              <w:t>освоения*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4" w:line="235" w:lineRule="auto"/>
              <w:ind w:left="298" w:right="281" w:firstLine="87"/>
              <w:rPr>
                <w:b/>
              </w:rPr>
            </w:pPr>
            <w:r>
              <w:rPr>
                <w:b/>
                <w:spacing w:val="-2"/>
              </w:rPr>
              <w:t>Мини-</w:t>
            </w:r>
            <w:r>
              <w:rPr>
                <w:b/>
                <w:spacing w:val="-4"/>
              </w:rPr>
              <w:t>мальное</w:t>
            </w:r>
          </w:p>
          <w:p w:rsidR="007B4F5F" w:rsidRDefault="00FB3A5B">
            <w:pPr>
              <w:pStyle w:val="TableParagraph"/>
              <w:spacing w:line="237" w:lineRule="exact"/>
              <w:ind w:left="385"/>
              <w:rPr>
                <w:b/>
              </w:rPr>
            </w:pPr>
            <w:r>
              <w:rPr>
                <w:b/>
                <w:spacing w:val="-4"/>
              </w:rPr>
              <w:t>кол-</w:t>
            </w:r>
            <w:r>
              <w:rPr>
                <w:b/>
                <w:spacing w:val="-5"/>
              </w:rPr>
              <w:t>во</w:t>
            </w:r>
          </w:p>
        </w:tc>
      </w:tr>
      <w:tr w:rsidR="007B4F5F">
        <w:trPr>
          <w:trHeight w:val="374"/>
        </w:trPr>
        <w:tc>
          <w:tcPr>
            <w:tcW w:w="9522" w:type="dxa"/>
            <w:gridSpan w:val="4"/>
          </w:tcPr>
          <w:p w:rsidR="007B4F5F" w:rsidRDefault="00FB3A5B">
            <w:pPr>
              <w:pStyle w:val="TableParagraph"/>
              <w:spacing w:before="61"/>
              <w:ind w:left="143" w:righ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Диагностические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процедуры</w:t>
            </w:r>
          </w:p>
        </w:tc>
      </w:tr>
      <w:tr w:rsidR="007B4F5F">
        <w:trPr>
          <w:trHeight w:val="373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13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2"/>
            </w:pPr>
            <w:r>
              <w:t>Оценка</w:t>
            </w:r>
            <w:r>
              <w:rPr>
                <w:spacing w:val="-4"/>
              </w:rPr>
              <w:t xml:space="preserve"> </w:t>
            </w:r>
            <w:r>
              <w:t>рентгенограмм</w:t>
            </w:r>
            <w:r>
              <w:rPr>
                <w:spacing w:val="-4"/>
              </w:rPr>
              <w:t xml:space="preserve"> </w:t>
            </w:r>
            <w:r>
              <w:t>внутренних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скелета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2"/>
              <w:ind w:left="1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2"/>
              <w:ind w:left="133"/>
              <w:jc w:val="center"/>
            </w:pPr>
            <w:r>
              <w:rPr>
                <w:spacing w:val="-5"/>
              </w:rPr>
              <w:t>120</w:t>
            </w:r>
          </w:p>
        </w:tc>
      </w:tr>
      <w:tr w:rsidR="007B4F5F">
        <w:trPr>
          <w:trHeight w:val="374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1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1"/>
            </w:pPr>
            <w:r>
              <w:t>Расшифровка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ЭКГ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1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1"/>
              <w:ind w:left="133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7B4F5F">
        <w:trPr>
          <w:trHeight w:val="374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1"/>
              <w:ind w:left="13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1"/>
            </w:pPr>
            <w:r>
              <w:t>Пальцевое</w:t>
            </w:r>
            <w:r>
              <w:rPr>
                <w:spacing w:val="-5"/>
              </w:rPr>
              <w:t xml:space="preserve"> </w:t>
            </w:r>
            <w:r>
              <w:t>исследование</w:t>
            </w:r>
            <w:r>
              <w:rPr>
                <w:spacing w:val="-4"/>
              </w:rPr>
              <w:t xml:space="preserve"> </w:t>
            </w:r>
            <w:r>
              <w:t>прямой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кишки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1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1"/>
              <w:ind w:left="138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7B4F5F">
        <w:trPr>
          <w:trHeight w:val="367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1"/>
              <w:ind w:left="13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1"/>
            </w:pPr>
            <w:r>
              <w:t>Люмбальная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пункция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1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1"/>
              <w:ind w:left="138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7B4F5F">
        <w:trPr>
          <w:trHeight w:val="627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13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2"/>
              <w:ind w:right="145"/>
            </w:pP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обеспечения</w:t>
            </w:r>
            <w:r>
              <w:rPr>
                <w:spacing w:val="-8"/>
              </w:rPr>
              <w:t xml:space="preserve"> </w:t>
            </w:r>
            <w:r>
              <w:t>строгого</w:t>
            </w:r>
            <w:r>
              <w:rPr>
                <w:spacing w:val="-8"/>
              </w:rPr>
              <w:t xml:space="preserve"> </w:t>
            </w:r>
            <w:r>
              <w:t>надзора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больным в остром аффективном или бредовом состоянии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182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182"/>
              <w:ind w:left="128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7B4F5F">
        <w:trPr>
          <w:trHeight w:val="374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13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2"/>
            </w:pPr>
            <w:r>
              <w:t>Постановка</w:t>
            </w:r>
            <w:r>
              <w:rPr>
                <w:spacing w:val="-7"/>
              </w:rPr>
              <w:t xml:space="preserve"> </w:t>
            </w:r>
            <w:r>
              <w:t>кожно-аллергических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проб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2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2"/>
              <w:ind w:left="138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7B4F5F">
        <w:trPr>
          <w:trHeight w:val="621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1"/>
              <w:ind w:left="1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tabs>
                <w:tab w:val="left" w:pos="1208"/>
                <w:tab w:val="left" w:pos="2810"/>
                <w:tab w:val="left" w:pos="4047"/>
                <w:tab w:val="left" w:pos="5044"/>
              </w:tabs>
              <w:spacing w:before="50" w:line="237" w:lineRule="auto"/>
              <w:ind w:right="98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клинических</w:t>
            </w:r>
            <w:r>
              <w:tab/>
            </w:r>
            <w:r>
              <w:rPr>
                <w:spacing w:val="-2"/>
              </w:rPr>
              <w:t>анализов</w:t>
            </w:r>
            <w:r>
              <w:tab/>
            </w:r>
            <w:r>
              <w:rPr>
                <w:spacing w:val="-2"/>
              </w:rPr>
              <w:t>крови,</w:t>
            </w:r>
            <w:r>
              <w:tab/>
            </w:r>
            <w:r>
              <w:rPr>
                <w:spacing w:val="-4"/>
              </w:rPr>
              <w:t xml:space="preserve">мочи, </w:t>
            </w:r>
            <w:r>
              <w:t>биохимических исследований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176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176"/>
              <w:ind w:left="133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7B4F5F">
        <w:trPr>
          <w:trHeight w:val="374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13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2"/>
            </w:pPr>
            <w:r>
              <w:t>купирования</w:t>
            </w:r>
            <w:r>
              <w:rPr>
                <w:spacing w:val="-7"/>
              </w:rPr>
              <w:t xml:space="preserve"> </w:t>
            </w:r>
            <w:r>
              <w:t>психомоторного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возбуждения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2"/>
              <w:ind w:left="1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2"/>
              <w:ind w:left="138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7B4F5F">
        <w:trPr>
          <w:trHeight w:val="644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13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1"/>
            </w:pPr>
            <w:r>
              <w:t>психотерапевтического</w:t>
            </w:r>
            <w:r>
              <w:rPr>
                <w:spacing w:val="-6"/>
              </w:rPr>
              <w:t xml:space="preserve"> </w:t>
            </w:r>
            <w:r>
              <w:t>воздействия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предупреждения</w:t>
            </w:r>
          </w:p>
          <w:p w:rsidR="007B4F5F" w:rsidRDefault="00FB3A5B">
            <w:pPr>
              <w:pStyle w:val="TableParagraph"/>
              <w:spacing w:before="69" w:line="250" w:lineRule="exact"/>
            </w:pPr>
            <w:r>
              <w:t>суицидоопасных</w:t>
            </w:r>
            <w:r>
              <w:rPr>
                <w:spacing w:val="-6"/>
              </w:rPr>
              <w:t xml:space="preserve"> </w:t>
            </w:r>
            <w:r>
              <w:t>действий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стороны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больного;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187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187"/>
              <w:ind w:left="133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7B4F5F">
        <w:trPr>
          <w:trHeight w:val="371"/>
        </w:trPr>
        <w:tc>
          <w:tcPr>
            <w:tcW w:w="712" w:type="dxa"/>
            <w:vMerge w:val="restart"/>
          </w:tcPr>
          <w:p w:rsidR="007B4F5F" w:rsidRDefault="00FB3A5B">
            <w:pPr>
              <w:pStyle w:val="TableParagraph"/>
              <w:spacing w:before="51"/>
              <w:ind w:left="309"/>
            </w:pPr>
            <w:r>
              <w:rPr>
                <w:spacing w:val="-5"/>
              </w:rPr>
              <w:t>14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1"/>
              <w:ind w:left="230"/>
            </w:pP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исследований: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1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1"/>
              <w:ind w:left="133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7B4F5F">
        <w:trPr>
          <w:trHeight w:val="387"/>
        </w:trPr>
        <w:tc>
          <w:tcPr>
            <w:tcW w:w="712" w:type="dxa"/>
            <w:vMerge/>
            <w:tcBorders>
              <w:top w:val="nil"/>
            </w:tcBorders>
          </w:tcPr>
          <w:p w:rsidR="007B4F5F" w:rsidRDefault="007B4F5F">
            <w:pPr>
              <w:rPr>
                <w:sz w:val="2"/>
                <w:szCs w:val="2"/>
              </w:rPr>
            </w:pP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1"/>
              <w:ind w:left="585"/>
            </w:pPr>
            <w:r>
              <w:t>бактериологических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вирусологических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62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62"/>
              <w:ind w:left="133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7B4F5F">
        <w:trPr>
          <w:trHeight w:val="388"/>
        </w:trPr>
        <w:tc>
          <w:tcPr>
            <w:tcW w:w="712" w:type="dxa"/>
            <w:vMerge/>
            <w:tcBorders>
              <w:top w:val="nil"/>
            </w:tcBorders>
          </w:tcPr>
          <w:p w:rsidR="007B4F5F" w:rsidRDefault="007B4F5F">
            <w:pPr>
              <w:rPr>
                <w:sz w:val="2"/>
                <w:szCs w:val="2"/>
              </w:rPr>
            </w:pP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1"/>
              <w:ind w:left="585"/>
            </w:pPr>
            <w:r>
              <w:t>паразитоскопии</w:t>
            </w:r>
            <w:r>
              <w:rPr>
                <w:spacing w:val="-7"/>
              </w:rPr>
              <w:t xml:space="preserve"> </w:t>
            </w:r>
            <w:r>
              <w:t>препаратов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крови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62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62"/>
              <w:ind w:left="138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7B4F5F">
        <w:trPr>
          <w:trHeight w:val="387"/>
        </w:trPr>
        <w:tc>
          <w:tcPr>
            <w:tcW w:w="712" w:type="dxa"/>
            <w:vMerge/>
            <w:tcBorders>
              <w:top w:val="nil"/>
            </w:tcBorders>
          </w:tcPr>
          <w:p w:rsidR="007B4F5F" w:rsidRDefault="007B4F5F">
            <w:pPr>
              <w:rPr>
                <w:sz w:val="2"/>
                <w:szCs w:val="2"/>
              </w:rPr>
            </w:pP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1"/>
              <w:ind w:left="585"/>
            </w:pPr>
            <w:r>
              <w:rPr>
                <w:spacing w:val="-2"/>
              </w:rPr>
              <w:t>серологических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62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62"/>
              <w:ind w:left="133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7B4F5F">
        <w:trPr>
          <w:trHeight w:val="642"/>
        </w:trPr>
        <w:tc>
          <w:tcPr>
            <w:tcW w:w="712" w:type="dxa"/>
            <w:vMerge/>
            <w:tcBorders>
              <w:top w:val="nil"/>
            </w:tcBorders>
          </w:tcPr>
          <w:p w:rsidR="007B4F5F" w:rsidRDefault="007B4F5F">
            <w:pPr>
              <w:rPr>
                <w:sz w:val="2"/>
                <w:szCs w:val="2"/>
              </w:rPr>
            </w:pP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tabs>
                <w:tab w:val="left" w:pos="3091"/>
                <w:tab w:val="left" w:pos="3619"/>
              </w:tabs>
              <w:spacing w:before="51"/>
              <w:ind w:left="585" w:right="118"/>
            </w:pPr>
            <w:r>
              <w:rPr>
                <w:spacing w:val="-2"/>
              </w:rPr>
              <w:t>водно-электролитного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кислотно-щелочного </w:t>
            </w:r>
            <w:r>
              <w:rPr>
                <w:spacing w:val="-2"/>
              </w:rPr>
              <w:t>баланса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187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187"/>
              <w:ind w:left="138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7B4F5F">
        <w:trPr>
          <w:trHeight w:val="387"/>
        </w:trPr>
        <w:tc>
          <w:tcPr>
            <w:tcW w:w="712" w:type="dxa"/>
            <w:vMerge/>
            <w:tcBorders>
              <w:top w:val="nil"/>
            </w:tcBorders>
          </w:tcPr>
          <w:p w:rsidR="007B4F5F" w:rsidRDefault="007B4F5F">
            <w:pPr>
              <w:rPr>
                <w:sz w:val="2"/>
                <w:szCs w:val="2"/>
              </w:rPr>
            </w:pP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1"/>
              <w:ind w:left="585"/>
            </w:pPr>
            <w:r>
              <w:t>спинномозговой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жидкости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62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62"/>
              <w:ind w:left="138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7B4F5F">
        <w:trPr>
          <w:trHeight w:val="388"/>
        </w:trPr>
        <w:tc>
          <w:tcPr>
            <w:tcW w:w="712" w:type="dxa"/>
            <w:vMerge/>
            <w:tcBorders>
              <w:top w:val="nil"/>
            </w:tcBorders>
          </w:tcPr>
          <w:p w:rsidR="007B4F5F" w:rsidRDefault="007B4F5F">
            <w:pPr>
              <w:rPr>
                <w:sz w:val="2"/>
                <w:szCs w:val="2"/>
              </w:rPr>
            </w:pP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1"/>
              <w:ind w:left="585"/>
            </w:pPr>
            <w:r>
              <w:rPr>
                <w:spacing w:val="-2"/>
              </w:rPr>
              <w:t>копроскопического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62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62"/>
              <w:ind w:left="138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7B4F5F">
        <w:trPr>
          <w:trHeight w:val="373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13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2"/>
              <w:ind w:left="230"/>
            </w:pP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t>групп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крови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2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2"/>
              <w:ind w:left="138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7B4F5F">
        <w:trPr>
          <w:trHeight w:val="373"/>
        </w:trPr>
        <w:tc>
          <w:tcPr>
            <w:tcW w:w="9522" w:type="dxa"/>
            <w:gridSpan w:val="4"/>
          </w:tcPr>
          <w:p w:rsidR="007B4F5F" w:rsidRDefault="00FB3A5B">
            <w:pPr>
              <w:pStyle w:val="TableParagraph"/>
              <w:spacing w:before="56"/>
              <w:ind w:left="143" w:right="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Лечебные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процедуры</w:t>
            </w:r>
          </w:p>
        </w:tc>
      </w:tr>
      <w:tr w:rsidR="007B4F5F">
        <w:trPr>
          <w:trHeight w:val="373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1"/>
              <w:ind w:left="13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1"/>
              <w:ind w:left="230"/>
            </w:pPr>
            <w:r>
              <w:t>Переливание</w:t>
            </w:r>
            <w:r>
              <w:rPr>
                <w:spacing w:val="-3"/>
              </w:rPr>
              <w:t xml:space="preserve"> </w:t>
            </w:r>
            <w:r>
              <w:t>препаратов</w:t>
            </w:r>
            <w:r>
              <w:rPr>
                <w:spacing w:val="-4"/>
              </w:rPr>
              <w:t xml:space="preserve"> </w:t>
            </w:r>
            <w:r>
              <w:t>крови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кровезаменителей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1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1"/>
              <w:ind w:left="138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7B4F5F">
        <w:trPr>
          <w:trHeight w:val="368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13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2"/>
              <w:ind w:left="0" w:right="299"/>
              <w:jc w:val="right"/>
            </w:pPr>
            <w:r>
              <w:t>Регидратация</w:t>
            </w:r>
            <w:r>
              <w:rPr>
                <w:spacing w:val="-5"/>
              </w:rPr>
              <w:t xml:space="preserve"> </w:t>
            </w:r>
            <w:r>
              <w:t>пероральным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внутривенным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способом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2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2"/>
              <w:ind w:left="138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7B4F5F">
        <w:trPr>
          <w:trHeight w:val="373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1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2"/>
              <w:ind w:left="230"/>
            </w:pPr>
            <w:r>
              <w:rPr>
                <w:spacing w:val="-2"/>
              </w:rPr>
              <w:t>Неспецифическая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дезинтоксикационная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терапия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2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2"/>
              <w:ind w:left="138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7B4F5F">
        <w:trPr>
          <w:trHeight w:val="627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1"/>
              <w:ind w:left="13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tabs>
                <w:tab w:val="left" w:pos="1683"/>
                <w:tab w:val="left" w:pos="3697"/>
              </w:tabs>
              <w:spacing w:before="50" w:line="237" w:lineRule="auto"/>
              <w:ind w:right="122" w:firstLine="115"/>
            </w:pPr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2"/>
              </w:rPr>
              <w:t>специфических</w:t>
            </w:r>
            <w:r>
              <w:tab/>
            </w:r>
            <w:r>
              <w:rPr>
                <w:spacing w:val="-4"/>
              </w:rPr>
              <w:t xml:space="preserve">иммуноглобулинов, </w:t>
            </w:r>
            <w:r>
              <w:t>сывороток (человеческих, гетерогенных)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181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181"/>
              <w:ind w:left="138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7B4F5F">
        <w:trPr>
          <w:trHeight w:val="368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1"/>
              <w:ind w:left="13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1"/>
              <w:ind w:left="0" w:right="295"/>
              <w:jc w:val="right"/>
            </w:pPr>
            <w:r>
              <w:t>Искусственное</w:t>
            </w:r>
            <w:r>
              <w:rPr>
                <w:spacing w:val="-2"/>
              </w:rPr>
              <w:t xml:space="preserve"> </w:t>
            </w:r>
            <w:r>
              <w:t>дыхание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ручных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аппаратов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1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1"/>
              <w:ind w:left="128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7B4F5F">
        <w:trPr>
          <w:trHeight w:val="374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3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3"/>
              <w:ind w:left="230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аппаратной</w:t>
            </w:r>
            <w:r>
              <w:rPr>
                <w:spacing w:val="-5"/>
              </w:rPr>
              <w:t xml:space="preserve"> </w:t>
            </w:r>
            <w:r>
              <w:t>вентиляции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легких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3"/>
              <w:ind w:left="1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3"/>
              <w:ind w:left="138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7B4F5F">
        <w:trPr>
          <w:trHeight w:val="373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13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2"/>
              <w:ind w:left="230"/>
            </w:pPr>
            <w:r>
              <w:rPr>
                <w:spacing w:val="-2"/>
              </w:rPr>
              <w:t>Оксигенотерапия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2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2"/>
              <w:ind w:left="138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7B4F5F">
        <w:trPr>
          <w:trHeight w:val="373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13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2"/>
              <w:ind w:left="230"/>
            </w:pPr>
            <w:r>
              <w:t>Наружный</w:t>
            </w:r>
            <w:r>
              <w:rPr>
                <w:spacing w:val="-4"/>
              </w:rPr>
              <w:t xml:space="preserve"> </w:t>
            </w:r>
            <w:r>
              <w:t>массаж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сердца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2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2"/>
              <w:ind w:left="128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7B4F5F">
        <w:trPr>
          <w:trHeight w:val="374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13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2"/>
              <w:ind w:left="230"/>
            </w:pPr>
            <w:r>
              <w:t>Электрическая</w:t>
            </w:r>
            <w:r>
              <w:rPr>
                <w:spacing w:val="-8"/>
              </w:rPr>
              <w:t xml:space="preserve"> </w:t>
            </w:r>
            <w:r>
              <w:t>стимуляция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сердца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2"/>
              <w:ind w:left="1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2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B4F5F">
        <w:trPr>
          <w:trHeight w:val="367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13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2"/>
              <w:ind w:left="230"/>
            </w:pPr>
            <w:r>
              <w:t>Промывание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желудка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2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2"/>
              <w:ind w:left="138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7B4F5F">
        <w:trPr>
          <w:trHeight w:val="374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1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2"/>
              <w:ind w:left="230"/>
            </w:pPr>
            <w:r>
              <w:t>Желудочное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дуоденальное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зондирование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2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2"/>
              <w:ind w:left="138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7B4F5F">
        <w:trPr>
          <w:trHeight w:val="371"/>
        </w:trPr>
        <w:tc>
          <w:tcPr>
            <w:tcW w:w="9522" w:type="dxa"/>
            <w:gridSpan w:val="4"/>
          </w:tcPr>
          <w:p w:rsidR="007B4F5F" w:rsidRDefault="00FB3A5B">
            <w:pPr>
              <w:pStyle w:val="TableParagraph"/>
              <w:spacing w:before="56"/>
              <w:ind w:left="14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Разное</w:t>
            </w:r>
          </w:p>
        </w:tc>
      </w:tr>
      <w:tr w:rsidR="007B4F5F">
        <w:trPr>
          <w:trHeight w:val="374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13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2"/>
              <w:ind w:left="230"/>
            </w:pPr>
            <w:r>
              <w:t>Введение</w:t>
            </w:r>
            <w:r>
              <w:rPr>
                <w:spacing w:val="-5"/>
              </w:rPr>
              <w:t xml:space="preserve"> </w:t>
            </w:r>
            <w:r>
              <w:t>профилактических</w:t>
            </w:r>
            <w:r>
              <w:rPr>
                <w:spacing w:val="-4"/>
              </w:rPr>
              <w:t xml:space="preserve"> </w:t>
            </w:r>
            <w:r>
              <w:t>вакцин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типов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2"/>
              <w:ind w:left="128" w:right="1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2"/>
              <w:ind w:left="138"/>
              <w:jc w:val="center"/>
            </w:pPr>
            <w:r>
              <w:rPr>
                <w:spacing w:val="-5"/>
              </w:rPr>
              <w:t>20</w:t>
            </w:r>
          </w:p>
        </w:tc>
      </w:tr>
    </w:tbl>
    <w:p w:rsidR="007B4F5F" w:rsidRDefault="007B4F5F">
      <w:pPr>
        <w:pStyle w:val="TableParagraph"/>
        <w:jc w:val="center"/>
        <w:sectPr w:rsidR="007B4F5F">
          <w:type w:val="continuous"/>
          <w:pgSz w:w="11910" w:h="16840"/>
          <w:pgMar w:top="1000" w:right="708" w:bottom="1220" w:left="566" w:header="0" w:footer="947" w:gutter="0"/>
          <w:cols w:space="720"/>
        </w:sect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680"/>
        <w:gridCol w:w="1714"/>
        <w:gridCol w:w="1416"/>
      </w:tblGrid>
      <w:tr w:rsidR="007B4F5F">
        <w:trPr>
          <w:trHeight w:val="757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123" w:line="237" w:lineRule="auto"/>
              <w:ind w:left="203" w:right="162" w:firstLine="105"/>
              <w:rPr>
                <w:b/>
              </w:rPr>
            </w:pPr>
            <w:r>
              <w:rPr>
                <w:b/>
                <w:spacing w:val="-10"/>
              </w:rPr>
              <w:lastRenderedPageBreak/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680" w:type="dxa"/>
          </w:tcPr>
          <w:p w:rsidR="007B4F5F" w:rsidRDefault="007B4F5F">
            <w:pPr>
              <w:pStyle w:val="TableParagraph"/>
              <w:spacing w:before="1"/>
              <w:ind w:left="0"/>
              <w:rPr>
                <w:b/>
              </w:rPr>
            </w:pPr>
          </w:p>
          <w:p w:rsidR="007B4F5F" w:rsidRDefault="00FB3A5B">
            <w:pPr>
              <w:pStyle w:val="TableParagraph"/>
              <w:ind w:left="134"/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123" w:line="237" w:lineRule="auto"/>
              <w:ind w:left="352" w:firstLine="139"/>
              <w:rPr>
                <w:b/>
              </w:rPr>
            </w:pPr>
            <w:r>
              <w:rPr>
                <w:b/>
                <w:spacing w:val="-2"/>
              </w:rPr>
              <w:t xml:space="preserve">Уровень </w:t>
            </w:r>
            <w:r>
              <w:rPr>
                <w:b/>
                <w:spacing w:val="-4"/>
              </w:rPr>
              <w:t>освоения*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4" w:line="235" w:lineRule="auto"/>
              <w:ind w:left="298" w:right="281" w:firstLine="87"/>
              <w:rPr>
                <w:b/>
              </w:rPr>
            </w:pPr>
            <w:r>
              <w:rPr>
                <w:b/>
                <w:spacing w:val="-2"/>
              </w:rPr>
              <w:t>Мини-</w:t>
            </w:r>
            <w:r>
              <w:rPr>
                <w:b/>
                <w:spacing w:val="-4"/>
              </w:rPr>
              <w:t>мальное</w:t>
            </w:r>
          </w:p>
          <w:p w:rsidR="007B4F5F" w:rsidRDefault="00FB3A5B">
            <w:pPr>
              <w:pStyle w:val="TableParagraph"/>
              <w:spacing w:line="237" w:lineRule="exact"/>
              <w:ind w:left="385"/>
              <w:rPr>
                <w:b/>
              </w:rPr>
            </w:pPr>
            <w:r>
              <w:rPr>
                <w:b/>
                <w:spacing w:val="-4"/>
              </w:rPr>
              <w:t>кол-</w:t>
            </w:r>
            <w:r>
              <w:rPr>
                <w:b/>
                <w:spacing w:val="-5"/>
              </w:rPr>
              <w:t>во</w:t>
            </w:r>
          </w:p>
        </w:tc>
      </w:tr>
      <w:tr w:rsidR="007B4F5F">
        <w:trPr>
          <w:trHeight w:val="374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6"/>
              <w:ind w:left="0" w:right="23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6"/>
              <w:ind w:left="230"/>
            </w:pPr>
            <w:r>
              <w:t>Санитарная</w:t>
            </w:r>
            <w:r>
              <w:rPr>
                <w:spacing w:val="-6"/>
              </w:rPr>
              <w:t xml:space="preserve"> </w:t>
            </w:r>
            <w:r>
              <w:t>обработка</w:t>
            </w:r>
            <w:r>
              <w:rPr>
                <w:spacing w:val="-5"/>
              </w:rPr>
              <w:t xml:space="preserve"> </w:t>
            </w:r>
            <w:r>
              <w:t>поступающего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больного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6"/>
              <w:ind w:left="128" w:right="1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6"/>
              <w:ind w:left="138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7B4F5F">
        <w:trPr>
          <w:trHeight w:val="373"/>
        </w:trPr>
        <w:tc>
          <w:tcPr>
            <w:tcW w:w="712" w:type="dxa"/>
          </w:tcPr>
          <w:p w:rsidR="007B4F5F" w:rsidRDefault="00FB3A5B">
            <w:pPr>
              <w:pStyle w:val="TableParagraph"/>
              <w:spacing w:before="52"/>
              <w:ind w:left="0" w:right="23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680" w:type="dxa"/>
          </w:tcPr>
          <w:p w:rsidR="007B4F5F" w:rsidRDefault="00FB3A5B">
            <w:pPr>
              <w:pStyle w:val="TableParagraph"/>
              <w:spacing w:before="52"/>
              <w:ind w:left="230"/>
            </w:pPr>
            <w:r>
              <w:t>Выступления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врачебных</w:t>
            </w:r>
            <w:r>
              <w:rPr>
                <w:spacing w:val="-2"/>
              </w:rPr>
              <w:t xml:space="preserve"> конференциях</w:t>
            </w:r>
          </w:p>
        </w:tc>
        <w:tc>
          <w:tcPr>
            <w:tcW w:w="1714" w:type="dxa"/>
          </w:tcPr>
          <w:p w:rsidR="007B4F5F" w:rsidRDefault="00FB3A5B">
            <w:pPr>
              <w:pStyle w:val="TableParagraph"/>
              <w:spacing w:before="52"/>
              <w:ind w:lef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7B4F5F" w:rsidRDefault="00FB3A5B">
            <w:pPr>
              <w:pStyle w:val="TableParagraph"/>
              <w:spacing w:before="52"/>
              <w:ind w:left="128"/>
              <w:jc w:val="center"/>
            </w:pPr>
            <w:r>
              <w:rPr>
                <w:spacing w:val="-10"/>
              </w:rPr>
              <w:t>4</w:t>
            </w:r>
          </w:p>
        </w:tc>
      </w:tr>
    </w:tbl>
    <w:p w:rsidR="007B4F5F" w:rsidRDefault="00FB3A5B">
      <w:pPr>
        <w:spacing w:before="93"/>
        <w:ind w:left="1250"/>
      </w:pPr>
      <w:r>
        <w:rPr>
          <w:b/>
        </w:rPr>
        <w:t>*</w:t>
      </w:r>
      <w:r>
        <w:rPr>
          <w:b/>
          <w:spacing w:val="-5"/>
        </w:rPr>
        <w:t xml:space="preserve"> </w:t>
      </w:r>
      <w:r>
        <w:t>Примечание:</w:t>
      </w:r>
      <w:r>
        <w:rPr>
          <w:spacing w:val="-3"/>
        </w:rPr>
        <w:t xml:space="preserve"> </w:t>
      </w:r>
      <w:r>
        <w:t>уровни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процедур:</w:t>
      </w:r>
    </w:p>
    <w:p w:rsidR="007B4F5F" w:rsidRDefault="00FB3A5B">
      <w:pPr>
        <w:pStyle w:val="a4"/>
        <w:numPr>
          <w:ilvl w:val="0"/>
          <w:numId w:val="3"/>
        </w:numPr>
        <w:tabs>
          <w:tab w:val="left" w:pos="1492"/>
        </w:tabs>
        <w:spacing w:before="59"/>
        <w:ind w:left="1492" w:hanging="242"/>
      </w:pPr>
      <w:r>
        <w:t>выполняется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присутствии</w:t>
      </w:r>
      <w:r>
        <w:rPr>
          <w:spacing w:val="-3"/>
        </w:rPr>
        <w:t xml:space="preserve"> </w:t>
      </w:r>
      <w:r>
        <w:rPr>
          <w:spacing w:val="-2"/>
        </w:rPr>
        <w:t>специалиста;</w:t>
      </w:r>
    </w:p>
    <w:p w:rsidR="007B4F5F" w:rsidRDefault="00FB3A5B">
      <w:pPr>
        <w:pStyle w:val="a4"/>
        <w:numPr>
          <w:ilvl w:val="0"/>
          <w:numId w:val="3"/>
        </w:numPr>
        <w:tabs>
          <w:tab w:val="left" w:pos="1492"/>
        </w:tabs>
        <w:spacing w:before="59"/>
        <w:ind w:left="1492" w:hanging="242"/>
      </w:pPr>
      <w:r>
        <w:t>выполняется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rPr>
          <w:spacing w:val="-2"/>
        </w:rPr>
        <w:t>специалиста;</w:t>
      </w:r>
    </w:p>
    <w:p w:rsidR="007B4F5F" w:rsidRDefault="00FB3A5B">
      <w:pPr>
        <w:pStyle w:val="a4"/>
        <w:numPr>
          <w:ilvl w:val="0"/>
          <w:numId w:val="3"/>
        </w:numPr>
        <w:tabs>
          <w:tab w:val="left" w:pos="1492"/>
        </w:tabs>
        <w:spacing w:before="59"/>
        <w:ind w:left="1492" w:hanging="242"/>
      </w:pPr>
      <w:r>
        <w:rPr>
          <w:spacing w:val="-2"/>
        </w:rPr>
        <w:t>выполняется</w:t>
      </w:r>
      <w:r>
        <w:rPr>
          <w:spacing w:val="5"/>
        </w:rPr>
        <w:t xml:space="preserve"> </w:t>
      </w:r>
      <w:r>
        <w:rPr>
          <w:spacing w:val="-2"/>
        </w:rPr>
        <w:t>самостоятельно.</w:t>
      </w:r>
    </w:p>
    <w:p w:rsidR="007B4F5F" w:rsidRDefault="007B4F5F">
      <w:pPr>
        <w:pStyle w:val="a3"/>
        <w:rPr>
          <w:sz w:val="22"/>
        </w:rPr>
      </w:pPr>
    </w:p>
    <w:p w:rsidR="007B4F5F" w:rsidRDefault="007B4F5F">
      <w:pPr>
        <w:pStyle w:val="a3"/>
        <w:spacing w:before="154"/>
        <w:rPr>
          <w:sz w:val="22"/>
        </w:rPr>
      </w:pPr>
    </w:p>
    <w:p w:rsidR="007B4F5F" w:rsidRDefault="00FB3A5B">
      <w:pPr>
        <w:pStyle w:val="1"/>
        <w:numPr>
          <w:ilvl w:val="0"/>
          <w:numId w:val="6"/>
        </w:numPr>
        <w:tabs>
          <w:tab w:val="left" w:pos="2527"/>
        </w:tabs>
        <w:ind w:left="2527" w:hanging="182"/>
        <w:jc w:val="left"/>
      </w:pPr>
      <w:bookmarkStart w:id="13" w:name="4._СОДЕРЖАНИЕ_И_СТРУКТУРА_ПРОГРАММЫ_ПРАК"/>
      <w:bookmarkEnd w:id="13"/>
      <w:r>
        <w:t>СОДЕРЖАНИЕ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</w:p>
    <w:p w:rsidR="007B4F5F" w:rsidRDefault="00FB3A5B">
      <w:pPr>
        <w:spacing w:before="132"/>
        <w:ind w:left="1135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2592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3"/>
          <w:sz w:val="24"/>
        </w:rPr>
        <w:t xml:space="preserve"> </w:t>
      </w:r>
      <w:r>
        <w:rPr>
          <w:sz w:val="24"/>
        </w:rPr>
        <w:t>(48</w:t>
      </w:r>
      <w:r>
        <w:rPr>
          <w:spacing w:val="-2"/>
          <w:sz w:val="24"/>
        </w:rPr>
        <w:t xml:space="preserve"> недель)</w:t>
      </w:r>
    </w:p>
    <w:p w:rsidR="007B4F5F" w:rsidRDefault="00FB3A5B">
      <w:pPr>
        <w:spacing w:before="141"/>
        <w:ind w:left="1135"/>
        <w:rPr>
          <w:sz w:val="24"/>
        </w:rPr>
      </w:pPr>
      <w:r>
        <w:rPr>
          <w:b/>
          <w:sz w:val="24"/>
        </w:rPr>
        <w:t>Трудоемкость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72</w:t>
      </w:r>
      <w:r>
        <w:rPr>
          <w:spacing w:val="-4"/>
          <w:sz w:val="24"/>
        </w:rPr>
        <w:t xml:space="preserve"> </w:t>
      </w:r>
      <w:r>
        <w:rPr>
          <w:sz w:val="24"/>
        </w:rPr>
        <w:t>(зачетных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единицы)</w:t>
      </w:r>
    </w:p>
    <w:p w:rsidR="007B4F5F" w:rsidRDefault="00FB3A5B">
      <w:pPr>
        <w:spacing w:before="138"/>
        <w:ind w:left="1135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день</w:t>
      </w:r>
    </w:p>
    <w:p w:rsidR="007B4F5F" w:rsidRDefault="007B4F5F">
      <w:pPr>
        <w:pStyle w:val="a3"/>
      </w:pPr>
    </w:p>
    <w:p w:rsidR="007B4F5F" w:rsidRDefault="007B4F5F">
      <w:pPr>
        <w:pStyle w:val="a3"/>
        <w:spacing w:before="2"/>
      </w:pPr>
    </w:p>
    <w:p w:rsidR="007B4F5F" w:rsidRDefault="00FB3A5B">
      <w:pPr>
        <w:pStyle w:val="2"/>
      </w:pPr>
      <w:bookmarkStart w:id="14" w:name="Первый_год"/>
      <w:bookmarkEnd w:id="14"/>
      <w:r>
        <w:t>Первый</w:t>
      </w:r>
      <w:r>
        <w:rPr>
          <w:spacing w:val="-5"/>
        </w:rPr>
        <w:t xml:space="preserve"> год</w:t>
      </w:r>
    </w:p>
    <w:p w:rsidR="007B4F5F" w:rsidRDefault="00FB3A5B">
      <w:pPr>
        <w:spacing w:before="137"/>
        <w:ind w:left="1135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1296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(24</w:t>
      </w:r>
      <w:r>
        <w:rPr>
          <w:spacing w:val="-2"/>
          <w:sz w:val="24"/>
        </w:rPr>
        <w:t xml:space="preserve"> недели)</w:t>
      </w:r>
    </w:p>
    <w:p w:rsidR="007B4F5F" w:rsidRDefault="00FB3A5B">
      <w:pPr>
        <w:spacing w:before="137"/>
        <w:ind w:left="1135"/>
        <w:rPr>
          <w:sz w:val="24"/>
        </w:rPr>
      </w:pPr>
      <w:r>
        <w:rPr>
          <w:b/>
          <w:sz w:val="24"/>
        </w:rPr>
        <w:t>Трудоемкость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36</w:t>
      </w:r>
      <w:r>
        <w:rPr>
          <w:spacing w:val="-4"/>
          <w:sz w:val="24"/>
        </w:rPr>
        <w:t xml:space="preserve"> </w:t>
      </w:r>
      <w:r>
        <w:rPr>
          <w:sz w:val="24"/>
        </w:rPr>
        <w:t>(зачетных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единиц)</w:t>
      </w:r>
    </w:p>
    <w:p w:rsidR="007B4F5F" w:rsidRDefault="007B4F5F">
      <w:pPr>
        <w:pStyle w:val="a3"/>
      </w:pPr>
    </w:p>
    <w:p w:rsidR="007B4F5F" w:rsidRDefault="007B4F5F">
      <w:pPr>
        <w:pStyle w:val="a3"/>
        <w:spacing w:before="3"/>
      </w:pPr>
    </w:p>
    <w:p w:rsidR="007B4F5F" w:rsidRDefault="00FB3A5B">
      <w:pPr>
        <w:pStyle w:val="2"/>
      </w:pPr>
      <w:bookmarkStart w:id="15" w:name="Второй_год"/>
      <w:bookmarkEnd w:id="15"/>
      <w:r>
        <w:t>Второй</w:t>
      </w:r>
      <w:r>
        <w:rPr>
          <w:spacing w:val="-5"/>
        </w:rPr>
        <w:t xml:space="preserve"> год</w:t>
      </w:r>
    </w:p>
    <w:p w:rsidR="007B4F5F" w:rsidRDefault="00FB3A5B">
      <w:pPr>
        <w:spacing w:before="136"/>
        <w:ind w:left="1135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1296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(24</w:t>
      </w:r>
      <w:r>
        <w:rPr>
          <w:spacing w:val="-2"/>
          <w:sz w:val="24"/>
        </w:rPr>
        <w:t xml:space="preserve"> недели)</w:t>
      </w:r>
    </w:p>
    <w:p w:rsidR="007B4F5F" w:rsidRDefault="00FB3A5B">
      <w:pPr>
        <w:spacing w:before="138"/>
        <w:ind w:left="1135"/>
        <w:rPr>
          <w:sz w:val="24"/>
        </w:rPr>
      </w:pPr>
      <w:r>
        <w:rPr>
          <w:b/>
          <w:sz w:val="24"/>
        </w:rPr>
        <w:t>Трудоемкость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36</w:t>
      </w:r>
      <w:r>
        <w:rPr>
          <w:spacing w:val="-4"/>
          <w:sz w:val="24"/>
        </w:rPr>
        <w:t xml:space="preserve"> </w:t>
      </w:r>
      <w:r>
        <w:rPr>
          <w:sz w:val="24"/>
        </w:rPr>
        <w:t>(зачетных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единиц)</w:t>
      </w:r>
    </w:p>
    <w:p w:rsidR="007B4F5F" w:rsidRDefault="007B4F5F">
      <w:pPr>
        <w:rPr>
          <w:sz w:val="24"/>
        </w:rPr>
        <w:sectPr w:rsidR="007B4F5F">
          <w:type w:val="continuous"/>
          <w:pgSz w:w="11910" w:h="16840"/>
          <w:pgMar w:top="1000" w:right="708" w:bottom="1220" w:left="566" w:header="0" w:footer="947" w:gutter="0"/>
          <w:cols w:space="720"/>
        </w:sectPr>
      </w:pPr>
    </w:p>
    <w:p w:rsidR="007B4F5F" w:rsidRDefault="00FB3A5B">
      <w:pPr>
        <w:spacing w:before="78"/>
        <w:ind w:left="4340"/>
        <w:rPr>
          <w:b/>
        </w:rPr>
      </w:pPr>
      <w:r>
        <w:rPr>
          <w:b/>
        </w:rPr>
        <w:lastRenderedPageBreak/>
        <w:t>СОДЕРЖАНИЕ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ПРАКТИКИ</w:t>
      </w:r>
    </w:p>
    <w:p w:rsidR="007B4F5F" w:rsidRDefault="007B4F5F">
      <w:pPr>
        <w:pStyle w:val="a3"/>
        <w:spacing w:before="10"/>
        <w:rPr>
          <w:b/>
          <w:sz w:val="10"/>
        </w:r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780"/>
        <w:gridCol w:w="1272"/>
        <w:gridCol w:w="990"/>
        <w:gridCol w:w="2840"/>
        <w:gridCol w:w="1134"/>
      </w:tblGrid>
      <w:tr w:rsidR="007B4F5F">
        <w:trPr>
          <w:trHeight w:val="1041"/>
        </w:trPr>
        <w:tc>
          <w:tcPr>
            <w:tcW w:w="460" w:type="dxa"/>
          </w:tcPr>
          <w:p w:rsidR="007B4F5F" w:rsidRDefault="007B4F5F">
            <w:pPr>
              <w:pStyle w:val="TableParagraph"/>
              <w:ind w:left="0"/>
              <w:rPr>
                <w:b/>
                <w:sz w:val="20"/>
              </w:rPr>
            </w:pPr>
          </w:p>
          <w:p w:rsidR="007B4F5F" w:rsidRDefault="007B4F5F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7B4F5F" w:rsidRDefault="00FB3A5B">
            <w:pPr>
              <w:pStyle w:val="TableParagraph"/>
              <w:ind w:left="1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780" w:type="dxa"/>
          </w:tcPr>
          <w:p w:rsidR="007B4F5F" w:rsidRDefault="007B4F5F">
            <w:pPr>
              <w:pStyle w:val="TableParagraph"/>
              <w:spacing w:before="121"/>
              <w:ind w:left="0"/>
              <w:rPr>
                <w:b/>
                <w:sz w:val="20"/>
              </w:rPr>
            </w:pPr>
          </w:p>
          <w:p w:rsidR="007B4F5F" w:rsidRDefault="00FB3A5B">
            <w:pPr>
              <w:pStyle w:val="TableParagraph"/>
              <w:ind w:left="235" w:right="233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профессиональной </w:t>
            </w:r>
            <w:r>
              <w:rPr>
                <w:b/>
                <w:spacing w:val="-2"/>
                <w:sz w:val="20"/>
              </w:rPr>
              <w:t>деятельности ординатора</w:t>
            </w:r>
          </w:p>
        </w:tc>
        <w:tc>
          <w:tcPr>
            <w:tcW w:w="1272" w:type="dxa"/>
          </w:tcPr>
          <w:p w:rsidR="007B4F5F" w:rsidRDefault="007B4F5F">
            <w:pPr>
              <w:pStyle w:val="TableParagraph"/>
              <w:spacing w:before="121"/>
              <w:ind w:left="0"/>
              <w:rPr>
                <w:b/>
                <w:sz w:val="20"/>
              </w:rPr>
            </w:pPr>
          </w:p>
          <w:p w:rsidR="007B4F5F" w:rsidRDefault="00FB3A5B">
            <w:pPr>
              <w:pStyle w:val="TableParagraph"/>
              <w:ind w:left="313" w:right="287" w:firstLine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Место </w:t>
            </w:r>
            <w:r>
              <w:rPr>
                <w:b/>
                <w:spacing w:val="-4"/>
                <w:sz w:val="20"/>
              </w:rPr>
              <w:t>работы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20"/>
              <w:ind w:left="142" w:right="115" w:firstLine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Продол </w:t>
            </w:r>
            <w:r>
              <w:rPr>
                <w:b/>
                <w:spacing w:val="-4"/>
                <w:sz w:val="20"/>
              </w:rPr>
              <w:t>житель-</w:t>
            </w:r>
          </w:p>
          <w:p w:rsidR="007B4F5F" w:rsidRDefault="00FB3A5B">
            <w:pPr>
              <w:pStyle w:val="TableParagraph"/>
              <w:spacing w:before="14" w:line="214" w:lineRule="exact"/>
              <w:ind w:left="227" w:right="200" w:firstLine="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ность </w:t>
            </w:r>
            <w:r>
              <w:rPr>
                <w:b/>
                <w:spacing w:val="-5"/>
                <w:sz w:val="20"/>
              </w:rPr>
              <w:t>цикла</w:t>
            </w:r>
          </w:p>
        </w:tc>
        <w:tc>
          <w:tcPr>
            <w:tcW w:w="2840" w:type="dxa"/>
          </w:tcPr>
          <w:p w:rsidR="007B4F5F" w:rsidRDefault="007B4F5F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7B4F5F" w:rsidRDefault="00FB3A5B">
            <w:pPr>
              <w:pStyle w:val="TableParagraph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Формируемые </w:t>
            </w:r>
            <w:r>
              <w:rPr>
                <w:b/>
                <w:spacing w:val="-4"/>
                <w:sz w:val="20"/>
              </w:rPr>
              <w:t xml:space="preserve">профессиональные </w:t>
            </w:r>
            <w:r>
              <w:rPr>
                <w:b/>
                <w:spacing w:val="-2"/>
                <w:sz w:val="20"/>
              </w:rPr>
              <w:t>компетенции</w:t>
            </w:r>
          </w:p>
        </w:tc>
        <w:tc>
          <w:tcPr>
            <w:tcW w:w="1134" w:type="dxa"/>
          </w:tcPr>
          <w:p w:rsidR="007B4F5F" w:rsidRDefault="007B4F5F">
            <w:pPr>
              <w:pStyle w:val="TableParagraph"/>
              <w:spacing w:before="121"/>
              <w:ind w:left="0"/>
              <w:rPr>
                <w:b/>
                <w:sz w:val="20"/>
              </w:rPr>
            </w:pPr>
          </w:p>
          <w:p w:rsidR="007B4F5F" w:rsidRDefault="00FB3A5B">
            <w:pPr>
              <w:pStyle w:val="TableParagraph"/>
              <w:ind w:left="146" w:firstLin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Форма </w:t>
            </w:r>
            <w:r>
              <w:rPr>
                <w:b/>
                <w:spacing w:val="-4"/>
                <w:sz w:val="20"/>
              </w:rPr>
              <w:t>контроля</w:t>
            </w:r>
          </w:p>
        </w:tc>
      </w:tr>
      <w:tr w:rsidR="007B4F5F">
        <w:trPr>
          <w:trHeight w:val="3642"/>
        </w:trPr>
        <w:tc>
          <w:tcPr>
            <w:tcW w:w="460" w:type="dxa"/>
          </w:tcPr>
          <w:p w:rsidR="007B4F5F" w:rsidRDefault="00FB3A5B">
            <w:pPr>
              <w:pStyle w:val="TableParagraph"/>
              <w:spacing w:before="114"/>
            </w:pPr>
            <w:r>
              <w:rPr>
                <w:spacing w:val="-10"/>
              </w:rPr>
              <w:t>1</w:t>
            </w: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spacing w:before="114"/>
              <w:ind w:right="90"/>
            </w:pPr>
            <w:r>
              <w:rPr>
                <w:spacing w:val="-2"/>
              </w:rPr>
              <w:t>Обследование,</w:t>
            </w:r>
            <w:r>
              <w:t xml:space="preserve"> клиническое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лечение больных с </w:t>
            </w:r>
            <w:r>
              <w:rPr>
                <w:spacing w:val="-2"/>
              </w:rPr>
              <w:t xml:space="preserve">психическими </w:t>
            </w:r>
            <w:r>
              <w:t>расстройствами в</w:t>
            </w:r>
            <w:r>
              <w:t xml:space="preserve"> стационарном отдедении. Оформление медицинской </w:t>
            </w:r>
            <w:r>
              <w:rPr>
                <w:spacing w:val="-2"/>
              </w:rPr>
              <w:t>документации.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before="116" w:line="237" w:lineRule="auto"/>
              <w:ind w:left="116" w:right="110"/>
            </w:pPr>
            <w:r>
              <w:rPr>
                <w:spacing w:val="-4"/>
              </w:rPr>
              <w:t xml:space="preserve">Стационар ное </w:t>
            </w:r>
            <w:r>
              <w:rPr>
                <w:spacing w:val="-2"/>
              </w:rPr>
              <w:t>отделение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14"/>
              <w:ind w:left="18"/>
              <w:jc w:val="center"/>
            </w:pPr>
            <w:r>
              <w:rPr>
                <w:spacing w:val="-10"/>
              </w:rPr>
              <w:t>4</w:t>
            </w:r>
          </w:p>
          <w:p w:rsidR="007B4F5F" w:rsidRDefault="00FB3A5B">
            <w:pPr>
              <w:pStyle w:val="TableParagraph"/>
              <w:spacing w:before="1"/>
              <w:ind w:left="18" w:right="5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2083"/>
              </w:tabs>
              <w:spacing w:before="114"/>
              <w:ind w:left="116" w:right="99"/>
              <w:jc w:val="both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4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</w:p>
          <w:p w:rsidR="007B4F5F" w:rsidRDefault="00FB3A5B">
            <w:pPr>
              <w:pStyle w:val="TableParagraph"/>
              <w:tabs>
                <w:tab w:val="left" w:pos="1319"/>
                <w:tab w:val="left" w:pos="1492"/>
                <w:tab w:val="left" w:pos="1809"/>
                <w:tab w:val="left" w:pos="1910"/>
                <w:tab w:val="left" w:pos="2490"/>
                <w:tab w:val="left" w:pos="2646"/>
              </w:tabs>
              <w:ind w:left="116" w:right="83"/>
            </w:pPr>
            <w:r>
              <w:t xml:space="preserve">болезни, обследования, </w:t>
            </w:r>
            <w:r>
              <w:rPr>
                <w:spacing w:val="-2"/>
              </w:rPr>
              <w:t>проведения 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7B4F5F" w:rsidRDefault="00FB3A5B">
            <w:pPr>
              <w:pStyle w:val="TableParagraph"/>
              <w:spacing w:line="236" w:lineRule="exact"/>
              <w:ind w:left="116" w:right="92"/>
            </w:pPr>
            <w:r>
              <w:rPr>
                <w:spacing w:val="-2"/>
              </w:rPr>
              <w:t xml:space="preserve">психическими </w:t>
            </w:r>
            <w:r>
              <w:rPr>
                <w:spacing w:val="-4"/>
              </w:rPr>
              <w:t>расстройствами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before="114"/>
              <w:ind w:left="117" w:right="135"/>
            </w:pPr>
            <w:r>
              <w:rPr>
                <w:spacing w:val="-4"/>
              </w:rPr>
              <w:t xml:space="preserve">Собеседо </w:t>
            </w:r>
            <w:r>
              <w:rPr>
                <w:spacing w:val="-2"/>
              </w:rPr>
              <w:t>вание</w:t>
            </w:r>
          </w:p>
        </w:tc>
      </w:tr>
      <w:tr w:rsidR="007B4F5F">
        <w:trPr>
          <w:trHeight w:val="3412"/>
        </w:trPr>
        <w:tc>
          <w:tcPr>
            <w:tcW w:w="460" w:type="dxa"/>
          </w:tcPr>
          <w:p w:rsidR="007B4F5F" w:rsidRDefault="00FB3A5B">
            <w:pPr>
              <w:pStyle w:val="TableParagraph"/>
              <w:spacing w:before="114"/>
            </w:pPr>
            <w:r>
              <w:rPr>
                <w:spacing w:val="-10"/>
              </w:rPr>
              <w:t>2</w:t>
            </w: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spacing w:before="114"/>
              <w:ind w:right="90"/>
            </w:pPr>
            <w:r>
              <w:rPr>
                <w:spacing w:val="-2"/>
              </w:rPr>
              <w:t>Обследование,</w:t>
            </w:r>
            <w:r>
              <w:t xml:space="preserve"> клиническое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диагностика психического здоровья в амбулаторных условиях. Оформление </w:t>
            </w:r>
            <w:r>
              <w:rPr>
                <w:spacing w:val="-2"/>
              </w:rPr>
              <w:t>медицинской документации.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before="114"/>
              <w:ind w:left="116" w:right="110"/>
            </w:pPr>
            <w:r>
              <w:rPr>
                <w:spacing w:val="-4"/>
              </w:rPr>
              <w:t xml:space="preserve">Амбулатор ное </w:t>
            </w:r>
            <w:r>
              <w:rPr>
                <w:spacing w:val="-2"/>
              </w:rPr>
              <w:t xml:space="preserve">психоневр ологическ </w:t>
            </w:r>
            <w:r>
              <w:rPr>
                <w:spacing w:val="-6"/>
              </w:rPr>
              <w:t xml:space="preserve">ие </w:t>
            </w:r>
            <w:r>
              <w:rPr>
                <w:spacing w:val="-2"/>
              </w:rPr>
              <w:t>отделение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14"/>
              <w:ind w:left="18"/>
              <w:jc w:val="center"/>
            </w:pPr>
            <w:r>
              <w:rPr>
                <w:spacing w:val="-10"/>
              </w:rPr>
              <w:t>2</w:t>
            </w:r>
          </w:p>
          <w:p w:rsidR="007B4F5F" w:rsidRDefault="00FB3A5B">
            <w:pPr>
              <w:pStyle w:val="TableParagraph"/>
              <w:spacing w:before="1"/>
              <w:ind w:left="18" w:right="5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1319"/>
                <w:tab w:val="left" w:pos="1492"/>
                <w:tab w:val="left" w:pos="1809"/>
                <w:tab w:val="left" w:pos="1909"/>
                <w:tab w:val="left" w:pos="1939"/>
                <w:tab w:val="left" w:pos="2083"/>
                <w:tab w:val="left" w:pos="2490"/>
                <w:tab w:val="left" w:pos="2646"/>
              </w:tabs>
              <w:spacing w:before="114"/>
              <w:ind w:left="116" w:right="83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болезни, </w:t>
            </w:r>
            <w:r>
              <w:t>обследования,</w:t>
            </w:r>
            <w:r>
              <w:rPr>
                <w:spacing w:val="40"/>
              </w:rPr>
              <w:t xml:space="preserve"> </w:t>
            </w:r>
            <w:r>
              <w:t xml:space="preserve">проведения </w:t>
            </w:r>
            <w:r>
              <w:rPr>
                <w:spacing w:val="-2"/>
              </w:rPr>
              <w:t>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</w:t>
            </w:r>
            <w:r>
              <w:rPr>
                <w:spacing w:val="-2"/>
              </w:rPr>
              <w:t xml:space="preserve">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7B4F5F" w:rsidRDefault="00FB3A5B">
            <w:pPr>
              <w:pStyle w:val="TableParagraph"/>
              <w:spacing w:before="11" w:line="228" w:lineRule="auto"/>
              <w:ind w:left="116" w:right="92"/>
            </w:pPr>
            <w:r>
              <w:rPr>
                <w:spacing w:val="-2"/>
              </w:rPr>
              <w:t xml:space="preserve">психическими </w:t>
            </w:r>
            <w:r>
              <w:rPr>
                <w:spacing w:val="-4"/>
              </w:rPr>
              <w:t>расстройствами.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before="114"/>
              <w:ind w:left="117" w:right="135"/>
            </w:pPr>
            <w:r>
              <w:rPr>
                <w:spacing w:val="-4"/>
              </w:rPr>
              <w:t xml:space="preserve">Собеседо </w:t>
            </w:r>
            <w:r>
              <w:rPr>
                <w:spacing w:val="-2"/>
              </w:rPr>
              <w:t>вание</w:t>
            </w:r>
          </w:p>
        </w:tc>
      </w:tr>
      <w:tr w:rsidR="007B4F5F">
        <w:trPr>
          <w:trHeight w:val="3408"/>
        </w:trPr>
        <w:tc>
          <w:tcPr>
            <w:tcW w:w="460" w:type="dxa"/>
          </w:tcPr>
          <w:p w:rsidR="007B4F5F" w:rsidRDefault="00FB3A5B">
            <w:pPr>
              <w:pStyle w:val="TableParagraph"/>
              <w:spacing w:before="110"/>
            </w:pPr>
            <w:r>
              <w:rPr>
                <w:spacing w:val="-10"/>
              </w:rPr>
              <w:t>3</w:t>
            </w: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spacing w:before="110"/>
              <w:ind w:right="90"/>
            </w:pPr>
            <w:r>
              <w:rPr>
                <w:spacing w:val="-2"/>
              </w:rPr>
              <w:t>Обследование,</w:t>
            </w:r>
            <w:r>
              <w:t xml:space="preserve"> клиническое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лечение больных с </w:t>
            </w:r>
            <w:r>
              <w:rPr>
                <w:spacing w:val="-2"/>
              </w:rPr>
              <w:t>шизофренией.</w:t>
            </w:r>
          </w:p>
          <w:p w:rsidR="007B4F5F" w:rsidRDefault="00FB3A5B">
            <w:pPr>
              <w:pStyle w:val="TableParagraph"/>
              <w:spacing w:before="1" w:line="242" w:lineRule="auto"/>
              <w:ind w:right="180"/>
            </w:pPr>
            <w:r>
              <w:rPr>
                <w:spacing w:val="-2"/>
              </w:rPr>
              <w:t>Оформление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медицинской документации.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before="110"/>
              <w:ind w:left="116" w:right="110"/>
            </w:pPr>
            <w:r>
              <w:rPr>
                <w:spacing w:val="-4"/>
              </w:rPr>
              <w:t xml:space="preserve">Стационар ное </w:t>
            </w:r>
            <w:r>
              <w:rPr>
                <w:spacing w:val="-2"/>
              </w:rPr>
              <w:t>психиатри ческое отделение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10"/>
              <w:ind w:left="18"/>
              <w:jc w:val="center"/>
            </w:pPr>
            <w:r>
              <w:rPr>
                <w:spacing w:val="-10"/>
              </w:rPr>
              <w:t>3</w:t>
            </w:r>
          </w:p>
          <w:p w:rsidR="007B4F5F" w:rsidRDefault="00FB3A5B">
            <w:pPr>
              <w:pStyle w:val="TableParagraph"/>
              <w:spacing w:before="1"/>
              <w:ind w:left="18" w:right="5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1319"/>
                <w:tab w:val="left" w:pos="1492"/>
                <w:tab w:val="left" w:pos="1809"/>
                <w:tab w:val="left" w:pos="1909"/>
                <w:tab w:val="left" w:pos="1939"/>
                <w:tab w:val="left" w:pos="2084"/>
                <w:tab w:val="left" w:pos="2490"/>
                <w:tab w:val="left" w:pos="2646"/>
              </w:tabs>
              <w:spacing w:before="110"/>
              <w:ind w:left="116" w:right="83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болезни, </w:t>
            </w:r>
            <w:r>
              <w:t>обследования,</w:t>
            </w:r>
            <w:r>
              <w:rPr>
                <w:spacing w:val="40"/>
              </w:rPr>
              <w:t xml:space="preserve"> </w:t>
            </w:r>
            <w:r>
              <w:t xml:space="preserve">проведения </w:t>
            </w:r>
            <w:r>
              <w:rPr>
                <w:spacing w:val="-2"/>
              </w:rPr>
              <w:t>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7B4F5F" w:rsidRDefault="00FB3A5B">
            <w:pPr>
              <w:pStyle w:val="TableParagraph"/>
              <w:spacing w:before="9" w:line="230" w:lineRule="auto"/>
              <w:ind w:left="116" w:right="92"/>
            </w:pPr>
            <w:r>
              <w:rPr>
                <w:spacing w:val="-2"/>
              </w:rPr>
              <w:t xml:space="preserve">психическими </w:t>
            </w:r>
            <w:r>
              <w:rPr>
                <w:spacing w:val="-4"/>
              </w:rPr>
              <w:t>расстройствами.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before="110"/>
              <w:ind w:left="117" w:right="135"/>
            </w:pPr>
            <w:r>
              <w:rPr>
                <w:spacing w:val="-4"/>
              </w:rPr>
              <w:t xml:space="preserve">Собеседо </w:t>
            </w:r>
            <w:r>
              <w:rPr>
                <w:spacing w:val="-2"/>
              </w:rPr>
              <w:t>вание</w:t>
            </w:r>
          </w:p>
        </w:tc>
      </w:tr>
      <w:tr w:rsidR="007B4F5F">
        <w:trPr>
          <w:trHeight w:val="2396"/>
        </w:trPr>
        <w:tc>
          <w:tcPr>
            <w:tcW w:w="460" w:type="dxa"/>
          </w:tcPr>
          <w:p w:rsidR="007B4F5F" w:rsidRDefault="00FB3A5B">
            <w:pPr>
              <w:pStyle w:val="TableParagraph"/>
              <w:spacing w:before="115"/>
            </w:pPr>
            <w:r>
              <w:rPr>
                <w:spacing w:val="-10"/>
              </w:rPr>
              <w:t>4</w:t>
            </w: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spacing w:before="110"/>
              <w:ind w:right="90"/>
            </w:pPr>
            <w:r>
              <w:rPr>
                <w:spacing w:val="-2"/>
              </w:rPr>
              <w:t>Обследование,</w:t>
            </w:r>
            <w:r>
              <w:t xml:space="preserve"> клиническое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лечение больных с </w:t>
            </w:r>
            <w:r>
              <w:rPr>
                <w:spacing w:val="-2"/>
              </w:rPr>
              <w:t>биполярным расстройством.</w:t>
            </w:r>
          </w:p>
          <w:p w:rsidR="007B4F5F" w:rsidRDefault="00FB3A5B">
            <w:pPr>
              <w:pStyle w:val="TableParagraph"/>
              <w:spacing w:before="3"/>
              <w:ind w:right="180"/>
            </w:pPr>
            <w:r>
              <w:rPr>
                <w:spacing w:val="-2"/>
              </w:rPr>
              <w:t>Оформление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медицинской документации.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before="115"/>
              <w:ind w:left="116" w:right="110"/>
            </w:pPr>
            <w:r>
              <w:rPr>
                <w:spacing w:val="-4"/>
              </w:rPr>
              <w:t xml:space="preserve">Стационар ное </w:t>
            </w:r>
            <w:r>
              <w:rPr>
                <w:spacing w:val="-2"/>
              </w:rPr>
              <w:t>психиатри ческое отделение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10" w:line="252" w:lineRule="exact"/>
              <w:ind w:left="18"/>
              <w:jc w:val="center"/>
            </w:pPr>
            <w:r>
              <w:rPr>
                <w:spacing w:val="-10"/>
              </w:rPr>
              <w:t>3</w:t>
            </w:r>
          </w:p>
          <w:p w:rsidR="007B4F5F" w:rsidRDefault="00FB3A5B">
            <w:pPr>
              <w:pStyle w:val="TableParagraph"/>
              <w:spacing w:line="252" w:lineRule="exact"/>
              <w:ind w:left="18" w:right="5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1319"/>
                <w:tab w:val="left" w:pos="1492"/>
                <w:tab w:val="left" w:pos="1809"/>
                <w:tab w:val="left" w:pos="1909"/>
                <w:tab w:val="left" w:pos="1939"/>
                <w:tab w:val="left" w:pos="2083"/>
                <w:tab w:val="left" w:pos="2490"/>
              </w:tabs>
              <w:spacing w:before="117" w:line="237" w:lineRule="auto"/>
              <w:ind w:left="116" w:right="92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болезни, </w:t>
            </w:r>
            <w:r>
              <w:t>обследования,</w:t>
            </w:r>
            <w:r>
              <w:rPr>
                <w:spacing w:val="40"/>
              </w:rPr>
              <w:t xml:space="preserve"> </w:t>
            </w:r>
            <w:r>
              <w:t xml:space="preserve">проведения </w:t>
            </w:r>
            <w:r>
              <w:rPr>
                <w:spacing w:val="-2"/>
              </w:rPr>
              <w:t>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оказания </w:t>
            </w:r>
            <w:r>
              <w:rPr>
                <w:spacing w:val="-2"/>
              </w:rPr>
              <w:t>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before="114" w:line="237" w:lineRule="auto"/>
              <w:ind w:left="117" w:right="135"/>
            </w:pPr>
            <w:r>
              <w:rPr>
                <w:spacing w:val="-4"/>
              </w:rPr>
              <w:t xml:space="preserve">Собеседо </w:t>
            </w:r>
            <w:r>
              <w:rPr>
                <w:spacing w:val="-2"/>
              </w:rPr>
              <w:t>вание</w:t>
            </w:r>
          </w:p>
        </w:tc>
      </w:tr>
    </w:tbl>
    <w:p w:rsidR="007B4F5F" w:rsidRDefault="007B4F5F">
      <w:pPr>
        <w:pStyle w:val="TableParagraph"/>
        <w:spacing w:line="237" w:lineRule="auto"/>
        <w:sectPr w:rsidR="007B4F5F">
          <w:pgSz w:w="11910" w:h="16840"/>
          <w:pgMar w:top="1140" w:right="708" w:bottom="1180" w:left="566" w:header="0" w:footer="947" w:gutter="0"/>
          <w:cols w:space="720"/>
        </w:sect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780"/>
        <w:gridCol w:w="1272"/>
        <w:gridCol w:w="990"/>
        <w:gridCol w:w="2840"/>
        <w:gridCol w:w="1134"/>
      </w:tblGrid>
      <w:tr w:rsidR="007B4F5F">
        <w:trPr>
          <w:trHeight w:val="1012"/>
        </w:trPr>
        <w:tc>
          <w:tcPr>
            <w:tcW w:w="460" w:type="dxa"/>
          </w:tcPr>
          <w:p w:rsidR="007B4F5F" w:rsidRDefault="007B4F5F">
            <w:pPr>
              <w:pStyle w:val="TableParagraph"/>
              <w:ind w:left="0"/>
            </w:pPr>
          </w:p>
        </w:tc>
        <w:tc>
          <w:tcPr>
            <w:tcW w:w="2780" w:type="dxa"/>
          </w:tcPr>
          <w:p w:rsidR="007B4F5F" w:rsidRDefault="007B4F5F">
            <w:pPr>
              <w:pStyle w:val="TableParagraph"/>
              <w:ind w:left="0"/>
            </w:pPr>
          </w:p>
        </w:tc>
        <w:tc>
          <w:tcPr>
            <w:tcW w:w="1272" w:type="dxa"/>
          </w:tcPr>
          <w:p w:rsidR="007B4F5F" w:rsidRDefault="007B4F5F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7B4F5F" w:rsidRDefault="007B4F5F">
            <w:pPr>
              <w:pStyle w:val="TableParagraph"/>
              <w:ind w:left="0"/>
            </w:pP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1334"/>
                <w:tab w:val="left" w:pos="2646"/>
              </w:tabs>
              <w:spacing w:line="235" w:lineRule="auto"/>
              <w:ind w:left="116" w:right="83"/>
            </w:pPr>
            <w:r>
              <w:rPr>
                <w:spacing w:val="-2"/>
              </w:rPr>
              <w:t>квалифицированного лечения</w:t>
            </w:r>
            <w:r>
              <w:tab/>
            </w:r>
            <w:r>
              <w:rPr>
                <w:spacing w:val="-2"/>
              </w:rPr>
              <w:t>больным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психическими расстройствами.</w:t>
            </w:r>
          </w:p>
        </w:tc>
        <w:tc>
          <w:tcPr>
            <w:tcW w:w="1134" w:type="dxa"/>
          </w:tcPr>
          <w:p w:rsidR="007B4F5F" w:rsidRDefault="007B4F5F">
            <w:pPr>
              <w:pStyle w:val="TableParagraph"/>
              <w:ind w:left="0"/>
            </w:pPr>
          </w:p>
        </w:tc>
      </w:tr>
      <w:tr w:rsidR="007B4F5F">
        <w:trPr>
          <w:trHeight w:val="3407"/>
        </w:trPr>
        <w:tc>
          <w:tcPr>
            <w:tcW w:w="460" w:type="dxa"/>
          </w:tcPr>
          <w:p w:rsidR="007B4F5F" w:rsidRDefault="00FB3A5B">
            <w:pPr>
              <w:pStyle w:val="TableParagraph"/>
              <w:spacing w:before="115"/>
            </w:pPr>
            <w:r>
              <w:rPr>
                <w:spacing w:val="-10"/>
              </w:rPr>
              <w:t>5</w:t>
            </w: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spacing w:before="115"/>
              <w:ind w:right="90"/>
            </w:pPr>
            <w:r>
              <w:rPr>
                <w:spacing w:val="-2"/>
              </w:rPr>
              <w:t>Обследование,</w:t>
            </w:r>
            <w:r>
              <w:t xml:space="preserve"> клиническое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t xml:space="preserve"> лечение больных с </w:t>
            </w:r>
            <w:r>
              <w:rPr>
                <w:spacing w:val="-2"/>
              </w:rPr>
              <w:t xml:space="preserve">наркологическими расстройствами </w:t>
            </w:r>
            <w:r>
              <w:t xml:space="preserve">Оформление медицинской </w:t>
            </w:r>
            <w:r>
              <w:rPr>
                <w:spacing w:val="-2"/>
              </w:rPr>
              <w:t>документации.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before="117" w:line="237" w:lineRule="auto"/>
              <w:ind w:left="116" w:right="110"/>
            </w:pPr>
            <w:r>
              <w:rPr>
                <w:spacing w:val="-4"/>
              </w:rPr>
              <w:t xml:space="preserve">Наркологи </w:t>
            </w:r>
            <w:r>
              <w:rPr>
                <w:spacing w:val="-2"/>
              </w:rPr>
              <w:t>ческое отделение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15"/>
              <w:ind w:left="18"/>
              <w:jc w:val="center"/>
            </w:pPr>
            <w:r>
              <w:rPr>
                <w:spacing w:val="-10"/>
              </w:rPr>
              <w:t>4</w:t>
            </w:r>
          </w:p>
          <w:p w:rsidR="007B4F5F" w:rsidRDefault="00FB3A5B">
            <w:pPr>
              <w:pStyle w:val="TableParagraph"/>
              <w:spacing w:before="2"/>
              <w:ind w:left="18" w:right="5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1319"/>
                <w:tab w:val="left" w:pos="1492"/>
                <w:tab w:val="left" w:pos="1809"/>
                <w:tab w:val="left" w:pos="1909"/>
                <w:tab w:val="left" w:pos="1939"/>
                <w:tab w:val="left" w:pos="2083"/>
                <w:tab w:val="left" w:pos="2490"/>
                <w:tab w:val="left" w:pos="2646"/>
              </w:tabs>
              <w:spacing w:before="117" w:line="237" w:lineRule="auto"/>
              <w:ind w:left="116" w:right="83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болезни, </w:t>
            </w:r>
            <w:r>
              <w:t>обследования,</w:t>
            </w:r>
            <w:r>
              <w:rPr>
                <w:spacing w:val="40"/>
              </w:rPr>
              <w:t xml:space="preserve"> </w:t>
            </w:r>
            <w:r>
              <w:t xml:space="preserve">проведения </w:t>
            </w:r>
            <w:r>
              <w:rPr>
                <w:spacing w:val="-2"/>
              </w:rPr>
              <w:t>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психическими расстройствами.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before="115"/>
              <w:ind w:left="117" w:right="135"/>
            </w:pPr>
            <w:r>
              <w:rPr>
                <w:spacing w:val="-4"/>
              </w:rPr>
              <w:t xml:space="preserve">Собеседо </w:t>
            </w:r>
            <w:r>
              <w:rPr>
                <w:spacing w:val="-2"/>
              </w:rPr>
              <w:t>вание</w:t>
            </w:r>
          </w:p>
        </w:tc>
      </w:tr>
      <w:tr w:rsidR="007B4F5F">
        <w:trPr>
          <w:trHeight w:val="3414"/>
        </w:trPr>
        <w:tc>
          <w:tcPr>
            <w:tcW w:w="460" w:type="dxa"/>
          </w:tcPr>
          <w:p w:rsidR="007B4F5F" w:rsidRDefault="00FB3A5B">
            <w:pPr>
              <w:pStyle w:val="TableParagraph"/>
              <w:spacing w:before="115"/>
            </w:pPr>
            <w:r>
              <w:rPr>
                <w:spacing w:val="-10"/>
              </w:rPr>
              <w:t>6</w:t>
            </w: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spacing w:before="115"/>
              <w:ind w:right="90"/>
            </w:pPr>
            <w:r>
              <w:rPr>
                <w:spacing w:val="-2"/>
              </w:rPr>
              <w:t>Обследование,</w:t>
            </w:r>
            <w:r>
              <w:t xml:space="preserve"> клиническое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лечение больных с </w:t>
            </w:r>
            <w:r>
              <w:rPr>
                <w:spacing w:val="-2"/>
              </w:rPr>
              <w:t xml:space="preserve">неврологической </w:t>
            </w:r>
            <w:r>
              <w:t xml:space="preserve">патологией. Оформление </w:t>
            </w:r>
            <w:r>
              <w:rPr>
                <w:spacing w:val="-2"/>
              </w:rPr>
              <w:t>медицинской</w:t>
            </w:r>
            <w:r>
              <w:rPr>
                <w:spacing w:val="-2"/>
              </w:rPr>
              <w:t xml:space="preserve"> документации.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before="115" w:line="242" w:lineRule="auto"/>
              <w:ind w:left="116" w:right="110"/>
            </w:pPr>
            <w:r>
              <w:rPr>
                <w:spacing w:val="-4"/>
              </w:rPr>
              <w:t xml:space="preserve">Неврологи </w:t>
            </w:r>
            <w:r>
              <w:rPr>
                <w:spacing w:val="-2"/>
              </w:rPr>
              <w:t>ческое отделение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15"/>
              <w:ind w:left="18"/>
              <w:jc w:val="center"/>
            </w:pPr>
            <w:r>
              <w:rPr>
                <w:spacing w:val="-10"/>
              </w:rPr>
              <w:t>4</w:t>
            </w:r>
          </w:p>
          <w:p w:rsidR="007B4F5F" w:rsidRDefault="00FB3A5B">
            <w:pPr>
              <w:pStyle w:val="TableParagraph"/>
              <w:spacing w:before="2"/>
              <w:ind w:left="18" w:right="5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1319"/>
                <w:tab w:val="left" w:pos="1492"/>
                <w:tab w:val="left" w:pos="1809"/>
                <w:tab w:val="left" w:pos="1909"/>
                <w:tab w:val="left" w:pos="1939"/>
                <w:tab w:val="left" w:pos="2083"/>
                <w:tab w:val="left" w:pos="2490"/>
                <w:tab w:val="left" w:pos="2646"/>
              </w:tabs>
              <w:spacing w:before="115"/>
              <w:ind w:left="116" w:right="83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болезни, </w:t>
            </w:r>
            <w:r>
              <w:t>обследования,</w:t>
            </w:r>
            <w:r>
              <w:rPr>
                <w:spacing w:val="40"/>
              </w:rPr>
              <w:t xml:space="preserve"> </w:t>
            </w:r>
            <w:r>
              <w:t xml:space="preserve">проведения </w:t>
            </w:r>
            <w:r>
              <w:rPr>
                <w:spacing w:val="-2"/>
              </w:rPr>
              <w:t>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</w:t>
            </w:r>
            <w:r>
              <w:rPr>
                <w:spacing w:val="-2"/>
              </w:rPr>
              <w:t xml:space="preserve">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7B4F5F" w:rsidRDefault="00FB3A5B">
            <w:pPr>
              <w:pStyle w:val="TableParagraph"/>
              <w:spacing w:before="12" w:line="228" w:lineRule="auto"/>
              <w:ind w:left="116" w:right="92"/>
            </w:pPr>
            <w:r>
              <w:rPr>
                <w:spacing w:val="-2"/>
              </w:rPr>
              <w:t xml:space="preserve">психическими </w:t>
            </w:r>
            <w:r>
              <w:rPr>
                <w:spacing w:val="-4"/>
              </w:rPr>
              <w:t>расстройствами.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before="115"/>
              <w:ind w:left="117" w:right="135"/>
            </w:pPr>
            <w:r>
              <w:rPr>
                <w:spacing w:val="-4"/>
              </w:rPr>
              <w:t xml:space="preserve">Собеседо </w:t>
            </w:r>
            <w:r>
              <w:rPr>
                <w:spacing w:val="-2"/>
              </w:rPr>
              <w:t>вание</w:t>
            </w:r>
          </w:p>
        </w:tc>
      </w:tr>
      <w:tr w:rsidR="007B4F5F">
        <w:trPr>
          <w:trHeight w:val="3408"/>
        </w:trPr>
        <w:tc>
          <w:tcPr>
            <w:tcW w:w="460" w:type="dxa"/>
          </w:tcPr>
          <w:p w:rsidR="007B4F5F" w:rsidRDefault="00FB3A5B">
            <w:pPr>
              <w:pStyle w:val="TableParagraph"/>
              <w:spacing w:before="109"/>
            </w:pPr>
            <w:r>
              <w:rPr>
                <w:spacing w:val="-10"/>
              </w:rPr>
              <w:t>7</w:t>
            </w: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spacing w:before="109"/>
              <w:ind w:right="90"/>
            </w:pPr>
            <w:r>
              <w:rPr>
                <w:spacing w:val="-2"/>
              </w:rPr>
              <w:t>Обследование,</w:t>
            </w:r>
            <w:r>
              <w:t xml:space="preserve"> клиническое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лечение больных </w:t>
            </w:r>
            <w:r>
              <w:rPr>
                <w:spacing w:val="-2"/>
              </w:rPr>
              <w:t>депрессивными расстройствами.</w:t>
            </w:r>
          </w:p>
          <w:p w:rsidR="007B4F5F" w:rsidRDefault="00FB3A5B">
            <w:pPr>
              <w:pStyle w:val="TableParagraph"/>
              <w:spacing w:before="3"/>
              <w:ind w:right="180"/>
            </w:pPr>
            <w:r>
              <w:rPr>
                <w:spacing w:val="-2"/>
              </w:rPr>
              <w:t>Оформление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медицинской документации.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before="109"/>
              <w:ind w:left="116" w:right="110"/>
            </w:pPr>
            <w:r>
              <w:rPr>
                <w:spacing w:val="-4"/>
              </w:rPr>
              <w:t xml:space="preserve">Стационар ное </w:t>
            </w:r>
            <w:r>
              <w:rPr>
                <w:spacing w:val="-2"/>
              </w:rPr>
              <w:t>психиатри ческое отделение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09"/>
              <w:ind w:left="18"/>
              <w:jc w:val="center"/>
            </w:pPr>
            <w:r>
              <w:rPr>
                <w:spacing w:val="-10"/>
              </w:rPr>
              <w:t>4</w:t>
            </w:r>
          </w:p>
          <w:p w:rsidR="007B4F5F" w:rsidRDefault="00FB3A5B">
            <w:pPr>
              <w:pStyle w:val="TableParagraph"/>
              <w:spacing w:before="2"/>
              <w:ind w:left="18" w:right="5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1319"/>
                <w:tab w:val="left" w:pos="1492"/>
                <w:tab w:val="left" w:pos="1809"/>
                <w:tab w:val="left" w:pos="1909"/>
                <w:tab w:val="left" w:pos="1939"/>
                <w:tab w:val="left" w:pos="2083"/>
                <w:tab w:val="left" w:pos="2490"/>
                <w:tab w:val="left" w:pos="2646"/>
              </w:tabs>
              <w:spacing w:before="109"/>
              <w:ind w:left="116" w:right="83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болезни, </w:t>
            </w:r>
            <w:r>
              <w:t>обследования,</w:t>
            </w:r>
            <w:r>
              <w:rPr>
                <w:spacing w:val="40"/>
              </w:rPr>
              <w:t xml:space="preserve"> </w:t>
            </w:r>
            <w:r>
              <w:t xml:space="preserve">проведения </w:t>
            </w:r>
            <w:r>
              <w:rPr>
                <w:spacing w:val="-2"/>
              </w:rPr>
              <w:t>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7B4F5F" w:rsidRDefault="00FB3A5B">
            <w:pPr>
              <w:pStyle w:val="TableParagraph"/>
              <w:spacing w:before="12" w:line="228" w:lineRule="auto"/>
              <w:ind w:left="116" w:right="92"/>
            </w:pPr>
            <w:r>
              <w:rPr>
                <w:spacing w:val="-2"/>
              </w:rPr>
              <w:t xml:space="preserve">психическими </w:t>
            </w:r>
            <w:r>
              <w:rPr>
                <w:spacing w:val="-4"/>
              </w:rPr>
              <w:t>расстр</w:t>
            </w:r>
            <w:r>
              <w:rPr>
                <w:spacing w:val="-4"/>
              </w:rPr>
              <w:t>ойствами.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before="109"/>
              <w:ind w:left="117" w:right="135"/>
            </w:pPr>
            <w:r>
              <w:rPr>
                <w:spacing w:val="-4"/>
              </w:rPr>
              <w:t xml:space="preserve">Собеседо </w:t>
            </w:r>
            <w:r>
              <w:rPr>
                <w:spacing w:val="-2"/>
              </w:rPr>
              <w:t>вание</w:t>
            </w:r>
          </w:p>
        </w:tc>
      </w:tr>
      <w:tr w:rsidR="007B4F5F">
        <w:trPr>
          <w:trHeight w:val="3154"/>
        </w:trPr>
        <w:tc>
          <w:tcPr>
            <w:tcW w:w="460" w:type="dxa"/>
          </w:tcPr>
          <w:p w:rsidR="007B4F5F" w:rsidRDefault="00FB3A5B">
            <w:pPr>
              <w:pStyle w:val="TableParagraph"/>
              <w:spacing w:before="114"/>
            </w:pPr>
            <w:r>
              <w:rPr>
                <w:spacing w:val="-10"/>
              </w:rPr>
              <w:t>8</w:t>
            </w: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spacing w:before="109"/>
              <w:ind w:right="90"/>
            </w:pPr>
            <w:r>
              <w:rPr>
                <w:spacing w:val="-2"/>
              </w:rPr>
              <w:t>Обследование,</w:t>
            </w:r>
            <w:r>
              <w:t xml:space="preserve"> клиническое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лечение больных с </w:t>
            </w:r>
            <w:r>
              <w:rPr>
                <w:spacing w:val="-2"/>
              </w:rPr>
              <w:t>наркоманиями</w:t>
            </w:r>
            <w:r>
              <w:rPr>
                <w:spacing w:val="40"/>
              </w:rPr>
              <w:t xml:space="preserve"> </w:t>
            </w:r>
            <w:r>
              <w:t xml:space="preserve">Оформление медицинской </w:t>
            </w:r>
            <w:r>
              <w:rPr>
                <w:spacing w:val="-2"/>
              </w:rPr>
              <w:t>документации.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before="111"/>
              <w:ind w:left="116" w:right="110"/>
            </w:pPr>
            <w:r>
              <w:rPr>
                <w:spacing w:val="-4"/>
              </w:rPr>
              <w:t xml:space="preserve">Наркологи </w:t>
            </w:r>
            <w:r>
              <w:rPr>
                <w:spacing w:val="-2"/>
              </w:rPr>
              <w:t>ческое отделение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09" w:line="252" w:lineRule="exact"/>
              <w:ind w:left="18"/>
              <w:jc w:val="center"/>
            </w:pPr>
            <w:r>
              <w:rPr>
                <w:spacing w:val="-10"/>
              </w:rPr>
              <w:t>3</w:t>
            </w:r>
          </w:p>
          <w:p w:rsidR="007B4F5F" w:rsidRDefault="00FB3A5B">
            <w:pPr>
              <w:pStyle w:val="TableParagraph"/>
              <w:spacing w:line="252" w:lineRule="exact"/>
              <w:ind w:left="18" w:right="5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1319"/>
                <w:tab w:val="left" w:pos="1492"/>
                <w:tab w:val="left" w:pos="1809"/>
                <w:tab w:val="left" w:pos="1909"/>
                <w:tab w:val="left" w:pos="1939"/>
                <w:tab w:val="left" w:pos="2083"/>
                <w:tab w:val="left" w:pos="2490"/>
              </w:tabs>
              <w:spacing w:before="114"/>
              <w:ind w:left="116" w:right="83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болезни, </w:t>
            </w:r>
            <w:r>
              <w:t>обследования,</w:t>
            </w:r>
            <w:r>
              <w:rPr>
                <w:spacing w:val="40"/>
              </w:rPr>
              <w:t xml:space="preserve"> </w:t>
            </w:r>
            <w:r>
              <w:t xml:space="preserve">проведения </w:t>
            </w:r>
            <w:r>
              <w:rPr>
                <w:spacing w:val="-2"/>
              </w:rPr>
              <w:t>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</w:t>
            </w:r>
          </w:p>
          <w:p w:rsidR="007B4F5F" w:rsidRDefault="00FB3A5B">
            <w:pPr>
              <w:pStyle w:val="TableParagraph"/>
              <w:tabs>
                <w:tab w:val="left" w:pos="1336"/>
                <w:tab w:val="left" w:pos="2646"/>
              </w:tabs>
              <w:spacing w:line="250" w:lineRule="exact"/>
              <w:ind w:left="116" w:right="83"/>
            </w:pPr>
            <w:r>
              <w:rPr>
                <w:spacing w:val="-2"/>
              </w:rPr>
              <w:t>лечения</w:t>
            </w:r>
            <w:r>
              <w:tab/>
            </w:r>
            <w:r>
              <w:rPr>
                <w:spacing w:val="-2"/>
              </w:rPr>
              <w:t>больным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психическими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before="113" w:line="237" w:lineRule="auto"/>
              <w:ind w:left="117" w:right="135"/>
            </w:pPr>
            <w:r>
              <w:rPr>
                <w:spacing w:val="-4"/>
              </w:rPr>
              <w:t xml:space="preserve">Собеседо </w:t>
            </w:r>
            <w:r>
              <w:rPr>
                <w:spacing w:val="-2"/>
              </w:rPr>
              <w:t>вание</w:t>
            </w:r>
          </w:p>
        </w:tc>
      </w:tr>
    </w:tbl>
    <w:p w:rsidR="007B4F5F" w:rsidRDefault="007B4F5F">
      <w:pPr>
        <w:pStyle w:val="TableParagraph"/>
        <w:spacing w:line="237" w:lineRule="auto"/>
        <w:sectPr w:rsidR="007B4F5F">
          <w:type w:val="continuous"/>
          <w:pgSz w:w="11910" w:h="16840"/>
          <w:pgMar w:top="1120" w:right="708" w:bottom="1140" w:left="566" w:header="0" w:footer="947" w:gutter="0"/>
          <w:cols w:space="720"/>
        </w:sect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780"/>
        <w:gridCol w:w="1272"/>
        <w:gridCol w:w="990"/>
        <w:gridCol w:w="2840"/>
        <w:gridCol w:w="1134"/>
      </w:tblGrid>
      <w:tr w:rsidR="007B4F5F">
        <w:trPr>
          <w:trHeight w:val="254"/>
        </w:trPr>
        <w:tc>
          <w:tcPr>
            <w:tcW w:w="460" w:type="dxa"/>
          </w:tcPr>
          <w:p w:rsidR="007B4F5F" w:rsidRDefault="007B4F5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80" w:type="dxa"/>
          </w:tcPr>
          <w:p w:rsidR="007B4F5F" w:rsidRDefault="007B4F5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2" w:type="dxa"/>
          </w:tcPr>
          <w:p w:rsidR="007B4F5F" w:rsidRDefault="007B4F5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:rsidR="007B4F5F" w:rsidRDefault="007B4F5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spacing w:line="234" w:lineRule="exact"/>
              <w:ind w:left="116"/>
            </w:pPr>
            <w:r>
              <w:rPr>
                <w:spacing w:val="-2"/>
              </w:rPr>
              <w:t>расстройствами.</w:t>
            </w:r>
          </w:p>
        </w:tc>
        <w:tc>
          <w:tcPr>
            <w:tcW w:w="1134" w:type="dxa"/>
          </w:tcPr>
          <w:p w:rsidR="007B4F5F" w:rsidRDefault="007B4F5F">
            <w:pPr>
              <w:pStyle w:val="TableParagraph"/>
              <w:ind w:left="0"/>
              <w:rPr>
                <w:sz w:val="18"/>
              </w:rPr>
            </w:pPr>
          </w:p>
        </w:tc>
      </w:tr>
      <w:tr w:rsidR="007B4F5F">
        <w:trPr>
          <w:trHeight w:val="3407"/>
        </w:trPr>
        <w:tc>
          <w:tcPr>
            <w:tcW w:w="460" w:type="dxa"/>
          </w:tcPr>
          <w:p w:rsidR="007B4F5F" w:rsidRDefault="00FB3A5B">
            <w:pPr>
              <w:pStyle w:val="TableParagraph"/>
              <w:spacing w:before="114"/>
            </w:pPr>
            <w:r>
              <w:rPr>
                <w:spacing w:val="-10"/>
              </w:rPr>
              <w:t>9</w:t>
            </w: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spacing w:before="114"/>
              <w:ind w:right="90"/>
            </w:pPr>
            <w:r>
              <w:rPr>
                <w:spacing w:val="-2"/>
              </w:rPr>
              <w:t>Обследование,</w:t>
            </w:r>
            <w:r>
              <w:t xml:space="preserve"> клиническое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t xml:space="preserve"> лечение больных с умственной отсталостью. Оформление медицинской </w:t>
            </w:r>
            <w:r>
              <w:rPr>
                <w:spacing w:val="-2"/>
              </w:rPr>
              <w:t>документации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before="114"/>
              <w:ind w:left="116" w:right="110"/>
            </w:pPr>
            <w:r>
              <w:rPr>
                <w:spacing w:val="-4"/>
              </w:rPr>
              <w:t xml:space="preserve">Стационар ное </w:t>
            </w:r>
            <w:r>
              <w:rPr>
                <w:spacing w:val="-2"/>
              </w:rPr>
              <w:t>психиатри ческое отделение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14"/>
              <w:ind w:left="18"/>
              <w:jc w:val="center"/>
            </w:pPr>
            <w:r>
              <w:rPr>
                <w:spacing w:val="-10"/>
              </w:rPr>
              <w:t>3</w:t>
            </w:r>
          </w:p>
          <w:p w:rsidR="007B4F5F" w:rsidRDefault="00FB3A5B">
            <w:pPr>
              <w:pStyle w:val="TableParagraph"/>
              <w:spacing w:before="1"/>
              <w:ind w:left="18" w:right="5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1319"/>
                <w:tab w:val="left" w:pos="1492"/>
                <w:tab w:val="left" w:pos="1809"/>
                <w:tab w:val="left" w:pos="1909"/>
                <w:tab w:val="left" w:pos="1939"/>
                <w:tab w:val="left" w:pos="2083"/>
                <w:tab w:val="left" w:pos="2490"/>
                <w:tab w:val="left" w:pos="2646"/>
              </w:tabs>
              <w:spacing w:before="116" w:line="237" w:lineRule="auto"/>
              <w:ind w:left="116" w:right="83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болезни, </w:t>
            </w:r>
            <w:r>
              <w:t>обследования,</w:t>
            </w:r>
            <w:r>
              <w:rPr>
                <w:spacing w:val="40"/>
              </w:rPr>
              <w:t xml:space="preserve"> </w:t>
            </w:r>
            <w:r>
              <w:t xml:space="preserve">проведения </w:t>
            </w:r>
            <w:r>
              <w:rPr>
                <w:spacing w:val="-2"/>
              </w:rPr>
              <w:t>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психическими расстройствами.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before="114"/>
              <w:ind w:left="117" w:right="135"/>
            </w:pPr>
            <w:r>
              <w:rPr>
                <w:spacing w:val="-4"/>
              </w:rPr>
              <w:t xml:space="preserve">Собеседо </w:t>
            </w:r>
            <w:r>
              <w:rPr>
                <w:spacing w:val="-2"/>
              </w:rPr>
              <w:t>вание</w:t>
            </w:r>
          </w:p>
        </w:tc>
      </w:tr>
      <w:tr w:rsidR="007B4F5F">
        <w:trPr>
          <w:trHeight w:val="3411"/>
        </w:trPr>
        <w:tc>
          <w:tcPr>
            <w:tcW w:w="460" w:type="dxa"/>
          </w:tcPr>
          <w:p w:rsidR="007B4F5F" w:rsidRDefault="00FB3A5B">
            <w:pPr>
              <w:pStyle w:val="TableParagraph"/>
              <w:spacing w:before="114"/>
            </w:pPr>
            <w:r>
              <w:rPr>
                <w:spacing w:val="-5"/>
              </w:rPr>
              <w:t>10</w:t>
            </w: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spacing w:before="114"/>
              <w:ind w:right="90"/>
            </w:pPr>
            <w:r>
              <w:rPr>
                <w:spacing w:val="-2"/>
              </w:rPr>
              <w:t>Обследование,</w:t>
            </w:r>
            <w:r>
              <w:t xml:space="preserve"> клиническое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лечение больных с деменциями. Оформление </w:t>
            </w:r>
            <w:r>
              <w:rPr>
                <w:spacing w:val="-2"/>
              </w:rPr>
              <w:t>медицинской документации.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before="114"/>
              <w:ind w:left="116" w:right="110"/>
            </w:pPr>
            <w:r>
              <w:rPr>
                <w:spacing w:val="-4"/>
              </w:rPr>
              <w:t xml:space="preserve">Стационар ное </w:t>
            </w:r>
            <w:r>
              <w:rPr>
                <w:spacing w:val="-2"/>
              </w:rPr>
              <w:t>психиатри ческое отделение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14"/>
              <w:ind w:left="18"/>
              <w:jc w:val="center"/>
            </w:pPr>
            <w:r>
              <w:rPr>
                <w:spacing w:val="-10"/>
              </w:rPr>
              <w:t>3</w:t>
            </w:r>
          </w:p>
          <w:p w:rsidR="007B4F5F" w:rsidRDefault="00FB3A5B">
            <w:pPr>
              <w:pStyle w:val="TableParagraph"/>
              <w:spacing w:before="1"/>
              <w:ind w:left="18" w:right="5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1319"/>
                <w:tab w:val="left" w:pos="1492"/>
                <w:tab w:val="left" w:pos="1809"/>
                <w:tab w:val="left" w:pos="1909"/>
                <w:tab w:val="left" w:pos="1939"/>
                <w:tab w:val="left" w:pos="2083"/>
                <w:tab w:val="left" w:pos="2490"/>
                <w:tab w:val="left" w:pos="2646"/>
              </w:tabs>
              <w:spacing w:before="114"/>
              <w:ind w:left="116" w:right="83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болезни, </w:t>
            </w:r>
            <w:r>
              <w:t>обследования,</w:t>
            </w:r>
            <w:r>
              <w:rPr>
                <w:spacing w:val="40"/>
              </w:rPr>
              <w:t xml:space="preserve"> </w:t>
            </w:r>
            <w:r>
              <w:t xml:space="preserve">проведения </w:t>
            </w:r>
            <w:r>
              <w:rPr>
                <w:spacing w:val="-2"/>
              </w:rPr>
              <w:t>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</w:t>
            </w:r>
            <w:r>
              <w:rPr>
                <w:spacing w:val="-2"/>
              </w:rPr>
              <w:t>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7B4F5F" w:rsidRDefault="00FB3A5B">
            <w:pPr>
              <w:pStyle w:val="TableParagraph"/>
              <w:spacing w:before="12" w:line="228" w:lineRule="auto"/>
              <w:ind w:left="116" w:right="92"/>
            </w:pPr>
            <w:r>
              <w:rPr>
                <w:spacing w:val="-2"/>
              </w:rPr>
              <w:t xml:space="preserve">психическими </w:t>
            </w:r>
            <w:r>
              <w:rPr>
                <w:spacing w:val="-4"/>
              </w:rPr>
              <w:t>расстройствами.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before="114"/>
              <w:ind w:left="117" w:right="135"/>
            </w:pPr>
            <w:r>
              <w:rPr>
                <w:spacing w:val="-4"/>
              </w:rPr>
              <w:t xml:space="preserve">Собеседо </w:t>
            </w:r>
            <w:r>
              <w:rPr>
                <w:spacing w:val="-2"/>
              </w:rPr>
              <w:t>вание</w:t>
            </w:r>
          </w:p>
        </w:tc>
      </w:tr>
      <w:tr w:rsidR="007B4F5F">
        <w:trPr>
          <w:trHeight w:val="3408"/>
        </w:trPr>
        <w:tc>
          <w:tcPr>
            <w:tcW w:w="460" w:type="dxa"/>
          </w:tcPr>
          <w:p w:rsidR="007B4F5F" w:rsidRDefault="00FB3A5B">
            <w:pPr>
              <w:pStyle w:val="TableParagraph"/>
              <w:spacing w:before="110"/>
            </w:pPr>
            <w:r>
              <w:rPr>
                <w:spacing w:val="-5"/>
              </w:rPr>
              <w:t>11</w:t>
            </w: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spacing w:before="110"/>
              <w:ind w:right="90"/>
            </w:pPr>
            <w:r>
              <w:rPr>
                <w:spacing w:val="-2"/>
              </w:rPr>
              <w:t>Обследование,</w:t>
            </w:r>
            <w:r>
              <w:t xml:space="preserve"> клиническое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лечение больных с эпилепсией. Оформление </w:t>
            </w:r>
            <w:r>
              <w:rPr>
                <w:spacing w:val="-2"/>
              </w:rPr>
              <w:t>медицинской документации.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before="110"/>
              <w:ind w:left="116" w:right="110"/>
            </w:pPr>
            <w:r>
              <w:rPr>
                <w:spacing w:val="-4"/>
              </w:rPr>
              <w:t xml:space="preserve">Стационар ное </w:t>
            </w:r>
            <w:r>
              <w:rPr>
                <w:spacing w:val="-2"/>
              </w:rPr>
              <w:t>психиатри ческое отделение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10"/>
              <w:ind w:left="18"/>
              <w:jc w:val="center"/>
            </w:pPr>
            <w:r>
              <w:rPr>
                <w:spacing w:val="-10"/>
              </w:rPr>
              <w:t>2</w:t>
            </w:r>
          </w:p>
          <w:p w:rsidR="007B4F5F" w:rsidRDefault="00FB3A5B">
            <w:pPr>
              <w:pStyle w:val="TableParagraph"/>
              <w:spacing w:before="1"/>
              <w:ind w:left="18" w:right="5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1319"/>
                <w:tab w:val="left" w:pos="1492"/>
                <w:tab w:val="left" w:pos="1809"/>
                <w:tab w:val="left" w:pos="1909"/>
                <w:tab w:val="left" w:pos="1939"/>
                <w:tab w:val="left" w:pos="2083"/>
                <w:tab w:val="left" w:pos="2490"/>
                <w:tab w:val="left" w:pos="2646"/>
              </w:tabs>
              <w:spacing w:before="110"/>
              <w:ind w:left="116" w:right="83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болезни, </w:t>
            </w:r>
            <w:r>
              <w:t>обследования,</w:t>
            </w:r>
            <w:r>
              <w:rPr>
                <w:spacing w:val="40"/>
              </w:rPr>
              <w:t xml:space="preserve"> </w:t>
            </w:r>
            <w:r>
              <w:t xml:space="preserve">проведения </w:t>
            </w:r>
            <w:r>
              <w:rPr>
                <w:spacing w:val="-2"/>
              </w:rPr>
              <w:t>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7B4F5F" w:rsidRDefault="00FB3A5B">
            <w:pPr>
              <w:pStyle w:val="TableParagraph"/>
              <w:spacing w:before="12" w:line="228" w:lineRule="auto"/>
              <w:ind w:left="116" w:right="92"/>
            </w:pPr>
            <w:r>
              <w:rPr>
                <w:spacing w:val="-2"/>
              </w:rPr>
              <w:t xml:space="preserve">психическими </w:t>
            </w:r>
            <w:r>
              <w:rPr>
                <w:spacing w:val="-4"/>
              </w:rPr>
              <w:t>расстройствами.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before="110"/>
              <w:ind w:left="117" w:right="135"/>
            </w:pPr>
            <w:r>
              <w:rPr>
                <w:spacing w:val="-4"/>
              </w:rPr>
              <w:t xml:space="preserve">Собеседо </w:t>
            </w:r>
            <w:r>
              <w:rPr>
                <w:spacing w:val="-2"/>
              </w:rPr>
              <w:t>вание</w:t>
            </w:r>
          </w:p>
        </w:tc>
      </w:tr>
      <w:tr w:rsidR="007B4F5F">
        <w:trPr>
          <w:trHeight w:val="3407"/>
        </w:trPr>
        <w:tc>
          <w:tcPr>
            <w:tcW w:w="460" w:type="dxa"/>
          </w:tcPr>
          <w:p w:rsidR="007B4F5F" w:rsidRDefault="00FB3A5B">
            <w:pPr>
              <w:pStyle w:val="TableParagraph"/>
              <w:spacing w:before="115"/>
            </w:pPr>
            <w:r>
              <w:rPr>
                <w:spacing w:val="-5"/>
              </w:rPr>
              <w:t>12</w:t>
            </w: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spacing w:before="110"/>
              <w:ind w:right="90"/>
            </w:pPr>
            <w:r>
              <w:rPr>
                <w:spacing w:val="-2"/>
              </w:rPr>
              <w:t>Обследование,</w:t>
            </w:r>
            <w:r>
              <w:t xml:space="preserve"> клиническое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лечение больных с </w:t>
            </w:r>
            <w:r>
              <w:rPr>
                <w:spacing w:val="-2"/>
              </w:rPr>
              <w:t>невротическими расстройствами.</w:t>
            </w:r>
          </w:p>
          <w:p w:rsidR="007B4F5F" w:rsidRDefault="00FB3A5B">
            <w:pPr>
              <w:pStyle w:val="TableParagraph"/>
              <w:spacing w:before="3"/>
              <w:ind w:right="180"/>
            </w:pPr>
            <w:r>
              <w:rPr>
                <w:spacing w:val="-2"/>
              </w:rPr>
              <w:t>Оформление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медицинской документации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before="117" w:line="237" w:lineRule="auto"/>
              <w:ind w:left="116" w:right="110"/>
            </w:pPr>
            <w:r>
              <w:rPr>
                <w:spacing w:val="-4"/>
              </w:rPr>
              <w:t xml:space="preserve">Стационар ное </w:t>
            </w:r>
            <w:r>
              <w:rPr>
                <w:spacing w:val="-2"/>
              </w:rPr>
              <w:t>психиатри ческое отделение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10" w:line="252" w:lineRule="exact"/>
              <w:ind w:left="18"/>
              <w:jc w:val="center"/>
            </w:pPr>
            <w:r>
              <w:rPr>
                <w:spacing w:val="-10"/>
              </w:rPr>
              <w:t>3</w:t>
            </w:r>
          </w:p>
          <w:p w:rsidR="007B4F5F" w:rsidRDefault="00FB3A5B">
            <w:pPr>
              <w:pStyle w:val="TableParagraph"/>
              <w:spacing w:line="252" w:lineRule="exact"/>
              <w:ind w:left="18" w:right="5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1319"/>
                <w:tab w:val="left" w:pos="1492"/>
                <w:tab w:val="left" w:pos="1809"/>
                <w:tab w:val="left" w:pos="1909"/>
                <w:tab w:val="left" w:pos="1939"/>
                <w:tab w:val="left" w:pos="2083"/>
                <w:tab w:val="left" w:pos="2490"/>
                <w:tab w:val="left" w:pos="2646"/>
              </w:tabs>
              <w:spacing w:before="117" w:line="237" w:lineRule="auto"/>
              <w:ind w:left="116" w:right="83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болезни, </w:t>
            </w:r>
            <w:r>
              <w:t>обследовани</w:t>
            </w:r>
            <w:r>
              <w:t>я,</w:t>
            </w:r>
            <w:r>
              <w:rPr>
                <w:spacing w:val="40"/>
              </w:rPr>
              <w:t xml:space="preserve"> </w:t>
            </w:r>
            <w:r>
              <w:t xml:space="preserve">проведения </w:t>
            </w:r>
            <w:r>
              <w:rPr>
                <w:spacing w:val="-2"/>
              </w:rPr>
              <w:t>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психическими расстройствами..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before="114" w:line="237" w:lineRule="auto"/>
              <w:ind w:left="117" w:right="135"/>
            </w:pPr>
            <w:r>
              <w:rPr>
                <w:spacing w:val="-4"/>
              </w:rPr>
              <w:t xml:space="preserve">Собеседо </w:t>
            </w:r>
            <w:r>
              <w:rPr>
                <w:spacing w:val="-2"/>
              </w:rPr>
              <w:t>вание</w:t>
            </w:r>
          </w:p>
        </w:tc>
      </w:tr>
      <w:tr w:rsidR="007B4F5F">
        <w:trPr>
          <w:trHeight w:val="374"/>
        </w:trPr>
        <w:tc>
          <w:tcPr>
            <w:tcW w:w="460" w:type="dxa"/>
          </w:tcPr>
          <w:p w:rsidR="007B4F5F" w:rsidRDefault="00FB3A5B">
            <w:pPr>
              <w:pStyle w:val="TableParagraph"/>
              <w:spacing w:before="100"/>
            </w:pPr>
            <w:r>
              <w:rPr>
                <w:spacing w:val="-5"/>
              </w:rPr>
              <w:t>13</w:t>
            </w: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spacing w:before="100"/>
            </w:pPr>
            <w:r>
              <w:rPr>
                <w:spacing w:val="-2"/>
              </w:rPr>
              <w:t>Обследование,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before="100"/>
              <w:ind w:left="116"/>
            </w:pPr>
            <w:r>
              <w:rPr>
                <w:spacing w:val="-2"/>
              </w:rPr>
              <w:t>Отделение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00"/>
              <w:ind w:left="1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2083"/>
              </w:tabs>
              <w:spacing w:before="100"/>
              <w:ind w:left="116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2"/>
              </w:rPr>
              <w:t>знаний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before="100"/>
              <w:ind w:left="117"/>
            </w:pPr>
            <w:r>
              <w:rPr>
                <w:spacing w:val="-2"/>
              </w:rPr>
              <w:t>Собеседо</w:t>
            </w:r>
          </w:p>
        </w:tc>
      </w:tr>
    </w:tbl>
    <w:p w:rsidR="007B4F5F" w:rsidRDefault="007B4F5F">
      <w:pPr>
        <w:pStyle w:val="TableParagraph"/>
        <w:sectPr w:rsidR="007B4F5F">
          <w:footerReference w:type="default" r:id="rId9"/>
          <w:pgSz w:w="11910" w:h="16840"/>
          <w:pgMar w:top="1120" w:right="708" w:bottom="1220" w:left="566" w:header="0" w:footer="1025" w:gutter="0"/>
          <w:cols w:space="720"/>
        </w:sect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780"/>
        <w:gridCol w:w="1272"/>
        <w:gridCol w:w="990"/>
        <w:gridCol w:w="2840"/>
        <w:gridCol w:w="1134"/>
      </w:tblGrid>
      <w:tr w:rsidR="007B4F5F">
        <w:trPr>
          <w:trHeight w:val="3037"/>
        </w:trPr>
        <w:tc>
          <w:tcPr>
            <w:tcW w:w="460" w:type="dxa"/>
          </w:tcPr>
          <w:p w:rsidR="007B4F5F" w:rsidRDefault="007B4F5F">
            <w:pPr>
              <w:pStyle w:val="TableParagraph"/>
              <w:ind w:left="0"/>
            </w:pP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ind w:right="90"/>
            </w:pPr>
            <w:r>
              <w:t>клиническое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лечение реанимационных больных. Оформление </w:t>
            </w:r>
            <w:r>
              <w:rPr>
                <w:spacing w:val="-2"/>
              </w:rPr>
              <w:t>медицинской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документации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line="242" w:lineRule="auto"/>
              <w:ind w:left="116" w:right="110"/>
            </w:pPr>
            <w:r>
              <w:rPr>
                <w:spacing w:val="-4"/>
              </w:rPr>
              <w:t xml:space="preserve">реанимаци </w:t>
            </w:r>
            <w:r>
              <w:rPr>
                <w:spacing w:val="-10"/>
              </w:rPr>
              <w:t>и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line="247" w:lineRule="exact"/>
              <w:ind w:left="173"/>
            </w:pPr>
            <w:r>
              <w:rPr>
                <w:spacing w:val="-2"/>
              </w:rPr>
              <w:t>недели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1320"/>
                <w:tab w:val="left" w:pos="1492"/>
                <w:tab w:val="left" w:pos="1809"/>
                <w:tab w:val="left" w:pos="1909"/>
                <w:tab w:val="left" w:pos="1939"/>
                <w:tab w:val="left" w:pos="2490"/>
                <w:tab w:val="left" w:pos="2646"/>
              </w:tabs>
              <w:spacing w:before="1" w:line="237" w:lineRule="auto"/>
              <w:ind w:left="116" w:right="83"/>
            </w:pP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болезни, </w:t>
            </w:r>
            <w:r>
              <w:t>обследования,</w:t>
            </w:r>
            <w:r>
              <w:rPr>
                <w:spacing w:val="40"/>
              </w:rPr>
              <w:t xml:space="preserve"> </w:t>
            </w:r>
            <w:r>
              <w:t xml:space="preserve">проведения </w:t>
            </w:r>
            <w:r>
              <w:rPr>
                <w:spacing w:val="-2"/>
              </w:rPr>
              <w:t>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2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психическими расстройствами.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line="247" w:lineRule="exact"/>
              <w:ind w:left="117"/>
            </w:pPr>
            <w:r>
              <w:rPr>
                <w:spacing w:val="-2"/>
              </w:rPr>
              <w:t>вание</w:t>
            </w:r>
          </w:p>
        </w:tc>
      </w:tr>
      <w:tr w:rsidR="007B4F5F">
        <w:trPr>
          <w:trHeight w:val="2904"/>
        </w:trPr>
        <w:tc>
          <w:tcPr>
            <w:tcW w:w="460" w:type="dxa"/>
          </w:tcPr>
          <w:p w:rsidR="007B4F5F" w:rsidRDefault="00FB3A5B">
            <w:pPr>
              <w:pStyle w:val="TableParagraph"/>
              <w:spacing w:before="115"/>
              <w:ind w:left="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spacing w:before="112"/>
              <w:ind w:right="180"/>
            </w:pPr>
            <w:r>
              <w:t xml:space="preserve">Участие в </w:t>
            </w:r>
            <w:r>
              <w:rPr>
                <w:spacing w:val="-2"/>
              </w:rPr>
              <w:t xml:space="preserve">эндоскопических, рентгенографических, </w:t>
            </w:r>
            <w:r>
              <w:t>исследованиях УЗИ. Знакомство с возможностями</w:t>
            </w:r>
            <w:r>
              <w:rPr>
                <w:spacing w:val="-14"/>
              </w:rPr>
              <w:t xml:space="preserve"> </w:t>
            </w:r>
            <w:r>
              <w:t>КТ,</w:t>
            </w:r>
            <w:r>
              <w:rPr>
                <w:spacing w:val="-14"/>
              </w:rPr>
              <w:t xml:space="preserve"> </w:t>
            </w:r>
            <w:r>
              <w:t xml:space="preserve">ЯМР, </w:t>
            </w:r>
            <w:r>
              <w:rPr>
                <w:spacing w:val="-2"/>
              </w:rPr>
              <w:t>сцинтиграфии, эластографии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before="115"/>
              <w:ind w:left="116" w:right="124"/>
            </w:pPr>
            <w:r>
              <w:rPr>
                <w:spacing w:val="-2"/>
              </w:rPr>
              <w:t xml:space="preserve">Кабинеты функцио-нальной диагности </w:t>
            </w:r>
            <w:r>
              <w:rPr>
                <w:spacing w:val="-6"/>
              </w:rPr>
              <w:t xml:space="preserve">ки </w:t>
            </w:r>
            <w:r>
              <w:rPr>
                <w:spacing w:val="-2"/>
              </w:rPr>
              <w:t xml:space="preserve">отделения эндоскопи </w:t>
            </w:r>
            <w:r>
              <w:rPr>
                <w:spacing w:val="-6"/>
              </w:rPr>
              <w:t xml:space="preserve">и, </w:t>
            </w:r>
            <w:r>
              <w:rPr>
                <w:spacing w:val="-4"/>
              </w:rPr>
              <w:t xml:space="preserve">рентгеногр </w:t>
            </w:r>
            <w:r>
              <w:rPr>
                <w:spacing w:val="-2"/>
              </w:rPr>
              <w:t>афии,</w:t>
            </w:r>
          </w:p>
          <w:p w:rsidR="007B4F5F" w:rsidRDefault="00FB3A5B">
            <w:pPr>
              <w:pStyle w:val="TableParagraph"/>
              <w:spacing w:before="1" w:line="238" w:lineRule="exact"/>
              <w:ind w:left="116"/>
            </w:pPr>
            <w:r>
              <w:rPr>
                <w:spacing w:val="-4"/>
              </w:rPr>
              <w:t>УЗИ,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10" w:line="252" w:lineRule="exact"/>
              <w:ind w:left="18"/>
              <w:jc w:val="center"/>
            </w:pPr>
            <w:r>
              <w:rPr>
                <w:spacing w:val="-10"/>
              </w:rPr>
              <w:t>2</w:t>
            </w:r>
          </w:p>
          <w:p w:rsidR="007B4F5F" w:rsidRDefault="00FB3A5B">
            <w:pPr>
              <w:pStyle w:val="TableParagraph"/>
              <w:spacing w:line="252" w:lineRule="exact"/>
              <w:ind w:left="18" w:right="5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spacing w:before="110"/>
              <w:ind w:left="116" w:right="125"/>
            </w:pPr>
            <w:r>
              <w:rPr>
                <w:spacing w:val="-2"/>
              </w:rPr>
              <w:t xml:space="preserve">Клиническая </w:t>
            </w:r>
            <w:r>
              <w:t>интерпретация</w:t>
            </w:r>
            <w:r>
              <w:rPr>
                <w:spacing w:val="-6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инструментальных обследований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before="114" w:line="237" w:lineRule="auto"/>
              <w:ind w:left="117" w:right="135"/>
            </w:pPr>
            <w:r>
              <w:rPr>
                <w:spacing w:val="-4"/>
              </w:rPr>
              <w:t xml:space="preserve">Собеседо </w:t>
            </w:r>
            <w:r>
              <w:rPr>
                <w:spacing w:val="-2"/>
              </w:rPr>
              <w:t>вание</w:t>
            </w:r>
          </w:p>
        </w:tc>
      </w:tr>
      <w:tr w:rsidR="007B4F5F">
        <w:trPr>
          <w:trHeight w:val="8350"/>
        </w:trPr>
        <w:tc>
          <w:tcPr>
            <w:tcW w:w="460" w:type="dxa"/>
          </w:tcPr>
          <w:p w:rsidR="007B4F5F" w:rsidRDefault="00FB3A5B">
            <w:pPr>
              <w:pStyle w:val="TableParagraph"/>
              <w:spacing w:before="110"/>
              <w:ind w:left="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ind w:right="233"/>
            </w:pPr>
            <w:r>
              <w:t xml:space="preserve">Современные методики забора биологического материала для </w:t>
            </w:r>
            <w:r>
              <w:rPr>
                <w:spacing w:val="-2"/>
              </w:rPr>
              <w:t xml:space="preserve">лабораторных </w:t>
            </w:r>
            <w:r>
              <w:t>исследований</w:t>
            </w:r>
            <w:r>
              <w:rPr>
                <w:spacing w:val="-14"/>
              </w:rPr>
              <w:t xml:space="preserve"> </w:t>
            </w:r>
            <w:r>
              <w:t>крови</w:t>
            </w:r>
            <w:r>
              <w:rPr>
                <w:spacing w:val="-14"/>
              </w:rPr>
              <w:t xml:space="preserve"> </w:t>
            </w:r>
            <w:r>
              <w:t xml:space="preserve">для: </w:t>
            </w:r>
            <w:r>
              <w:rPr>
                <w:spacing w:val="-2"/>
              </w:rPr>
              <w:t xml:space="preserve">морфологического </w:t>
            </w:r>
            <w:r>
              <w:t>анализа;</w:t>
            </w:r>
            <w:r>
              <w:rPr>
                <w:spacing w:val="-6"/>
              </w:rPr>
              <w:t xml:space="preserve"> </w:t>
            </w:r>
            <w:r>
              <w:t xml:space="preserve">биохимических </w:t>
            </w:r>
            <w:r>
              <w:rPr>
                <w:spacing w:val="-2"/>
              </w:rPr>
              <w:t>исследований; гемостазиологических исследований; бактериологических исследований; серологических исследований; иммунологических исследований; паразитоскопии.</w:t>
            </w:r>
          </w:p>
          <w:p w:rsidR="007B4F5F" w:rsidRDefault="00FB3A5B">
            <w:pPr>
              <w:pStyle w:val="TableParagraph"/>
              <w:spacing w:before="7"/>
              <w:ind w:right="233"/>
            </w:pPr>
            <w:r>
              <w:t>Современные методики забора и иссл</w:t>
            </w:r>
            <w:r>
              <w:t xml:space="preserve">едования </w:t>
            </w:r>
            <w:r>
              <w:rPr>
                <w:spacing w:val="-2"/>
              </w:rPr>
              <w:t xml:space="preserve">спинномозговой </w:t>
            </w:r>
            <w:r>
              <w:t>жидкости, плевральной жидкости, содержимого кожных пузырей, абсцессов,</w:t>
            </w:r>
            <w:r>
              <w:rPr>
                <w:spacing w:val="-13"/>
              </w:rPr>
              <w:t xml:space="preserve"> </w:t>
            </w:r>
            <w:r>
              <w:t>мочи,</w:t>
            </w:r>
            <w:r>
              <w:rPr>
                <w:spacing w:val="-14"/>
              </w:rPr>
              <w:t xml:space="preserve"> </w:t>
            </w:r>
            <w:r>
              <w:t>слизи</w:t>
            </w:r>
            <w:r>
              <w:rPr>
                <w:spacing w:val="-14"/>
              </w:rPr>
              <w:t xml:space="preserve"> </w:t>
            </w:r>
            <w:r>
              <w:t xml:space="preserve">из ротоглотки, носа, глаз, </w:t>
            </w:r>
            <w:r>
              <w:rPr>
                <w:spacing w:val="-2"/>
              </w:rPr>
              <w:t>дуоденального содержимого, испражнений:</w:t>
            </w:r>
          </w:p>
          <w:p w:rsidR="007B4F5F" w:rsidRDefault="00FB3A5B">
            <w:pPr>
              <w:pStyle w:val="TableParagraph"/>
              <w:ind w:right="233"/>
            </w:pPr>
            <w:r>
              <w:t xml:space="preserve">для посевов, для </w:t>
            </w:r>
            <w:r>
              <w:rPr>
                <w:spacing w:val="-2"/>
              </w:rPr>
              <w:t xml:space="preserve">морфологических </w:t>
            </w:r>
            <w:r>
              <w:t>исследований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7B4F5F" w:rsidRDefault="00FB3A5B">
            <w:pPr>
              <w:pStyle w:val="TableParagraph"/>
              <w:spacing w:before="8" w:line="236" w:lineRule="exact"/>
              <w:ind w:right="233"/>
            </w:pPr>
            <w:r>
              <w:t xml:space="preserve">овоскопии и </w:t>
            </w:r>
            <w:r>
              <w:rPr>
                <w:spacing w:val="-4"/>
              </w:rPr>
              <w:t>паразитоскопии.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before="110"/>
              <w:ind w:left="116" w:right="110"/>
            </w:pPr>
            <w:r>
              <w:rPr>
                <w:spacing w:val="-2"/>
              </w:rPr>
              <w:t>Клин</w:t>
            </w:r>
            <w:r>
              <w:rPr>
                <w:spacing w:val="-2"/>
              </w:rPr>
              <w:t xml:space="preserve">ическ </w:t>
            </w:r>
            <w:r>
              <w:rPr>
                <w:spacing w:val="-4"/>
              </w:rPr>
              <w:t xml:space="preserve">ие, </w:t>
            </w:r>
            <w:r>
              <w:rPr>
                <w:spacing w:val="-2"/>
              </w:rPr>
              <w:t xml:space="preserve">биохимиче с-кие, </w:t>
            </w:r>
            <w:r>
              <w:rPr>
                <w:spacing w:val="-4"/>
              </w:rPr>
              <w:t xml:space="preserve">серологиче </w:t>
            </w:r>
            <w:r>
              <w:rPr>
                <w:spacing w:val="-2"/>
              </w:rPr>
              <w:t xml:space="preserve">с-кие лаборатор </w:t>
            </w:r>
            <w:r>
              <w:rPr>
                <w:spacing w:val="-6"/>
              </w:rPr>
              <w:t>ии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10"/>
              <w:ind w:left="18"/>
              <w:jc w:val="center"/>
            </w:pPr>
            <w:r>
              <w:rPr>
                <w:spacing w:val="-10"/>
              </w:rPr>
              <w:t>2</w:t>
            </w:r>
          </w:p>
          <w:p w:rsidR="007B4F5F" w:rsidRDefault="00FB3A5B">
            <w:pPr>
              <w:pStyle w:val="TableParagraph"/>
              <w:spacing w:before="2"/>
              <w:ind w:left="18" w:right="5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2093"/>
              </w:tabs>
              <w:spacing w:before="110"/>
              <w:ind w:left="116" w:right="87"/>
              <w:jc w:val="both"/>
            </w:pPr>
            <w:r>
              <w:rPr>
                <w:spacing w:val="-2"/>
              </w:rPr>
              <w:t>Клиническая</w:t>
            </w:r>
            <w:r>
              <w:tab/>
            </w:r>
            <w:r>
              <w:rPr>
                <w:spacing w:val="-2"/>
              </w:rPr>
              <w:t xml:space="preserve">оценка </w:t>
            </w:r>
            <w:r>
              <w:t xml:space="preserve">результатов лабораторных </w:t>
            </w:r>
            <w:r>
              <w:rPr>
                <w:spacing w:val="-2"/>
              </w:rPr>
              <w:t>исследований.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before="110"/>
              <w:ind w:left="117" w:right="135"/>
            </w:pPr>
            <w:r>
              <w:rPr>
                <w:spacing w:val="-4"/>
              </w:rPr>
              <w:t xml:space="preserve">Собеседо </w:t>
            </w:r>
            <w:r>
              <w:rPr>
                <w:spacing w:val="-2"/>
              </w:rPr>
              <w:t>вание</w:t>
            </w:r>
          </w:p>
        </w:tc>
      </w:tr>
    </w:tbl>
    <w:p w:rsidR="007B4F5F" w:rsidRDefault="007B4F5F">
      <w:pPr>
        <w:pStyle w:val="TableParagraph"/>
        <w:sectPr w:rsidR="007B4F5F">
          <w:type w:val="continuous"/>
          <w:pgSz w:w="11910" w:h="16840"/>
          <w:pgMar w:top="1120" w:right="708" w:bottom="1220" w:left="566" w:header="0" w:footer="1025" w:gutter="0"/>
          <w:cols w:space="720"/>
        </w:sect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780"/>
        <w:gridCol w:w="1272"/>
        <w:gridCol w:w="990"/>
        <w:gridCol w:w="2840"/>
        <w:gridCol w:w="1134"/>
      </w:tblGrid>
      <w:tr w:rsidR="007B4F5F">
        <w:trPr>
          <w:trHeight w:val="2784"/>
        </w:trPr>
        <w:tc>
          <w:tcPr>
            <w:tcW w:w="460" w:type="dxa"/>
          </w:tcPr>
          <w:p w:rsidR="007B4F5F" w:rsidRDefault="007B4F5F">
            <w:pPr>
              <w:pStyle w:val="TableParagraph"/>
              <w:ind w:left="0"/>
            </w:pP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ind w:right="154"/>
            </w:pPr>
            <w:r>
              <w:t xml:space="preserve">Участие в </w:t>
            </w:r>
            <w:r>
              <w:rPr>
                <w:spacing w:val="-2"/>
              </w:rPr>
              <w:t xml:space="preserve">непосредственном </w:t>
            </w:r>
            <w:r>
              <w:t>проведении исследований биологических</w:t>
            </w:r>
            <w:r>
              <w:rPr>
                <w:spacing w:val="-14"/>
              </w:rPr>
              <w:t xml:space="preserve"> </w:t>
            </w:r>
            <w:r>
              <w:t>субстратов</w:t>
            </w:r>
            <w:r>
              <w:t xml:space="preserve"> под руководством врача-</w:t>
            </w:r>
            <w:r>
              <w:rPr>
                <w:spacing w:val="-2"/>
              </w:rPr>
              <w:t>лаборанта.</w:t>
            </w:r>
          </w:p>
          <w:p w:rsidR="007B4F5F" w:rsidRDefault="00FB3A5B">
            <w:pPr>
              <w:pStyle w:val="TableParagraph"/>
              <w:ind w:right="288"/>
            </w:pPr>
            <w:r>
              <w:t>Знакомство с современными</w:t>
            </w:r>
            <w:r>
              <w:rPr>
                <w:spacing w:val="-14"/>
              </w:rPr>
              <w:t xml:space="preserve"> </w:t>
            </w:r>
            <w:r>
              <w:t xml:space="preserve">методами </w:t>
            </w:r>
            <w:r>
              <w:rPr>
                <w:spacing w:val="-2"/>
              </w:rPr>
              <w:t>антигенной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диагностики, </w:t>
            </w:r>
            <w:r>
              <w:t>генных исследований</w:t>
            </w:r>
          </w:p>
          <w:p w:rsidR="007B4F5F" w:rsidRDefault="00FB3A5B">
            <w:pPr>
              <w:pStyle w:val="TableParagraph"/>
              <w:spacing w:line="237" w:lineRule="exact"/>
            </w:pPr>
            <w:r>
              <w:rPr>
                <w:spacing w:val="-2"/>
              </w:rPr>
              <w:t>(ПЦР).</w:t>
            </w:r>
          </w:p>
        </w:tc>
        <w:tc>
          <w:tcPr>
            <w:tcW w:w="1272" w:type="dxa"/>
          </w:tcPr>
          <w:p w:rsidR="007B4F5F" w:rsidRDefault="007B4F5F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7B4F5F" w:rsidRDefault="007B4F5F">
            <w:pPr>
              <w:pStyle w:val="TableParagraph"/>
              <w:ind w:left="0"/>
            </w:pPr>
          </w:p>
        </w:tc>
        <w:tc>
          <w:tcPr>
            <w:tcW w:w="2840" w:type="dxa"/>
          </w:tcPr>
          <w:p w:rsidR="007B4F5F" w:rsidRDefault="007B4F5F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7B4F5F" w:rsidRDefault="007B4F5F">
            <w:pPr>
              <w:pStyle w:val="TableParagraph"/>
              <w:ind w:left="0"/>
            </w:pPr>
          </w:p>
        </w:tc>
      </w:tr>
      <w:tr w:rsidR="007B4F5F">
        <w:trPr>
          <w:trHeight w:val="3897"/>
        </w:trPr>
        <w:tc>
          <w:tcPr>
            <w:tcW w:w="460" w:type="dxa"/>
          </w:tcPr>
          <w:p w:rsidR="007B4F5F" w:rsidRDefault="00FB3A5B">
            <w:pPr>
              <w:pStyle w:val="TableParagraph"/>
              <w:spacing w:before="115"/>
            </w:pPr>
            <w:r>
              <w:rPr>
                <w:spacing w:val="-5"/>
              </w:rPr>
              <w:t>16</w:t>
            </w:r>
          </w:p>
        </w:tc>
        <w:tc>
          <w:tcPr>
            <w:tcW w:w="2780" w:type="dxa"/>
          </w:tcPr>
          <w:p w:rsidR="007B4F5F" w:rsidRDefault="00FB3A5B">
            <w:pPr>
              <w:pStyle w:val="TableParagraph"/>
              <w:spacing w:before="115"/>
              <w:ind w:right="316"/>
            </w:pPr>
            <w:r>
              <w:t xml:space="preserve">Начальные этапы </w:t>
            </w:r>
            <w:r>
              <w:rPr>
                <w:spacing w:val="-2"/>
              </w:rPr>
              <w:t xml:space="preserve">обследования, дифференциальной </w:t>
            </w:r>
            <w:r>
              <w:t xml:space="preserve">диагностики, оказание </w:t>
            </w:r>
            <w:r>
              <w:rPr>
                <w:spacing w:val="-2"/>
              </w:rPr>
              <w:t>экстренной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медицинской </w:t>
            </w:r>
            <w:r>
              <w:t>помощи больным.</w:t>
            </w:r>
          </w:p>
          <w:p w:rsidR="007B4F5F" w:rsidRDefault="00FB3A5B">
            <w:pPr>
              <w:pStyle w:val="TableParagraph"/>
              <w:spacing w:line="242" w:lineRule="auto"/>
              <w:ind w:right="180"/>
            </w:pPr>
            <w:r>
              <w:rPr>
                <w:spacing w:val="-2"/>
              </w:rPr>
              <w:t>Оформление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медицинской документации.</w:t>
            </w:r>
          </w:p>
        </w:tc>
        <w:tc>
          <w:tcPr>
            <w:tcW w:w="1272" w:type="dxa"/>
          </w:tcPr>
          <w:p w:rsidR="007B4F5F" w:rsidRDefault="00FB3A5B">
            <w:pPr>
              <w:pStyle w:val="TableParagraph"/>
              <w:spacing w:before="115"/>
              <w:ind w:left="116" w:right="193"/>
            </w:pPr>
            <w:r>
              <w:rPr>
                <w:spacing w:val="-2"/>
              </w:rPr>
              <w:t xml:space="preserve">Приемное </w:t>
            </w:r>
            <w:r>
              <w:rPr>
                <w:spacing w:val="-4"/>
              </w:rPr>
              <w:t>отделение</w:t>
            </w:r>
          </w:p>
        </w:tc>
        <w:tc>
          <w:tcPr>
            <w:tcW w:w="990" w:type="dxa"/>
          </w:tcPr>
          <w:p w:rsidR="007B4F5F" w:rsidRDefault="00FB3A5B">
            <w:pPr>
              <w:pStyle w:val="TableParagraph"/>
              <w:spacing w:before="115"/>
              <w:ind w:left="18"/>
              <w:jc w:val="center"/>
            </w:pPr>
            <w:r>
              <w:rPr>
                <w:spacing w:val="-10"/>
              </w:rPr>
              <w:t>3</w:t>
            </w:r>
          </w:p>
          <w:p w:rsidR="007B4F5F" w:rsidRDefault="00FB3A5B">
            <w:pPr>
              <w:pStyle w:val="TableParagraph"/>
              <w:spacing w:before="2"/>
              <w:ind w:left="18" w:right="5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0" w:type="dxa"/>
          </w:tcPr>
          <w:p w:rsidR="007B4F5F" w:rsidRDefault="00FB3A5B">
            <w:pPr>
              <w:pStyle w:val="TableParagraph"/>
              <w:tabs>
                <w:tab w:val="left" w:pos="1276"/>
                <w:tab w:val="left" w:pos="1648"/>
                <w:tab w:val="left" w:pos="2083"/>
                <w:tab w:val="left" w:pos="2624"/>
              </w:tabs>
              <w:spacing w:before="115"/>
              <w:ind w:left="116" w:right="85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знаний патологии</w:t>
            </w:r>
            <w:r>
              <w:tab/>
            </w:r>
            <w:r>
              <w:tab/>
            </w:r>
            <w:r>
              <w:rPr>
                <w:spacing w:val="-2"/>
              </w:rPr>
              <w:t>внутренних болезней,</w:t>
            </w:r>
            <w:r>
              <w:tab/>
            </w:r>
            <w:r>
              <w:rPr>
                <w:spacing w:val="-2"/>
              </w:rPr>
              <w:t>акушерства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гинекологии,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хирургических</w:t>
            </w:r>
          </w:p>
          <w:p w:rsidR="007B4F5F" w:rsidRDefault="00FB3A5B">
            <w:pPr>
              <w:pStyle w:val="TableParagraph"/>
              <w:ind w:left="116"/>
            </w:pPr>
            <w:r>
              <w:rPr>
                <w:spacing w:val="-2"/>
              </w:rPr>
              <w:t>болезней,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неврологии</w:t>
            </w:r>
          </w:p>
          <w:p w:rsidR="007B4F5F" w:rsidRDefault="00FB3A5B">
            <w:pPr>
              <w:pStyle w:val="TableParagraph"/>
              <w:ind w:left="116" w:right="139" w:firstLine="1160"/>
              <w:jc w:val="both"/>
            </w:pPr>
            <w:r>
              <w:t>для решения вопроса о необходимости пребывания</w:t>
            </w:r>
            <w:r>
              <w:rPr>
                <w:spacing w:val="40"/>
              </w:rPr>
              <w:t xml:space="preserve">  </w:t>
            </w:r>
            <w:r>
              <w:t>больного</w:t>
            </w:r>
          </w:p>
          <w:p w:rsidR="007B4F5F" w:rsidRDefault="00FB3A5B">
            <w:pPr>
              <w:pStyle w:val="TableParagraph"/>
              <w:tabs>
                <w:tab w:val="left" w:pos="1827"/>
              </w:tabs>
              <w:spacing w:before="1"/>
              <w:ind w:left="116" w:right="100"/>
            </w:pPr>
            <w:r>
              <w:t>в стационаре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дальнейшей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госпитализации</w:t>
            </w:r>
            <w:r>
              <w:tab/>
            </w:r>
            <w:r>
              <w:rPr>
                <w:spacing w:val="-4"/>
              </w:rPr>
              <w:t xml:space="preserve">больного, </w:t>
            </w:r>
            <w:r>
              <w:rPr>
                <w:spacing w:val="-2"/>
              </w:rPr>
              <w:t>оказания</w:t>
            </w:r>
          </w:p>
          <w:p w:rsidR="007B4F5F" w:rsidRDefault="00FB3A5B">
            <w:pPr>
              <w:pStyle w:val="TableParagraph"/>
              <w:spacing w:line="240" w:lineRule="exact"/>
              <w:ind w:left="116" w:right="458"/>
            </w:pPr>
            <w:r>
              <w:rPr>
                <w:spacing w:val="-2"/>
              </w:rPr>
              <w:t>экстренной медицинской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помощи.</w:t>
            </w:r>
          </w:p>
        </w:tc>
        <w:tc>
          <w:tcPr>
            <w:tcW w:w="1134" w:type="dxa"/>
          </w:tcPr>
          <w:p w:rsidR="007B4F5F" w:rsidRDefault="00FB3A5B">
            <w:pPr>
              <w:pStyle w:val="TableParagraph"/>
              <w:spacing w:before="115"/>
              <w:ind w:left="117" w:right="135"/>
            </w:pPr>
            <w:r>
              <w:rPr>
                <w:spacing w:val="-4"/>
              </w:rPr>
              <w:t xml:space="preserve">Собеседо </w:t>
            </w:r>
            <w:r>
              <w:rPr>
                <w:spacing w:val="-2"/>
              </w:rPr>
              <w:t>вание</w:t>
            </w:r>
          </w:p>
        </w:tc>
      </w:tr>
    </w:tbl>
    <w:p w:rsidR="007B4F5F" w:rsidRDefault="007B4F5F">
      <w:pPr>
        <w:pStyle w:val="a3"/>
        <w:spacing w:before="258"/>
        <w:rPr>
          <w:b/>
        </w:rPr>
      </w:pPr>
    </w:p>
    <w:p w:rsidR="007B4F5F" w:rsidRDefault="00FB3A5B">
      <w:pPr>
        <w:pStyle w:val="1"/>
        <w:numPr>
          <w:ilvl w:val="0"/>
          <w:numId w:val="6"/>
        </w:numPr>
        <w:tabs>
          <w:tab w:val="left" w:pos="3204"/>
        </w:tabs>
        <w:spacing w:line="275" w:lineRule="exact"/>
        <w:ind w:left="3204" w:hanging="239"/>
        <w:jc w:val="left"/>
      </w:pPr>
      <w:bookmarkStart w:id="16" w:name="5._ФАКТИЧЕСКОЕ_РЕСУРСНОЕ_ОБЕСПЕЧЕНИЕ"/>
      <w:bookmarkEnd w:id="16"/>
      <w:r>
        <w:t>ФАКТИЧЕСКОЕ</w:t>
      </w:r>
      <w:r>
        <w:rPr>
          <w:spacing w:val="-7"/>
        </w:rPr>
        <w:t xml:space="preserve"> </w:t>
      </w:r>
      <w:r>
        <w:t>РЕСУРСНОЕ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</w:p>
    <w:p w:rsidR="007B4F5F" w:rsidRDefault="00FB3A5B">
      <w:pPr>
        <w:pStyle w:val="a3"/>
        <w:ind w:left="1135" w:right="148" w:firstLine="710"/>
        <w:jc w:val="both"/>
      </w:pPr>
      <w:r>
        <w:t>Ресурсное обеспечение данной ООП ВО формируется на основе требований к условиям</w:t>
      </w:r>
      <w:r>
        <w:rPr>
          <w:spacing w:val="40"/>
        </w:rPr>
        <w:t xml:space="preserve"> </w:t>
      </w:r>
      <w:r>
        <w:t>реализации образовательных программ, определяемых ФГОС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направлению</w:t>
      </w:r>
    </w:p>
    <w:p w:rsidR="007B4F5F" w:rsidRDefault="00FB3A5B">
      <w:pPr>
        <w:pStyle w:val="a3"/>
        <w:spacing w:before="3"/>
        <w:ind w:left="1135" w:right="142"/>
        <w:jc w:val="both"/>
      </w:pPr>
      <w:r>
        <w:t>31.08.20 – Психиатрия, действующей нормативно-правовой базой, с учетом особенностей, связанных с профилем образовательной программы. Университет располагает материально-технической базой, обеспечивающей проведение всех видов лекционных, семинар</w:t>
      </w:r>
      <w:r>
        <w:t>ских и практических занятий.</w:t>
      </w:r>
    </w:p>
    <w:p w:rsidR="007B4F5F" w:rsidRDefault="00FB3A5B">
      <w:pPr>
        <w:pStyle w:val="a3"/>
        <w:spacing w:before="1"/>
        <w:ind w:left="1135" w:right="152" w:firstLine="706"/>
        <w:jc w:val="both"/>
      </w:pPr>
      <w:r>
        <w:t>Материально-техническая база соответствует действующим санитарным и противопожарным правилам и нормам. Для обучения ординаторов по заявленному профилю в наличии имеется: мультимедийное оборудование; компьютерные места (2) с пос</w:t>
      </w:r>
      <w:r>
        <w:t>тоянным выходом в Интернет и локальную сеть;</w:t>
      </w:r>
      <w:r>
        <w:rPr>
          <w:spacing w:val="40"/>
        </w:rPr>
        <w:t xml:space="preserve"> </w:t>
      </w:r>
      <w:r>
        <w:t>конференц-зал 1шт, принтеры (2</w:t>
      </w:r>
      <w:r>
        <w:rPr>
          <w:spacing w:val="40"/>
        </w:rPr>
        <w:t xml:space="preserve"> </w:t>
      </w:r>
      <w:r>
        <w:t>шт.); сканеры (1 шт.); ксероксы (2 шт.); видеопроекционное устройство (1 шт.).</w:t>
      </w:r>
      <w:r>
        <w:rPr>
          <w:spacing w:val="40"/>
        </w:rPr>
        <w:t xml:space="preserve"> </w:t>
      </w:r>
      <w:r>
        <w:t xml:space="preserve">Наглядные пособия, Для чтения лекций используется мултимедийный комплекс (ноутбук, проектор, экран), </w:t>
      </w:r>
      <w:r>
        <w:t>DVD видеопроигрыватель. Демонстрационные наборы включают в себя таблицы, препараты, муляжи, планшеты и рентгенограммы. Ординаторы, обучающиеся</w:t>
      </w:r>
      <w:r>
        <w:rPr>
          <w:spacing w:val="80"/>
        </w:rPr>
        <w:t xml:space="preserve"> </w:t>
      </w:r>
      <w:r>
        <w:t>по профилю, имеют доступ с компьютеров, входящих в локальную сеть в Интернет.</w:t>
      </w:r>
    </w:p>
    <w:p w:rsidR="007B4F5F" w:rsidRDefault="007B4F5F">
      <w:pPr>
        <w:pStyle w:val="a3"/>
      </w:pPr>
    </w:p>
    <w:p w:rsidR="007B4F5F" w:rsidRDefault="00FB3A5B">
      <w:pPr>
        <w:pStyle w:val="1"/>
        <w:numPr>
          <w:ilvl w:val="0"/>
          <w:numId w:val="6"/>
        </w:numPr>
        <w:tabs>
          <w:tab w:val="left" w:pos="1889"/>
        </w:tabs>
        <w:ind w:left="1889"/>
        <w:jc w:val="left"/>
      </w:pPr>
      <w:bookmarkStart w:id="17" w:name="6._УЧЕБНО-МЕТОДИЧЕСКОЕ_И_ИНФОРМАЦИОННОЕ_"/>
      <w:bookmarkEnd w:id="17"/>
      <w:r>
        <w:t>УЧЕБНО-МЕТОДИЧЕСКОЕ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</w:t>
      </w:r>
      <w:r>
        <w:t>ОЕ</w:t>
      </w:r>
      <w:r>
        <w:rPr>
          <w:spacing w:val="-5"/>
        </w:rPr>
        <w:t xml:space="preserve"> </w:t>
      </w:r>
      <w:r>
        <w:rPr>
          <w:spacing w:val="-2"/>
        </w:rPr>
        <w:t>ОБЕСПЕЧЕНИЕ</w:t>
      </w:r>
    </w:p>
    <w:p w:rsidR="007B4F5F" w:rsidRDefault="00FB3A5B">
      <w:pPr>
        <w:pStyle w:val="a3"/>
        <w:spacing w:before="3"/>
        <w:ind w:left="1135" w:right="140" w:firstLine="662"/>
        <w:jc w:val="both"/>
      </w:pPr>
      <w:r>
        <w:t>Учебная, учебно-методическая и иные библиотечно-информационные ресурсы обеспечивают учебный процесс, и гарантирует возможность качественного освоения ординатором ООП ВО. Чеченский государственный университет обеспечивает каждого ординатора о</w:t>
      </w:r>
      <w:r>
        <w:t>сновной учебной и учебно-методической литературой, методическими пособиями, необходимыми для организации образовательного процесса по всем дисциплинам в соответствии с ФГОС к структуре ООП ВО. Собственная научная библиотека Чеченского государственного унив</w:t>
      </w:r>
      <w:r>
        <w:t>ерситета удовлетворяет требованиям</w:t>
      </w:r>
      <w:r>
        <w:rPr>
          <w:spacing w:val="40"/>
        </w:rPr>
        <w:t xml:space="preserve"> </w:t>
      </w:r>
      <w:r>
        <w:t>ФГОС ВО по направлению подготовки 31. 08.20 – Психиатрия.</w:t>
      </w:r>
    </w:p>
    <w:p w:rsidR="007B4F5F" w:rsidRDefault="007B4F5F">
      <w:pPr>
        <w:pStyle w:val="a3"/>
        <w:jc w:val="both"/>
        <w:sectPr w:rsidR="007B4F5F">
          <w:type w:val="continuous"/>
          <w:pgSz w:w="11910" w:h="16840"/>
          <w:pgMar w:top="1120" w:right="708" w:bottom="1220" w:left="566" w:header="0" w:footer="1025" w:gutter="0"/>
          <w:cols w:space="720"/>
        </w:sectPr>
      </w:pPr>
    </w:p>
    <w:p w:rsidR="007B4F5F" w:rsidRDefault="00FB3A5B">
      <w:pPr>
        <w:pStyle w:val="a3"/>
        <w:tabs>
          <w:tab w:val="left" w:pos="3041"/>
          <w:tab w:val="left" w:pos="4974"/>
          <w:tab w:val="left" w:pos="6254"/>
          <w:tab w:val="left" w:pos="8105"/>
          <w:tab w:val="left" w:pos="9421"/>
        </w:tabs>
        <w:spacing w:before="76"/>
        <w:ind w:left="1135" w:right="149" w:firstLine="542"/>
      </w:pPr>
      <w:r>
        <w:rPr>
          <w:spacing w:val="-2"/>
        </w:rPr>
        <w:lastRenderedPageBreak/>
        <w:t>Получает</w:t>
      </w:r>
      <w:r>
        <w:tab/>
      </w:r>
      <w:r>
        <w:rPr>
          <w:spacing w:val="-2"/>
        </w:rPr>
        <w:t>периодические</w:t>
      </w:r>
      <w:r>
        <w:tab/>
      </w:r>
      <w:r>
        <w:rPr>
          <w:spacing w:val="-2"/>
        </w:rPr>
        <w:t>издания:</w:t>
      </w:r>
      <w:r>
        <w:tab/>
      </w:r>
      <w:r>
        <w:rPr>
          <w:spacing w:val="-2"/>
        </w:rPr>
        <w:t>реферативные</w:t>
      </w:r>
      <w:r>
        <w:tab/>
      </w:r>
      <w:r>
        <w:rPr>
          <w:spacing w:val="-2"/>
        </w:rPr>
        <w:t>журналы</w:t>
      </w:r>
      <w:r>
        <w:tab/>
      </w:r>
      <w:r>
        <w:rPr>
          <w:spacing w:val="-2"/>
        </w:rPr>
        <w:t xml:space="preserve">ВИНИТИ, </w:t>
      </w:r>
      <w:r>
        <w:t>библиографические</w:t>
      </w:r>
      <w:r>
        <w:rPr>
          <w:spacing w:val="30"/>
        </w:rPr>
        <w:t xml:space="preserve"> </w:t>
      </w:r>
      <w:r>
        <w:t>указатели</w:t>
      </w:r>
      <w:r>
        <w:rPr>
          <w:spacing w:val="31"/>
        </w:rPr>
        <w:t xml:space="preserve"> </w:t>
      </w:r>
      <w:r>
        <w:t>ИНИОН, отечественные и местные текстовые журналы,</w:t>
      </w:r>
      <w:r>
        <w:rPr>
          <w:spacing w:val="31"/>
        </w:rPr>
        <w:t xml:space="preserve"> </w:t>
      </w:r>
      <w:r>
        <w:t>в</w:t>
      </w:r>
    </w:p>
    <w:p w:rsidR="007B4F5F" w:rsidRDefault="007B4F5F">
      <w:pPr>
        <w:pStyle w:val="a3"/>
        <w:sectPr w:rsidR="007B4F5F">
          <w:pgSz w:w="11910" w:h="16840"/>
          <w:pgMar w:top="1060" w:right="708" w:bottom="1220" w:left="566" w:header="0" w:footer="1025" w:gutter="0"/>
          <w:cols w:space="720"/>
        </w:sectPr>
      </w:pPr>
    </w:p>
    <w:p w:rsidR="007B4F5F" w:rsidRDefault="00FB3A5B">
      <w:pPr>
        <w:pStyle w:val="a3"/>
        <w:spacing w:before="68"/>
        <w:ind w:left="1135" w:right="128"/>
        <w:jc w:val="both"/>
      </w:pPr>
      <w:r>
        <w:lastRenderedPageBreak/>
        <w:t>т.ч. и на электронных носителях информации. Фонды библиотеки содержат основные российские реферативные и научные журналы по историческим и смежным наукам, внесенные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«Перечень</w:t>
      </w:r>
      <w:r>
        <w:rPr>
          <w:spacing w:val="-2"/>
        </w:rPr>
        <w:t xml:space="preserve"> </w:t>
      </w:r>
      <w:r>
        <w:t>российских рецензируемых научных</w:t>
      </w:r>
      <w:r>
        <w:rPr>
          <w:spacing w:val="-1"/>
        </w:rPr>
        <w:t xml:space="preserve"> </w:t>
      </w:r>
      <w:r>
        <w:t>журналов,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 должны</w:t>
      </w:r>
      <w:r>
        <w:t xml:space="preserve"> быть опубликованы основные научные результаты диссертаций на соискание ученых степеней доктора и кандидата наук», утвержденный ВАК Министерства образования и науки РФ; функционирует электронная библиотека. Формирование и закупка литературы научной библиот</w:t>
      </w:r>
      <w:r>
        <w:t>еки Чеченского государственного университета осуществляется на основании учебных планов специальностей вуза. В библиотеке имеется литература, отвечающая требованиям к наличию у лицензиата учебной, учебно-методической литературы и иных библиотечно-информаци</w:t>
      </w:r>
      <w:r>
        <w:t>онных ресурсов, и средств обеспечения образовательного процесса по реализуемым программам</w:t>
      </w:r>
      <w:r>
        <w:rPr>
          <w:spacing w:val="40"/>
        </w:rPr>
        <w:t xml:space="preserve"> </w:t>
      </w:r>
      <w:r>
        <w:t>в соответствии с лицензией. При реализации образовательной программы ординаторы могут использовать возможности Национальной библиотеки Чеченской Республики, Центральн</w:t>
      </w:r>
      <w:r>
        <w:t>ого государственного</w:t>
      </w:r>
      <w:r>
        <w:rPr>
          <w:spacing w:val="80"/>
        </w:rPr>
        <w:t xml:space="preserve"> </w:t>
      </w:r>
      <w:r>
        <w:t>архива Чеченской Республики. Кафедры Медицинского института Чеченского государственного университета им. А. А. Кадырова располагают обширными библиотеками, включающими научно-исследовательскую литературу,</w:t>
      </w:r>
      <w:r>
        <w:rPr>
          <w:spacing w:val="-2"/>
        </w:rPr>
        <w:t xml:space="preserve"> </w:t>
      </w:r>
      <w:r>
        <w:t>научные журналы</w:t>
      </w:r>
      <w:r>
        <w:rPr>
          <w:spacing w:val="-2"/>
        </w:rPr>
        <w:t xml:space="preserve"> </w:t>
      </w:r>
      <w:r>
        <w:t>и труды научны</w:t>
      </w:r>
      <w:r>
        <w:t>х конференций. Обеспечение образовательного процесса электронно-библиотечной системой (наличие учебной, учебно-методической литературы и иных библиотечно-информационных ресурсов, и средств обеспечения образовательного процесса, необходимых для реализации О</w:t>
      </w:r>
      <w:r>
        <w:t>П ВО.</w:t>
      </w:r>
    </w:p>
    <w:p w:rsidR="007B4F5F" w:rsidRDefault="00FB3A5B">
      <w:pPr>
        <w:pStyle w:val="a3"/>
        <w:spacing w:before="3"/>
        <w:ind w:left="1135" w:right="153" w:firstLine="782"/>
        <w:jc w:val="both"/>
      </w:pPr>
      <w:r>
        <w:t>Каждый обучающийся в течение всего периода обучения обеспечивается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кафедры пс</w:t>
      </w:r>
      <w:r>
        <w:t>ихиатрия и неврология Медицинского института Чеченского государственного университета. Электронно-библиотечная система (электронная библиотека) и электронная информационно-образовательная среда обеспечивают возможность доступа, обучающегося из любой точки,</w:t>
      </w:r>
      <w:r>
        <w:t xml:space="preserve"> в которой имеется доступ к информационно-телекоммуникационной сети "Интернет" (далее - сеть "Интернет"), и отвечает техническим требованиям кафедры, как на территории организации, так и вне ее. Электронная информационно-образовательная среда кафедры психи</w:t>
      </w:r>
      <w:r>
        <w:t>атрия и неврология Медицинского института Чеченского государственного университета обеспечивает:</w:t>
      </w:r>
    </w:p>
    <w:p w:rsidR="007B4F5F" w:rsidRDefault="00FB3A5B">
      <w:pPr>
        <w:pStyle w:val="a3"/>
        <w:spacing w:before="2"/>
        <w:ind w:left="1135" w:right="171"/>
        <w:jc w:val="both"/>
      </w:pPr>
      <w:r>
        <w:t>доступ к учебным планам, рабочим программам дисциплин (модулей), практик и к изданиям электронных библиотечных систем и электронным образовательным ресурсам,</w:t>
      </w:r>
      <w:r>
        <w:t xml:space="preserve"> указанным в рабочих программах;</w:t>
      </w:r>
    </w:p>
    <w:p w:rsidR="007B4F5F" w:rsidRDefault="00FB3A5B">
      <w:pPr>
        <w:pStyle w:val="a3"/>
        <w:ind w:left="1135" w:right="161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7B4F5F" w:rsidRDefault="00FB3A5B">
      <w:pPr>
        <w:pStyle w:val="a3"/>
        <w:spacing w:before="3"/>
        <w:ind w:left="1135" w:right="165"/>
        <w:jc w:val="both"/>
      </w:pPr>
      <w:r>
        <w:t>проведение всех видов занятий, процедур оценки результатов обучения, реализация которы</w:t>
      </w:r>
      <w:r>
        <w:t>х предусмотрена с применением электронного обучения, дистанционных образовательных технологий;</w:t>
      </w:r>
    </w:p>
    <w:p w:rsidR="007B4F5F" w:rsidRDefault="00FB3A5B">
      <w:pPr>
        <w:pStyle w:val="a3"/>
        <w:ind w:left="1135" w:right="168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</w:t>
      </w:r>
      <w:r>
        <w:t>тельного процесса;</w:t>
      </w:r>
    </w:p>
    <w:p w:rsidR="007B4F5F" w:rsidRDefault="00FB3A5B">
      <w:pPr>
        <w:pStyle w:val="a3"/>
        <w:spacing w:line="237" w:lineRule="auto"/>
        <w:ind w:left="1135" w:right="159"/>
        <w:jc w:val="both"/>
      </w:pPr>
      <w:r>
        <w:t>взаимодействие между участниками образовательного процесса, в том числе синхронное</w:t>
      </w:r>
      <w:r>
        <w:rPr>
          <w:spacing w:val="40"/>
        </w:rPr>
        <w:t xml:space="preserve"> </w:t>
      </w:r>
      <w:r>
        <w:t>и (или) асинхронное взаимодействие посредством сети "Интернет".</w:t>
      </w:r>
    </w:p>
    <w:p w:rsidR="007B4F5F" w:rsidRDefault="00FB3A5B">
      <w:pPr>
        <w:pStyle w:val="a3"/>
        <w:spacing w:before="6"/>
        <w:ind w:left="1135" w:right="159"/>
        <w:jc w:val="both"/>
      </w:pPr>
      <w:r>
        <w:t>Функционирование электронной информационно-образовательной среды обеспечивается соответств</w:t>
      </w:r>
      <w:r>
        <w:t>ующими средствами информационно-коммуникационных технологий и квалификацией работников, ее использующих и поддерживающих.</w:t>
      </w:r>
    </w:p>
    <w:p w:rsidR="007B4F5F" w:rsidRDefault="00FB3A5B">
      <w:pPr>
        <w:pStyle w:val="a3"/>
        <w:spacing w:before="1" w:line="242" w:lineRule="auto"/>
        <w:ind w:left="1135" w:right="171"/>
        <w:jc w:val="both"/>
      </w:pPr>
      <w: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:rsidR="007B4F5F" w:rsidRDefault="007B4F5F">
      <w:pPr>
        <w:pStyle w:val="a3"/>
        <w:spacing w:line="242" w:lineRule="auto"/>
        <w:jc w:val="both"/>
        <w:sectPr w:rsidR="007B4F5F">
          <w:pgSz w:w="11910" w:h="16840"/>
          <w:pgMar w:top="1020" w:right="708" w:bottom="1220" w:left="566" w:header="0" w:footer="1025" w:gutter="0"/>
          <w:cols w:space="720"/>
        </w:sectPr>
      </w:pPr>
    </w:p>
    <w:p w:rsidR="007B4F5F" w:rsidRDefault="00FB3A5B">
      <w:pPr>
        <w:pStyle w:val="1"/>
        <w:spacing w:before="73"/>
        <w:ind w:left="1736" w:firstLine="0"/>
      </w:pPr>
      <w:bookmarkStart w:id="18" w:name="МЕТОДИЧЕСКИЕ_РЕКОМЕНДАЦИИ_ПО_ОРГАНИЗАЦИИ"/>
      <w:bookmarkEnd w:id="18"/>
      <w:r>
        <w:lastRenderedPageBreak/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7B4F5F" w:rsidRDefault="00FB3A5B">
      <w:pPr>
        <w:pStyle w:val="a3"/>
        <w:spacing w:before="118"/>
        <w:ind w:left="1135" w:right="136" w:firstLine="710"/>
        <w:jc w:val="both"/>
      </w:pPr>
      <w:r>
        <w:t>Целью практики является обеспечение готовности обучающегося к осуществлению профессиональной деятельности, а ее проведение должно обеспечивать непрерывность и последовательность овладения обучающимся навы</w:t>
      </w:r>
      <w:r>
        <w:t>ками профессиональной деятельности.</w:t>
      </w:r>
    </w:p>
    <w:p w:rsidR="007B4F5F" w:rsidRDefault="00FB3A5B">
      <w:pPr>
        <w:pStyle w:val="a3"/>
        <w:spacing w:before="118"/>
        <w:ind w:left="1135" w:right="137" w:firstLine="710"/>
        <w:jc w:val="both"/>
      </w:pPr>
      <w:r>
        <w:t>Согласно федеральным государственным требованиям к структуре основной профессиональной образовательной программы послевузовского профессионального</w:t>
      </w:r>
      <w:r>
        <w:t xml:space="preserve"> образования, трудоемкость практики для ординатора составляет 72 зачетные единицы. При этом программа практики предполагает необходимость строгого соблюдения последовательности освоения образовательной программы, а именно: к практике могут быть допущены ли</w:t>
      </w:r>
      <w:r>
        <w:t>ца, успешно освоившие дисциплины образовательной программы (обязательные и факультативные).</w:t>
      </w:r>
    </w:p>
    <w:p w:rsidR="007B4F5F" w:rsidRDefault="00FB3A5B">
      <w:pPr>
        <w:pStyle w:val="a3"/>
        <w:spacing w:before="123"/>
        <w:ind w:left="1135" w:right="141" w:firstLine="710"/>
        <w:jc w:val="both"/>
      </w:pPr>
      <w:r>
        <w:t>При прохождении практики и в рамках самостоятельной работы проводится отработка и закрепление профессиональных навыков. Выполнение ординатором каждого навыка заноси</w:t>
      </w:r>
      <w:r>
        <w:t>тся в дневник учета практических навыков с учетом числа их выполнений (повторений). Наилучшим способом контроля овладения профессиональными навыками является дебрифинг – подробный разбор сделанного с анализом и коррекцией ошибок</w:t>
      </w:r>
      <w:r>
        <w:rPr>
          <w:spacing w:val="40"/>
        </w:rPr>
        <w:t xml:space="preserve"> </w:t>
      </w:r>
      <w:r>
        <w:t>(при их наличии). Как и в с</w:t>
      </w:r>
      <w:r>
        <w:t>лучае симуляционного курса, оценка по каждому навыку осуществляется по форме «отработано</w:t>
      </w:r>
      <w:r>
        <w:rPr>
          <w:spacing w:val="40"/>
        </w:rPr>
        <w:t xml:space="preserve"> </w:t>
      </w:r>
      <w:r>
        <w:t>– не отработано», итоговая аттестация практики –</w:t>
      </w:r>
    </w:p>
    <w:p w:rsidR="007B4F5F" w:rsidRDefault="00FB3A5B">
      <w:pPr>
        <w:pStyle w:val="a3"/>
        <w:spacing w:line="271" w:lineRule="exact"/>
        <w:ind w:left="1135"/>
        <w:jc w:val="both"/>
      </w:pPr>
      <w:r>
        <w:t>«зачтено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зачтено».</w:t>
      </w:r>
    </w:p>
    <w:p w:rsidR="007B4F5F" w:rsidRDefault="00FB3A5B">
      <w:pPr>
        <w:pStyle w:val="a3"/>
        <w:spacing w:before="126"/>
        <w:ind w:left="1135" w:right="144" w:firstLine="710"/>
        <w:jc w:val="both"/>
      </w:pPr>
      <w:r>
        <w:t>По завершению прохождения практики ординаторы предоставляют по месту прохождения обучения отче</w:t>
      </w:r>
      <w:r>
        <w:t>т о прохождении практики по форме. При условии успешного прохождения ординаторами практики высшее учебное заведение проводит их итоговую государственную аттестацию, в случае положительного прохождения которой выдается соответствующий документ государственн</w:t>
      </w:r>
      <w:r>
        <w:t>ого образца о послевузовском профессиональном образовании.</w:t>
      </w:r>
    </w:p>
    <w:p w:rsidR="007B4F5F" w:rsidRDefault="007B4F5F">
      <w:pPr>
        <w:pStyle w:val="a3"/>
        <w:spacing w:before="118"/>
      </w:pPr>
    </w:p>
    <w:p w:rsidR="007B4F5F" w:rsidRDefault="00FB3A5B">
      <w:pPr>
        <w:pStyle w:val="1"/>
        <w:numPr>
          <w:ilvl w:val="0"/>
          <w:numId w:val="6"/>
        </w:numPr>
        <w:tabs>
          <w:tab w:val="left" w:pos="2998"/>
        </w:tabs>
        <w:ind w:left="2998" w:hanging="239"/>
        <w:jc w:val="left"/>
      </w:pPr>
      <w:bookmarkStart w:id="19" w:name="7._МАТЕРИАЛЬНО-ТЕХНИЧЕСКОЕ_ОБЕСПЕЧЕНИЕ"/>
      <w:bookmarkEnd w:id="19"/>
      <w:r>
        <w:t>МАТЕРИАЛЬНО-ТЕХНИЧЕСКОЕ</w:t>
      </w:r>
      <w:r>
        <w:rPr>
          <w:spacing w:val="-14"/>
        </w:rPr>
        <w:t xml:space="preserve"> </w:t>
      </w:r>
      <w:r>
        <w:rPr>
          <w:spacing w:val="-2"/>
        </w:rPr>
        <w:t>ОБЕСПЕЧЕНИЕ</w:t>
      </w:r>
    </w:p>
    <w:p w:rsidR="007B4F5F" w:rsidRDefault="00FB3A5B">
      <w:pPr>
        <w:pStyle w:val="a3"/>
        <w:spacing w:before="3"/>
        <w:ind w:left="1135" w:right="133" w:firstLine="542"/>
        <w:jc w:val="both"/>
      </w:pPr>
      <w:r>
        <w:t>Чеченский государственный университет располагает материально-технической базой,</w:t>
      </w:r>
      <w:r>
        <w:rPr>
          <w:spacing w:val="-4"/>
        </w:rPr>
        <w:t xml:space="preserve"> </w:t>
      </w:r>
      <w:r>
        <w:t>обеспечивающей</w:t>
      </w:r>
      <w:r>
        <w:rPr>
          <w:spacing w:val="-4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теоретической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подготовки, п</w:t>
      </w:r>
      <w:r>
        <w:t>редусмотренных учебным планом подготовки аспирантов. Кафедры медицинского института располагают высокотехнологичной материально-технической базой, соответствующей действующим санитарно-техническим нормам и обеспечивающей проведение всех видов теоретической</w:t>
      </w:r>
      <w:r>
        <w:t xml:space="preserve"> и практической подготовки, предусмотренных учебным планом аспиранта, а также эффективное выполнение диссертационной работы. На базе ФГБОУ ВО «Чеченского государственного университета» функционируют</w:t>
      </w:r>
      <w:r>
        <w:rPr>
          <w:spacing w:val="40"/>
        </w:rPr>
        <w:t xml:space="preserve"> </w:t>
      </w:r>
      <w:r>
        <w:t>центры коллективного пользования, научно-исследовательская лаборатория, симуляционный центр, в состав которых входят лаборатории, оснащенные высокотехнологическим дорогостоящим оборудованием, лаборатория фармакокинетики и фармакотерапии; лаборатория органи</w:t>
      </w:r>
      <w:r>
        <w:t>зации и проведения клинических исследований; учебно-научная лаборатория.</w:t>
      </w:r>
    </w:p>
    <w:p w:rsidR="007B4F5F" w:rsidRDefault="00FB3A5B">
      <w:pPr>
        <w:pStyle w:val="a3"/>
        <w:spacing w:before="1"/>
        <w:ind w:left="1135" w:right="141"/>
        <w:jc w:val="both"/>
      </w:pPr>
      <w:r>
        <w:t>Медицинский институт располагает 5 компьютерными классами, оснащенными современным компьютерным оборудованием, объединенным в локальную сеть, с</w:t>
      </w:r>
      <w:r>
        <w:rPr>
          <w:spacing w:val="80"/>
        </w:rPr>
        <w:t xml:space="preserve"> </w:t>
      </w:r>
      <w:r>
        <w:t>выходом в Интернет. Поддерживается собс</w:t>
      </w:r>
      <w:r>
        <w:t>твенный сайт, электронная почта.</w:t>
      </w:r>
    </w:p>
    <w:p w:rsidR="007B4F5F" w:rsidRDefault="007B4F5F">
      <w:pPr>
        <w:pStyle w:val="a3"/>
        <w:jc w:val="both"/>
        <w:sectPr w:rsidR="007B4F5F">
          <w:pgSz w:w="11910" w:h="16840"/>
          <w:pgMar w:top="1020" w:right="708" w:bottom="1220" w:left="566" w:header="0" w:footer="1025" w:gutter="0"/>
          <w:cols w:space="720"/>
        </w:sectPr>
      </w:pPr>
    </w:p>
    <w:p w:rsidR="007B4F5F" w:rsidRDefault="00FB3A5B">
      <w:pPr>
        <w:spacing w:before="73" w:after="7"/>
        <w:ind w:left="3070"/>
        <w:rPr>
          <w:b/>
          <w:sz w:val="24"/>
        </w:rPr>
      </w:pPr>
      <w:r>
        <w:rPr>
          <w:b/>
          <w:sz w:val="24"/>
        </w:rPr>
        <w:lastRenderedPageBreak/>
        <w:t>Учебные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вспомогательные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кафедры</w:t>
      </w:r>
    </w:p>
    <w:tbl>
      <w:tblPr>
        <w:tblStyle w:val="TableNormal"/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50"/>
        <w:gridCol w:w="2410"/>
        <w:gridCol w:w="712"/>
        <w:gridCol w:w="988"/>
        <w:gridCol w:w="2970"/>
      </w:tblGrid>
      <w:tr w:rsidR="007B4F5F">
        <w:trPr>
          <w:trHeight w:val="501"/>
        </w:trPr>
        <w:tc>
          <w:tcPr>
            <w:tcW w:w="1416" w:type="dxa"/>
          </w:tcPr>
          <w:p w:rsidR="007B4F5F" w:rsidRDefault="00FB3A5B">
            <w:pPr>
              <w:pStyle w:val="TableParagraph"/>
              <w:spacing w:line="245" w:lineRule="exact"/>
            </w:pPr>
            <w:r>
              <w:rPr>
                <w:spacing w:val="-2"/>
              </w:rPr>
              <w:t>Адрес</w:t>
            </w:r>
          </w:p>
          <w:p w:rsidR="007B4F5F" w:rsidRDefault="00FB3A5B">
            <w:pPr>
              <w:pStyle w:val="TableParagraph"/>
              <w:spacing w:line="237" w:lineRule="exact"/>
            </w:pPr>
            <w:r>
              <w:rPr>
                <w:spacing w:val="-2"/>
              </w:rPr>
              <w:t>помещений</w:t>
            </w:r>
          </w:p>
        </w:tc>
        <w:tc>
          <w:tcPr>
            <w:tcW w:w="7930" w:type="dxa"/>
            <w:gridSpan w:val="5"/>
          </w:tcPr>
          <w:p w:rsidR="007B4F5F" w:rsidRDefault="00FB3A5B">
            <w:pPr>
              <w:pStyle w:val="TableParagraph"/>
              <w:spacing w:line="245" w:lineRule="exact"/>
              <w:ind w:left="17" w:right="7"/>
              <w:jc w:val="center"/>
            </w:pPr>
            <w:r>
              <w:t>Вид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назначение</w:t>
            </w:r>
            <w:r>
              <w:rPr>
                <w:spacing w:val="-1"/>
              </w:rPr>
              <w:t xml:space="preserve"> </w:t>
            </w:r>
            <w:r>
              <w:t>зданий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помещений</w:t>
            </w:r>
            <w:r>
              <w:rPr>
                <w:spacing w:val="-4"/>
              </w:rPr>
              <w:t xml:space="preserve"> </w:t>
            </w:r>
            <w:r>
              <w:t>(учебно-</w:t>
            </w:r>
            <w:r>
              <w:rPr>
                <w:spacing w:val="-2"/>
              </w:rPr>
              <w:t>лабораторные,</w:t>
            </w:r>
          </w:p>
          <w:p w:rsidR="007B4F5F" w:rsidRDefault="00FB3A5B">
            <w:pPr>
              <w:pStyle w:val="TableParagraph"/>
              <w:spacing w:line="237" w:lineRule="exact"/>
              <w:ind w:left="17"/>
              <w:jc w:val="center"/>
            </w:pPr>
            <w:r>
              <w:t>административные,</w:t>
            </w:r>
            <w:r>
              <w:rPr>
                <w:spacing w:val="-4"/>
              </w:rPr>
              <w:t xml:space="preserve"> </w:t>
            </w:r>
            <w:r>
              <w:t>подсобные</w:t>
            </w:r>
            <w:r>
              <w:rPr>
                <w:spacing w:val="-3"/>
              </w:rPr>
              <w:t xml:space="preserve"> </w:t>
            </w:r>
            <w:r>
              <w:t>помещения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площадь</w:t>
            </w:r>
            <w:r>
              <w:rPr>
                <w:spacing w:val="-4"/>
              </w:rPr>
              <w:t xml:space="preserve"> </w:t>
            </w:r>
            <w:r>
              <w:t>(кв.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м)</w:t>
            </w:r>
          </w:p>
        </w:tc>
      </w:tr>
      <w:tr w:rsidR="007B4F5F">
        <w:trPr>
          <w:trHeight w:val="758"/>
        </w:trPr>
        <w:tc>
          <w:tcPr>
            <w:tcW w:w="1416" w:type="dxa"/>
            <w:vMerge w:val="restart"/>
          </w:tcPr>
          <w:p w:rsidR="007B4F5F" w:rsidRDefault="007B4F5F">
            <w:pPr>
              <w:pStyle w:val="TableParagraph"/>
              <w:ind w:left="0"/>
              <w:rPr>
                <w:b/>
              </w:rPr>
            </w:pPr>
          </w:p>
          <w:p w:rsidR="007B4F5F" w:rsidRDefault="007B4F5F">
            <w:pPr>
              <w:pStyle w:val="TableParagraph"/>
              <w:ind w:left="0"/>
              <w:rPr>
                <w:b/>
              </w:rPr>
            </w:pPr>
          </w:p>
          <w:p w:rsidR="007B4F5F" w:rsidRDefault="007B4F5F">
            <w:pPr>
              <w:pStyle w:val="TableParagraph"/>
              <w:ind w:left="0"/>
              <w:rPr>
                <w:b/>
              </w:rPr>
            </w:pPr>
          </w:p>
          <w:p w:rsidR="007B4F5F" w:rsidRDefault="007B4F5F">
            <w:pPr>
              <w:pStyle w:val="TableParagraph"/>
              <w:ind w:left="0"/>
              <w:rPr>
                <w:b/>
              </w:rPr>
            </w:pPr>
          </w:p>
          <w:p w:rsidR="007B4F5F" w:rsidRDefault="007B4F5F">
            <w:pPr>
              <w:pStyle w:val="TableParagraph"/>
              <w:ind w:left="0"/>
              <w:rPr>
                <w:b/>
              </w:rPr>
            </w:pPr>
          </w:p>
          <w:p w:rsidR="007B4F5F" w:rsidRDefault="007B4F5F">
            <w:pPr>
              <w:pStyle w:val="TableParagraph"/>
              <w:ind w:left="0"/>
              <w:rPr>
                <w:b/>
              </w:rPr>
            </w:pPr>
          </w:p>
          <w:p w:rsidR="007B4F5F" w:rsidRDefault="007B4F5F">
            <w:pPr>
              <w:pStyle w:val="TableParagraph"/>
              <w:ind w:left="0"/>
              <w:rPr>
                <w:b/>
              </w:rPr>
            </w:pPr>
          </w:p>
          <w:p w:rsidR="007B4F5F" w:rsidRDefault="007B4F5F">
            <w:pPr>
              <w:pStyle w:val="TableParagraph"/>
              <w:ind w:left="0"/>
              <w:rPr>
                <w:b/>
              </w:rPr>
            </w:pPr>
          </w:p>
          <w:p w:rsidR="007B4F5F" w:rsidRDefault="007B4F5F">
            <w:pPr>
              <w:pStyle w:val="TableParagraph"/>
              <w:ind w:left="0"/>
              <w:rPr>
                <w:b/>
              </w:rPr>
            </w:pPr>
          </w:p>
          <w:p w:rsidR="007B4F5F" w:rsidRDefault="007B4F5F">
            <w:pPr>
              <w:pStyle w:val="TableParagraph"/>
              <w:ind w:left="0"/>
              <w:rPr>
                <w:b/>
              </w:rPr>
            </w:pPr>
          </w:p>
          <w:p w:rsidR="007B4F5F" w:rsidRDefault="007B4F5F">
            <w:pPr>
              <w:pStyle w:val="TableParagraph"/>
              <w:ind w:left="0"/>
              <w:rPr>
                <w:b/>
              </w:rPr>
            </w:pPr>
          </w:p>
          <w:p w:rsidR="007B4F5F" w:rsidRDefault="007B4F5F">
            <w:pPr>
              <w:pStyle w:val="TableParagraph"/>
              <w:ind w:left="0"/>
              <w:rPr>
                <w:b/>
              </w:rPr>
            </w:pPr>
          </w:p>
          <w:p w:rsidR="007B4F5F" w:rsidRDefault="007B4F5F">
            <w:pPr>
              <w:pStyle w:val="TableParagraph"/>
              <w:ind w:left="0"/>
              <w:rPr>
                <w:b/>
              </w:rPr>
            </w:pPr>
          </w:p>
          <w:p w:rsidR="007B4F5F" w:rsidRDefault="007B4F5F">
            <w:pPr>
              <w:pStyle w:val="TableParagraph"/>
              <w:ind w:left="0"/>
              <w:rPr>
                <w:b/>
              </w:rPr>
            </w:pPr>
          </w:p>
          <w:p w:rsidR="007B4F5F" w:rsidRDefault="007B4F5F">
            <w:pPr>
              <w:pStyle w:val="TableParagraph"/>
              <w:ind w:left="0"/>
              <w:rPr>
                <w:b/>
              </w:rPr>
            </w:pPr>
          </w:p>
          <w:p w:rsidR="007B4F5F" w:rsidRDefault="007B4F5F">
            <w:pPr>
              <w:pStyle w:val="TableParagraph"/>
              <w:spacing w:before="249"/>
              <w:ind w:left="0"/>
              <w:rPr>
                <w:b/>
              </w:rPr>
            </w:pPr>
          </w:p>
          <w:p w:rsidR="007B4F5F" w:rsidRDefault="00FB3A5B">
            <w:pPr>
              <w:pStyle w:val="TableParagraph"/>
              <w:spacing w:before="1"/>
              <w:ind w:left="174" w:right="158"/>
              <w:jc w:val="center"/>
            </w:pPr>
            <w:r>
              <w:t>г.</w:t>
            </w:r>
            <w:r>
              <w:rPr>
                <w:spacing w:val="-14"/>
              </w:rPr>
              <w:t xml:space="preserve"> </w:t>
            </w:r>
            <w:r>
              <w:t>Грозный,</w:t>
            </w:r>
            <w:r>
              <w:t xml:space="preserve"> </w:t>
            </w:r>
            <w:r>
              <w:rPr>
                <w:spacing w:val="-4"/>
              </w:rPr>
              <w:t>ул.</w:t>
            </w:r>
          </w:p>
          <w:p w:rsidR="007B4F5F" w:rsidRDefault="00FB3A5B">
            <w:pPr>
              <w:pStyle w:val="TableParagraph"/>
              <w:spacing w:line="248" w:lineRule="exact"/>
              <w:ind w:left="68" w:right="54"/>
              <w:jc w:val="center"/>
            </w:pPr>
            <w:r>
              <w:rPr>
                <w:spacing w:val="-2"/>
              </w:rPr>
              <w:t>Айдамирова</w:t>
            </w:r>
          </w:p>
          <w:p w:rsidR="007B4F5F" w:rsidRDefault="00FB3A5B">
            <w:pPr>
              <w:pStyle w:val="TableParagraph"/>
              <w:spacing w:before="5"/>
              <w:ind w:left="20"/>
              <w:jc w:val="center"/>
            </w:pP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7B4F5F" w:rsidRDefault="00FB3A5B">
            <w:pPr>
              <w:pStyle w:val="TableParagraph"/>
              <w:spacing w:before="1"/>
              <w:ind w:left="160" w:right="137" w:hanging="4"/>
              <w:jc w:val="center"/>
            </w:pPr>
            <w:r>
              <w:rPr>
                <w:spacing w:val="-2"/>
              </w:rPr>
              <w:t xml:space="preserve">Республика </w:t>
            </w:r>
            <w:r>
              <w:rPr>
                <w:spacing w:val="-4"/>
              </w:rPr>
              <w:t xml:space="preserve">нский </w:t>
            </w:r>
            <w:r>
              <w:rPr>
                <w:spacing w:val="-2"/>
              </w:rPr>
              <w:t xml:space="preserve">психоневро логический диспансер Кафедра </w:t>
            </w:r>
            <w:r>
              <w:rPr>
                <w:spacing w:val="-4"/>
              </w:rPr>
              <w:t xml:space="preserve">Психиатрия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неврология</w:t>
            </w:r>
          </w:p>
        </w:tc>
        <w:tc>
          <w:tcPr>
            <w:tcW w:w="3260" w:type="dxa"/>
            <w:gridSpan w:val="2"/>
          </w:tcPr>
          <w:p w:rsidR="007B4F5F" w:rsidRDefault="00FB3A5B">
            <w:pPr>
              <w:pStyle w:val="TableParagraph"/>
              <w:spacing w:line="247" w:lineRule="exact"/>
              <w:ind w:left="887"/>
            </w:pPr>
            <w:r>
              <w:t>Вид</w:t>
            </w:r>
            <w:r>
              <w:rPr>
                <w:spacing w:val="-2"/>
              </w:rPr>
              <w:t xml:space="preserve"> помещения</w:t>
            </w:r>
          </w:p>
        </w:tc>
        <w:tc>
          <w:tcPr>
            <w:tcW w:w="712" w:type="dxa"/>
          </w:tcPr>
          <w:p w:rsidR="007B4F5F" w:rsidRDefault="00FB3A5B">
            <w:pPr>
              <w:pStyle w:val="TableParagraph"/>
              <w:spacing w:line="237" w:lineRule="auto"/>
              <w:ind w:left="12"/>
              <w:jc w:val="center"/>
            </w:pPr>
            <w:r>
              <w:rPr>
                <w:spacing w:val="-6"/>
              </w:rPr>
              <w:t xml:space="preserve">Коли </w:t>
            </w:r>
            <w:r>
              <w:rPr>
                <w:spacing w:val="-4"/>
              </w:rPr>
              <w:t>чест</w:t>
            </w:r>
          </w:p>
          <w:p w:rsidR="007B4F5F" w:rsidRDefault="00FB3A5B">
            <w:pPr>
              <w:pStyle w:val="TableParagraph"/>
              <w:spacing w:line="241" w:lineRule="exact"/>
              <w:ind w:left="15"/>
              <w:jc w:val="center"/>
            </w:pPr>
            <w:r>
              <w:rPr>
                <w:spacing w:val="-5"/>
              </w:rPr>
              <w:t>во</w:t>
            </w:r>
          </w:p>
        </w:tc>
        <w:tc>
          <w:tcPr>
            <w:tcW w:w="988" w:type="dxa"/>
          </w:tcPr>
          <w:p w:rsidR="007B4F5F" w:rsidRDefault="00FB3A5B">
            <w:pPr>
              <w:pStyle w:val="TableParagraph"/>
              <w:spacing w:line="242" w:lineRule="auto"/>
              <w:ind w:left="112" w:right="81"/>
              <w:jc w:val="center"/>
            </w:pPr>
            <w:r>
              <w:rPr>
                <w:spacing w:val="-4"/>
              </w:rPr>
              <w:t xml:space="preserve">Площад </w:t>
            </w:r>
            <w:r>
              <w:rPr>
                <w:spacing w:val="-10"/>
              </w:rPr>
              <w:t>ь</w:t>
            </w:r>
          </w:p>
          <w:p w:rsidR="007B4F5F" w:rsidRDefault="00FB3A5B">
            <w:pPr>
              <w:pStyle w:val="TableParagraph"/>
              <w:spacing w:line="227" w:lineRule="exact"/>
              <w:ind w:left="112" w:right="91"/>
              <w:jc w:val="center"/>
            </w:pPr>
            <w:r>
              <w:rPr>
                <w:spacing w:val="-5"/>
              </w:rPr>
              <w:t>мⁿ</w:t>
            </w:r>
          </w:p>
        </w:tc>
        <w:tc>
          <w:tcPr>
            <w:tcW w:w="2970" w:type="dxa"/>
          </w:tcPr>
          <w:p w:rsidR="007B4F5F" w:rsidRDefault="00FB3A5B">
            <w:pPr>
              <w:pStyle w:val="TableParagraph"/>
              <w:spacing w:line="247" w:lineRule="exact"/>
              <w:ind w:left="806"/>
            </w:pPr>
            <w:r>
              <w:rPr>
                <w:spacing w:val="-2"/>
              </w:rPr>
              <w:t>Оборудование</w:t>
            </w:r>
          </w:p>
        </w:tc>
      </w:tr>
      <w:tr w:rsidR="007B4F5F">
        <w:trPr>
          <w:trHeight w:val="1265"/>
        </w:trPr>
        <w:tc>
          <w:tcPr>
            <w:tcW w:w="1416" w:type="dxa"/>
            <w:vMerge/>
            <w:tcBorders>
              <w:top w:val="nil"/>
            </w:tcBorders>
          </w:tcPr>
          <w:p w:rsidR="007B4F5F" w:rsidRDefault="007B4F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4F5F" w:rsidRDefault="00FB3A5B">
            <w:pPr>
              <w:pStyle w:val="TableParagraph"/>
              <w:spacing w:line="247" w:lineRule="exact"/>
              <w:ind w:left="7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7B4F5F" w:rsidRDefault="00FB3A5B">
            <w:pPr>
              <w:pStyle w:val="TableParagraph"/>
              <w:spacing w:line="247" w:lineRule="exact"/>
              <w:ind w:left="117" w:right="103"/>
              <w:jc w:val="center"/>
            </w:pPr>
            <w:r>
              <w:rPr>
                <w:spacing w:val="-2"/>
              </w:rPr>
              <w:t>Коридор</w:t>
            </w:r>
          </w:p>
        </w:tc>
        <w:tc>
          <w:tcPr>
            <w:tcW w:w="712" w:type="dxa"/>
          </w:tcPr>
          <w:p w:rsidR="007B4F5F" w:rsidRDefault="00FB3A5B">
            <w:pPr>
              <w:pStyle w:val="TableParagraph"/>
              <w:spacing w:line="247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</w:tcPr>
          <w:p w:rsidR="007B4F5F" w:rsidRDefault="00FB3A5B">
            <w:pPr>
              <w:pStyle w:val="TableParagraph"/>
              <w:spacing w:line="247" w:lineRule="exact"/>
              <w:ind w:left="112" w:right="88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970" w:type="dxa"/>
          </w:tcPr>
          <w:p w:rsidR="007B4F5F" w:rsidRDefault="00FB3A5B">
            <w:pPr>
              <w:pStyle w:val="TableParagraph"/>
              <w:spacing w:line="242" w:lineRule="auto"/>
            </w:pPr>
            <w:r>
              <w:t>Стенды</w:t>
            </w:r>
            <w:r>
              <w:rPr>
                <w:spacing w:val="-11"/>
              </w:rPr>
              <w:t xml:space="preserve"> </w:t>
            </w:r>
            <w:r>
              <w:t>настенные</w:t>
            </w:r>
            <w:r>
              <w:rPr>
                <w:spacing w:val="-11"/>
              </w:rPr>
              <w:t xml:space="preserve"> </w:t>
            </w:r>
            <w:r>
              <w:t>(мал.)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 xml:space="preserve">3 </w:t>
            </w:r>
            <w:r>
              <w:rPr>
                <w:spacing w:val="-4"/>
              </w:rPr>
              <w:t>шт.</w:t>
            </w:r>
          </w:p>
          <w:p w:rsidR="007B4F5F" w:rsidRDefault="00FB3A5B">
            <w:pPr>
              <w:pStyle w:val="TableParagraph"/>
              <w:spacing w:line="237" w:lineRule="auto"/>
            </w:pPr>
            <w:r>
              <w:t>Стенды настенные</w:t>
            </w:r>
            <w:r>
              <w:rPr>
                <w:spacing w:val="-9"/>
              </w:rPr>
              <w:t xml:space="preserve"> </w:t>
            </w:r>
            <w:r>
              <w:t xml:space="preserve">(бол.) - 2 </w:t>
            </w:r>
            <w:r>
              <w:rPr>
                <w:spacing w:val="-4"/>
              </w:rPr>
              <w:t>шт.</w:t>
            </w:r>
          </w:p>
          <w:p w:rsidR="007B4F5F" w:rsidRDefault="00FB3A5B">
            <w:pPr>
              <w:pStyle w:val="TableParagraph"/>
              <w:spacing w:line="238" w:lineRule="exact"/>
            </w:pPr>
            <w:r>
              <w:t>Скамейка</w:t>
            </w:r>
            <w:r>
              <w:rPr>
                <w:spacing w:val="-2"/>
              </w:rPr>
              <w:t xml:space="preserve"> </w:t>
            </w:r>
            <w:r>
              <w:t>мягкая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шт.</w:t>
            </w:r>
          </w:p>
        </w:tc>
      </w:tr>
      <w:tr w:rsidR="007B4F5F">
        <w:trPr>
          <w:trHeight w:val="1772"/>
        </w:trPr>
        <w:tc>
          <w:tcPr>
            <w:tcW w:w="1416" w:type="dxa"/>
            <w:vMerge/>
            <w:tcBorders>
              <w:top w:val="nil"/>
            </w:tcBorders>
          </w:tcPr>
          <w:p w:rsidR="007B4F5F" w:rsidRDefault="007B4F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4F5F" w:rsidRDefault="00FB3A5B">
            <w:pPr>
              <w:pStyle w:val="TableParagraph"/>
              <w:spacing w:line="247" w:lineRule="exact"/>
              <w:ind w:left="70" w:right="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7B4F5F" w:rsidRDefault="00FB3A5B">
            <w:pPr>
              <w:pStyle w:val="TableParagraph"/>
              <w:spacing w:line="247" w:lineRule="exact"/>
              <w:ind w:left="122" w:right="103"/>
              <w:jc w:val="center"/>
            </w:pPr>
            <w:r>
              <w:t>Учебная</w:t>
            </w:r>
            <w:r>
              <w:rPr>
                <w:spacing w:val="-3"/>
              </w:rPr>
              <w:t xml:space="preserve"> </w:t>
            </w:r>
            <w:r>
              <w:t>аудитория</w:t>
            </w:r>
            <w:r>
              <w:rPr>
                <w:spacing w:val="4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712" w:type="dxa"/>
          </w:tcPr>
          <w:p w:rsidR="007B4F5F" w:rsidRDefault="00FB3A5B">
            <w:pPr>
              <w:pStyle w:val="TableParagraph"/>
              <w:spacing w:line="247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</w:tcPr>
          <w:p w:rsidR="007B4F5F" w:rsidRDefault="00FB3A5B">
            <w:pPr>
              <w:pStyle w:val="TableParagraph"/>
              <w:spacing w:line="247" w:lineRule="exact"/>
              <w:ind w:left="112" w:right="8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70" w:type="dxa"/>
          </w:tcPr>
          <w:p w:rsidR="007B4F5F" w:rsidRDefault="00FB3A5B">
            <w:pPr>
              <w:pStyle w:val="TableParagraph"/>
              <w:spacing w:line="247" w:lineRule="exact"/>
            </w:pPr>
            <w:r>
              <w:t>Парта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12шт.</w:t>
            </w:r>
          </w:p>
          <w:p w:rsidR="007B4F5F" w:rsidRDefault="00FB3A5B">
            <w:pPr>
              <w:pStyle w:val="TableParagraph"/>
              <w:spacing w:before="2" w:line="237" w:lineRule="auto"/>
              <w:ind w:right="174"/>
            </w:pPr>
            <w:r>
              <w:t>Стол</w:t>
            </w:r>
            <w:r>
              <w:rPr>
                <w:spacing w:val="-14"/>
              </w:rPr>
              <w:t xml:space="preserve"> </w:t>
            </w:r>
            <w:r>
              <w:t>(преподават.)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1шт. Стул – 24 шт.</w:t>
            </w:r>
          </w:p>
          <w:p w:rsidR="007B4F5F" w:rsidRDefault="00FB3A5B">
            <w:pPr>
              <w:pStyle w:val="TableParagraph"/>
              <w:spacing w:before="4"/>
              <w:ind w:right="1178"/>
            </w:pPr>
            <w:r>
              <w:t>Плакат-</w:t>
            </w:r>
            <w:r>
              <w:rPr>
                <w:spacing w:val="40"/>
              </w:rPr>
              <w:t xml:space="preserve"> </w:t>
            </w:r>
            <w:r>
              <w:t>2 шт. Проектор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4"/>
              </w:rPr>
              <w:t xml:space="preserve"> </w:t>
            </w:r>
            <w:r>
              <w:t>шт. Экран – 1</w:t>
            </w:r>
          </w:p>
          <w:p w:rsidR="007B4F5F" w:rsidRDefault="00FB3A5B">
            <w:pPr>
              <w:pStyle w:val="TableParagraph"/>
              <w:spacing w:line="237" w:lineRule="exact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письменная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</w:tr>
      <w:tr w:rsidR="007B4F5F">
        <w:trPr>
          <w:trHeight w:val="1266"/>
        </w:trPr>
        <w:tc>
          <w:tcPr>
            <w:tcW w:w="1416" w:type="dxa"/>
            <w:vMerge/>
            <w:tcBorders>
              <w:top w:val="nil"/>
            </w:tcBorders>
          </w:tcPr>
          <w:p w:rsidR="007B4F5F" w:rsidRDefault="007B4F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4F5F" w:rsidRDefault="00FB3A5B">
            <w:pPr>
              <w:pStyle w:val="TableParagraph"/>
              <w:spacing w:line="247" w:lineRule="exact"/>
              <w:ind w:left="70" w:right="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7B4F5F" w:rsidRDefault="00FB3A5B">
            <w:pPr>
              <w:pStyle w:val="TableParagraph"/>
              <w:spacing w:line="247" w:lineRule="exact"/>
              <w:ind w:left="123" w:right="103"/>
              <w:jc w:val="center"/>
            </w:pPr>
            <w:r>
              <w:t>Учебная</w:t>
            </w:r>
            <w:r>
              <w:rPr>
                <w:spacing w:val="-4"/>
              </w:rPr>
              <w:t xml:space="preserve"> </w:t>
            </w:r>
            <w:r>
              <w:t>аудитория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712" w:type="dxa"/>
          </w:tcPr>
          <w:p w:rsidR="007B4F5F" w:rsidRDefault="00FB3A5B">
            <w:pPr>
              <w:pStyle w:val="TableParagraph"/>
              <w:spacing w:line="247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</w:tcPr>
          <w:p w:rsidR="007B4F5F" w:rsidRDefault="00FB3A5B">
            <w:pPr>
              <w:pStyle w:val="TableParagraph"/>
              <w:spacing w:line="247" w:lineRule="exact"/>
              <w:ind w:left="112" w:right="8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2970" w:type="dxa"/>
          </w:tcPr>
          <w:p w:rsidR="007B4F5F" w:rsidRDefault="00FB3A5B">
            <w:pPr>
              <w:pStyle w:val="TableParagraph"/>
              <w:spacing w:line="242" w:lineRule="auto"/>
              <w:ind w:right="1178"/>
            </w:pPr>
            <w:r>
              <w:t>Парта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10</w:t>
            </w:r>
            <w:r>
              <w:rPr>
                <w:spacing w:val="-14"/>
              </w:rPr>
              <w:t xml:space="preserve"> </w:t>
            </w:r>
            <w:r>
              <w:t>шт. Стул – 20 шт.</w:t>
            </w:r>
          </w:p>
          <w:p w:rsidR="007B4F5F" w:rsidRDefault="00FB3A5B">
            <w:pPr>
              <w:pStyle w:val="TableParagraph"/>
              <w:spacing w:line="242" w:lineRule="auto"/>
            </w:pPr>
            <w:r>
              <w:t>Стол</w:t>
            </w:r>
            <w:r>
              <w:rPr>
                <w:spacing w:val="-11"/>
              </w:rPr>
              <w:t xml:space="preserve"> </w:t>
            </w:r>
            <w:r>
              <w:t>(преподават.)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шт. Мягкий стул – 1 шт.</w:t>
            </w:r>
          </w:p>
          <w:p w:rsidR="007B4F5F" w:rsidRDefault="00FB3A5B">
            <w:pPr>
              <w:pStyle w:val="TableParagraph"/>
              <w:spacing w:line="226" w:lineRule="exact"/>
            </w:pPr>
            <w:r>
              <w:t>Плакат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шт.</w:t>
            </w:r>
          </w:p>
        </w:tc>
      </w:tr>
      <w:tr w:rsidR="007B4F5F">
        <w:trPr>
          <w:trHeight w:val="1261"/>
        </w:trPr>
        <w:tc>
          <w:tcPr>
            <w:tcW w:w="1416" w:type="dxa"/>
            <w:vMerge/>
            <w:tcBorders>
              <w:top w:val="nil"/>
            </w:tcBorders>
          </w:tcPr>
          <w:p w:rsidR="007B4F5F" w:rsidRDefault="007B4F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4F5F" w:rsidRDefault="00FB3A5B">
            <w:pPr>
              <w:pStyle w:val="TableParagraph"/>
              <w:spacing w:line="243" w:lineRule="exact"/>
              <w:ind w:left="70" w:right="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0" w:type="dxa"/>
          </w:tcPr>
          <w:p w:rsidR="007B4F5F" w:rsidRDefault="00FB3A5B">
            <w:pPr>
              <w:pStyle w:val="TableParagraph"/>
              <w:spacing w:line="242" w:lineRule="auto"/>
              <w:ind w:left="105" w:right="103"/>
              <w:jc w:val="center"/>
            </w:pPr>
            <w:r>
              <w:rPr>
                <w:spacing w:val="-4"/>
              </w:rPr>
              <w:t xml:space="preserve">Ординаторская </w:t>
            </w:r>
            <w:r>
              <w:rPr>
                <w:spacing w:val="-2"/>
              </w:rPr>
              <w:t>мужского стационарного отделения</w:t>
            </w:r>
          </w:p>
        </w:tc>
        <w:tc>
          <w:tcPr>
            <w:tcW w:w="712" w:type="dxa"/>
          </w:tcPr>
          <w:p w:rsidR="007B4F5F" w:rsidRDefault="00FB3A5B">
            <w:pPr>
              <w:pStyle w:val="TableParagraph"/>
              <w:spacing w:line="243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</w:tcPr>
          <w:p w:rsidR="007B4F5F" w:rsidRDefault="00FB3A5B">
            <w:pPr>
              <w:pStyle w:val="TableParagraph"/>
              <w:spacing w:line="243" w:lineRule="exact"/>
              <w:ind w:left="112" w:right="8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70" w:type="dxa"/>
          </w:tcPr>
          <w:p w:rsidR="007B4F5F" w:rsidRDefault="00FB3A5B">
            <w:pPr>
              <w:pStyle w:val="TableParagraph"/>
              <w:spacing w:before="244"/>
              <w:ind w:right="468"/>
            </w:pPr>
            <w:r>
              <w:t>Стол</w:t>
            </w:r>
            <w:r>
              <w:rPr>
                <w:spacing w:val="-11"/>
              </w:rPr>
              <w:t xml:space="preserve"> </w:t>
            </w:r>
            <w:r>
              <w:t>(врачебных)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3</w:t>
            </w:r>
            <w:r>
              <w:rPr>
                <w:spacing w:val="-11"/>
              </w:rPr>
              <w:t xml:space="preserve"> </w:t>
            </w:r>
            <w:r>
              <w:t xml:space="preserve">шт. </w:t>
            </w:r>
            <w:r>
              <w:rPr>
                <w:spacing w:val="-2"/>
              </w:rPr>
              <w:t>Стулья-6</w:t>
            </w:r>
          </w:p>
          <w:p w:rsidR="007B4F5F" w:rsidRDefault="00FB3A5B">
            <w:pPr>
              <w:pStyle w:val="TableParagraph"/>
              <w:spacing w:line="250" w:lineRule="exact"/>
              <w:ind w:right="1178"/>
            </w:pPr>
            <w:r>
              <w:t>Кушетка - 1 Шкаф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3"/>
              </w:rPr>
              <w:t xml:space="preserve"> </w:t>
            </w:r>
            <w:r>
              <w:t>шт.</w:t>
            </w:r>
          </w:p>
        </w:tc>
      </w:tr>
      <w:tr w:rsidR="007B4F5F">
        <w:trPr>
          <w:trHeight w:val="1363"/>
        </w:trPr>
        <w:tc>
          <w:tcPr>
            <w:tcW w:w="1416" w:type="dxa"/>
            <w:vMerge/>
            <w:tcBorders>
              <w:top w:val="nil"/>
            </w:tcBorders>
          </w:tcPr>
          <w:p w:rsidR="007B4F5F" w:rsidRDefault="007B4F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4F5F" w:rsidRDefault="00FB3A5B">
            <w:pPr>
              <w:pStyle w:val="TableParagraph"/>
              <w:spacing w:line="247" w:lineRule="exact"/>
              <w:ind w:left="70" w:right="5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410" w:type="dxa"/>
          </w:tcPr>
          <w:p w:rsidR="007B4F5F" w:rsidRDefault="00FB3A5B">
            <w:pPr>
              <w:pStyle w:val="TableParagraph"/>
              <w:spacing w:line="242" w:lineRule="auto"/>
              <w:ind w:left="105" w:right="103"/>
              <w:jc w:val="center"/>
            </w:pPr>
            <w:r>
              <w:rPr>
                <w:spacing w:val="-4"/>
              </w:rPr>
              <w:t xml:space="preserve">Ординаторская </w:t>
            </w:r>
            <w:r>
              <w:rPr>
                <w:spacing w:val="-2"/>
              </w:rPr>
              <w:t>женского стационарного отделения</w:t>
            </w:r>
          </w:p>
        </w:tc>
        <w:tc>
          <w:tcPr>
            <w:tcW w:w="712" w:type="dxa"/>
          </w:tcPr>
          <w:p w:rsidR="007B4F5F" w:rsidRDefault="00FB3A5B">
            <w:pPr>
              <w:pStyle w:val="TableParagraph"/>
              <w:spacing w:line="247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</w:tcPr>
          <w:p w:rsidR="007B4F5F" w:rsidRDefault="00FB3A5B">
            <w:pPr>
              <w:pStyle w:val="TableParagraph"/>
              <w:spacing w:line="247" w:lineRule="exact"/>
              <w:ind w:left="112" w:right="8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70" w:type="dxa"/>
          </w:tcPr>
          <w:p w:rsidR="007B4F5F" w:rsidRDefault="00FB3A5B">
            <w:pPr>
              <w:pStyle w:val="TableParagraph"/>
              <w:spacing w:before="248" w:line="237" w:lineRule="auto"/>
              <w:ind w:right="468"/>
            </w:pPr>
            <w:r>
              <w:t>Стол</w:t>
            </w:r>
            <w:r>
              <w:rPr>
                <w:spacing w:val="-11"/>
              </w:rPr>
              <w:t xml:space="preserve"> </w:t>
            </w:r>
            <w:r>
              <w:t>(врачебных)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3</w:t>
            </w:r>
            <w:r>
              <w:rPr>
                <w:spacing w:val="-11"/>
              </w:rPr>
              <w:t xml:space="preserve"> </w:t>
            </w:r>
            <w:r>
              <w:t xml:space="preserve">шт. </w:t>
            </w:r>
            <w:r>
              <w:rPr>
                <w:spacing w:val="-2"/>
              </w:rPr>
              <w:t>Стулья-6</w:t>
            </w:r>
          </w:p>
          <w:p w:rsidR="007B4F5F" w:rsidRDefault="00FB3A5B">
            <w:pPr>
              <w:pStyle w:val="TableParagraph"/>
              <w:spacing w:before="5"/>
              <w:ind w:right="1178"/>
            </w:pPr>
            <w:r>
              <w:t>Кушетка - 1 Шкаф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3"/>
              </w:rPr>
              <w:t xml:space="preserve"> </w:t>
            </w:r>
            <w:r>
              <w:t>шт</w:t>
            </w:r>
          </w:p>
        </w:tc>
      </w:tr>
      <w:tr w:rsidR="007B4F5F">
        <w:trPr>
          <w:trHeight w:val="1516"/>
        </w:trPr>
        <w:tc>
          <w:tcPr>
            <w:tcW w:w="1416" w:type="dxa"/>
            <w:vMerge/>
            <w:tcBorders>
              <w:top w:val="nil"/>
            </w:tcBorders>
          </w:tcPr>
          <w:p w:rsidR="007B4F5F" w:rsidRDefault="007B4F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4F5F" w:rsidRDefault="00FB3A5B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410" w:type="dxa"/>
          </w:tcPr>
          <w:p w:rsidR="007B4F5F" w:rsidRDefault="00FB3A5B">
            <w:pPr>
              <w:pStyle w:val="TableParagraph"/>
              <w:ind w:left="130" w:right="103"/>
              <w:jc w:val="center"/>
            </w:pPr>
            <w:r>
              <w:t>Кабинет</w:t>
            </w:r>
            <w:r>
              <w:rPr>
                <w:spacing w:val="-14"/>
              </w:rPr>
              <w:t xml:space="preserve"> </w:t>
            </w:r>
            <w:r>
              <w:t>врача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амбулаторном отделении</w:t>
            </w:r>
          </w:p>
        </w:tc>
        <w:tc>
          <w:tcPr>
            <w:tcW w:w="712" w:type="dxa"/>
          </w:tcPr>
          <w:p w:rsidR="007B4F5F" w:rsidRDefault="00FB3A5B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</w:tcPr>
          <w:p w:rsidR="007B4F5F" w:rsidRDefault="00FB3A5B">
            <w:pPr>
              <w:pStyle w:val="TableParagraph"/>
              <w:spacing w:line="246" w:lineRule="exact"/>
              <w:ind w:left="112" w:right="8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70" w:type="dxa"/>
          </w:tcPr>
          <w:p w:rsidR="007B4F5F" w:rsidRDefault="00FB3A5B">
            <w:pPr>
              <w:pStyle w:val="TableParagraph"/>
              <w:spacing w:line="237" w:lineRule="auto"/>
              <w:ind w:right="468"/>
            </w:pPr>
            <w:r>
              <w:t>Стол</w:t>
            </w:r>
            <w:r>
              <w:rPr>
                <w:spacing w:val="-11"/>
              </w:rPr>
              <w:t xml:space="preserve"> </w:t>
            </w:r>
            <w:r>
              <w:t>(врачебных)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3</w:t>
            </w:r>
            <w:r>
              <w:rPr>
                <w:spacing w:val="-11"/>
              </w:rPr>
              <w:t xml:space="preserve"> </w:t>
            </w:r>
            <w:r>
              <w:t xml:space="preserve">шт. </w:t>
            </w:r>
            <w:r>
              <w:rPr>
                <w:spacing w:val="-2"/>
              </w:rPr>
              <w:t>Стулья-6</w:t>
            </w:r>
          </w:p>
          <w:p w:rsidR="007B4F5F" w:rsidRDefault="00FB3A5B">
            <w:pPr>
              <w:pStyle w:val="TableParagraph"/>
              <w:ind w:right="1178"/>
            </w:pPr>
            <w:r>
              <w:t>Кушетка - 1 Шкаф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3"/>
              </w:rPr>
              <w:t xml:space="preserve"> </w:t>
            </w:r>
            <w:r>
              <w:t>шт</w:t>
            </w:r>
          </w:p>
          <w:p w:rsidR="007B4F5F" w:rsidRDefault="00FB3A5B">
            <w:pPr>
              <w:pStyle w:val="TableParagraph"/>
              <w:tabs>
                <w:tab w:val="left" w:pos="1236"/>
                <w:tab w:val="left" w:pos="1879"/>
              </w:tabs>
              <w:spacing w:line="254" w:lineRule="exact"/>
              <w:ind w:right="108"/>
            </w:pPr>
            <w:r>
              <w:rPr>
                <w:spacing w:val="-2"/>
              </w:rPr>
              <w:t>Аппарат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4"/>
              </w:rPr>
              <w:t xml:space="preserve">измерения </w:t>
            </w:r>
            <w:r>
              <w:rPr>
                <w:spacing w:val="-2"/>
              </w:rPr>
              <w:t>давления</w:t>
            </w:r>
          </w:p>
        </w:tc>
      </w:tr>
      <w:tr w:rsidR="007B4F5F">
        <w:trPr>
          <w:trHeight w:val="756"/>
        </w:trPr>
        <w:tc>
          <w:tcPr>
            <w:tcW w:w="1416" w:type="dxa"/>
            <w:vMerge w:val="restart"/>
          </w:tcPr>
          <w:p w:rsidR="007B4F5F" w:rsidRDefault="007B4F5F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7B4F5F" w:rsidRDefault="00FB3A5B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410" w:type="dxa"/>
          </w:tcPr>
          <w:p w:rsidR="007B4F5F" w:rsidRDefault="00FB3A5B">
            <w:pPr>
              <w:pStyle w:val="TableParagraph"/>
              <w:spacing w:line="237" w:lineRule="auto"/>
              <w:ind w:left="124" w:right="103"/>
              <w:jc w:val="center"/>
            </w:pPr>
            <w:r>
              <w:rPr>
                <w:spacing w:val="-2"/>
              </w:rPr>
              <w:t>Лаборатория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Центра коллективного</w:t>
            </w:r>
          </w:p>
          <w:p w:rsidR="007B4F5F" w:rsidRDefault="00FB3A5B">
            <w:pPr>
              <w:pStyle w:val="TableParagraph"/>
              <w:spacing w:line="240" w:lineRule="exact"/>
              <w:ind w:left="133" w:right="103"/>
              <w:jc w:val="center"/>
            </w:pPr>
            <w:r>
              <w:t>пользования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ЧГУ</w:t>
            </w:r>
          </w:p>
        </w:tc>
        <w:tc>
          <w:tcPr>
            <w:tcW w:w="712" w:type="dxa"/>
          </w:tcPr>
          <w:p w:rsidR="007B4F5F" w:rsidRDefault="00FB3A5B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</w:tcPr>
          <w:p w:rsidR="007B4F5F" w:rsidRDefault="007B4F5F">
            <w:pPr>
              <w:pStyle w:val="TableParagraph"/>
              <w:ind w:left="0"/>
            </w:pPr>
          </w:p>
        </w:tc>
        <w:tc>
          <w:tcPr>
            <w:tcW w:w="2970" w:type="dxa"/>
          </w:tcPr>
          <w:p w:rsidR="007B4F5F" w:rsidRDefault="00FB3A5B">
            <w:pPr>
              <w:pStyle w:val="TableParagraph"/>
              <w:spacing w:line="246" w:lineRule="exact"/>
              <w:ind w:left="466"/>
            </w:pPr>
            <w:r>
              <w:t>Информация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сайте</w:t>
            </w:r>
          </w:p>
          <w:p w:rsidR="007B4F5F" w:rsidRDefault="00FB3A5B">
            <w:pPr>
              <w:pStyle w:val="TableParagraph"/>
              <w:spacing w:before="3"/>
              <w:ind w:left="531"/>
            </w:pPr>
            <w:hyperlink r:id="rId10">
              <w:r>
                <w:rPr>
                  <w:color w:val="417BAA"/>
                  <w:spacing w:val="34"/>
                  <w:u w:val="single" w:color="417BAA"/>
                  <w:shd w:val="clear" w:color="auto" w:fill="EFEFF0"/>
                </w:rPr>
                <w:t xml:space="preserve"> </w:t>
              </w:r>
              <w:r>
                <w:rPr>
                  <w:color w:val="417BAA"/>
                  <w:spacing w:val="-4"/>
                  <w:u w:val="single" w:color="417BAA"/>
                  <w:shd w:val="clear" w:color="auto" w:fill="EFEFF0"/>
                </w:rPr>
                <w:t>www.каталог-нп.рф</w:t>
              </w:r>
            </w:hyperlink>
          </w:p>
        </w:tc>
      </w:tr>
      <w:tr w:rsidR="007B4F5F">
        <w:trPr>
          <w:trHeight w:val="1772"/>
        </w:trPr>
        <w:tc>
          <w:tcPr>
            <w:tcW w:w="1416" w:type="dxa"/>
            <w:vMerge/>
            <w:tcBorders>
              <w:top w:val="nil"/>
            </w:tcBorders>
          </w:tcPr>
          <w:p w:rsidR="007B4F5F" w:rsidRDefault="007B4F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4F5F" w:rsidRDefault="00FB3A5B">
            <w:pPr>
              <w:pStyle w:val="TableParagraph"/>
              <w:spacing w:line="247" w:lineRule="exact"/>
              <w:ind w:left="70" w:right="50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2410" w:type="dxa"/>
          </w:tcPr>
          <w:p w:rsidR="007B4F5F" w:rsidRDefault="00FB3A5B">
            <w:pPr>
              <w:pStyle w:val="TableParagraph"/>
              <w:spacing w:line="247" w:lineRule="exact"/>
              <w:ind w:left="128" w:right="103"/>
              <w:jc w:val="center"/>
            </w:pPr>
            <w:r>
              <w:rPr>
                <w:spacing w:val="-2"/>
              </w:rPr>
              <w:t>Ассистентская</w:t>
            </w:r>
          </w:p>
        </w:tc>
        <w:tc>
          <w:tcPr>
            <w:tcW w:w="712" w:type="dxa"/>
          </w:tcPr>
          <w:p w:rsidR="007B4F5F" w:rsidRDefault="00FB3A5B">
            <w:pPr>
              <w:pStyle w:val="TableParagraph"/>
              <w:spacing w:line="247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</w:tcPr>
          <w:p w:rsidR="007B4F5F" w:rsidRDefault="00FB3A5B">
            <w:pPr>
              <w:pStyle w:val="TableParagraph"/>
              <w:spacing w:line="247" w:lineRule="exact"/>
              <w:ind w:left="112" w:right="8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70" w:type="dxa"/>
          </w:tcPr>
          <w:p w:rsidR="007B4F5F" w:rsidRDefault="00FB3A5B">
            <w:pPr>
              <w:pStyle w:val="TableParagraph"/>
              <w:spacing w:line="242" w:lineRule="auto"/>
              <w:ind w:right="174" w:firstLine="57"/>
            </w:pPr>
            <w:r>
              <w:t>Стол – 4 шт. Компьютерный</w:t>
            </w:r>
            <w:r>
              <w:rPr>
                <w:spacing w:val="-10"/>
              </w:rPr>
              <w:t xml:space="preserve"> </w:t>
            </w:r>
            <w:r>
              <w:t>стол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шт. Мягкий стул – 6 шт.</w:t>
            </w:r>
          </w:p>
          <w:p w:rsidR="007B4F5F" w:rsidRDefault="00FB3A5B">
            <w:pPr>
              <w:pStyle w:val="TableParagraph"/>
              <w:spacing w:line="242" w:lineRule="auto"/>
            </w:pPr>
            <w:r>
              <w:t>Шкаф</w:t>
            </w:r>
            <w:r>
              <w:rPr>
                <w:spacing w:val="-11"/>
              </w:rPr>
              <w:t xml:space="preserve"> </w:t>
            </w:r>
            <w:r>
              <w:t>книжный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11"/>
              </w:rPr>
              <w:t xml:space="preserve"> </w:t>
            </w:r>
            <w:r>
              <w:t>шт. Компьютер – 1 шт.</w:t>
            </w:r>
          </w:p>
          <w:p w:rsidR="007B4F5F" w:rsidRDefault="00FB3A5B">
            <w:pPr>
              <w:pStyle w:val="TableParagraph"/>
              <w:spacing w:line="247" w:lineRule="exact"/>
            </w:pPr>
            <w:r>
              <w:t>Холодильник-1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шт</w:t>
            </w:r>
          </w:p>
        </w:tc>
      </w:tr>
      <w:tr w:rsidR="007B4F5F">
        <w:trPr>
          <w:trHeight w:val="251"/>
        </w:trPr>
        <w:tc>
          <w:tcPr>
            <w:tcW w:w="1416" w:type="dxa"/>
            <w:vMerge/>
            <w:tcBorders>
              <w:top w:val="nil"/>
            </w:tcBorders>
          </w:tcPr>
          <w:p w:rsidR="007B4F5F" w:rsidRDefault="007B4F5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 w:rsidR="007B4F5F" w:rsidRDefault="00FB3A5B">
            <w:pPr>
              <w:pStyle w:val="TableParagraph"/>
              <w:spacing w:line="232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712" w:type="dxa"/>
          </w:tcPr>
          <w:p w:rsidR="007B4F5F" w:rsidRDefault="007B4F5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8" w:type="dxa"/>
          </w:tcPr>
          <w:p w:rsidR="007B4F5F" w:rsidRDefault="00FB3A5B">
            <w:pPr>
              <w:pStyle w:val="TableParagraph"/>
              <w:spacing w:line="232" w:lineRule="exact"/>
              <w:ind w:left="112" w:right="93"/>
              <w:jc w:val="center"/>
              <w:rPr>
                <w:b/>
              </w:rPr>
            </w:pPr>
            <w:r>
              <w:rPr>
                <w:b/>
                <w:spacing w:val="-5"/>
              </w:rPr>
              <w:t>232</w:t>
            </w:r>
          </w:p>
        </w:tc>
        <w:tc>
          <w:tcPr>
            <w:tcW w:w="2970" w:type="dxa"/>
          </w:tcPr>
          <w:p w:rsidR="007B4F5F" w:rsidRDefault="007B4F5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B4F5F" w:rsidRDefault="007B4F5F">
      <w:pPr>
        <w:pStyle w:val="TableParagraph"/>
        <w:rPr>
          <w:sz w:val="18"/>
        </w:rPr>
        <w:sectPr w:rsidR="007B4F5F">
          <w:pgSz w:w="11910" w:h="16840"/>
          <w:pgMar w:top="1020" w:right="708" w:bottom="1220" w:left="566" w:header="0" w:footer="1025" w:gutter="0"/>
          <w:cols w:space="720"/>
        </w:sectPr>
      </w:pPr>
    </w:p>
    <w:p w:rsidR="007B4F5F" w:rsidRDefault="00FB3A5B">
      <w:pPr>
        <w:pStyle w:val="1"/>
        <w:numPr>
          <w:ilvl w:val="0"/>
          <w:numId w:val="6"/>
        </w:numPr>
        <w:tabs>
          <w:tab w:val="left" w:pos="1450"/>
          <w:tab w:val="left" w:pos="4650"/>
        </w:tabs>
        <w:spacing w:before="73" w:line="242" w:lineRule="auto"/>
        <w:ind w:left="4650" w:right="219" w:hanging="3444"/>
        <w:jc w:val="left"/>
      </w:pPr>
      <w:bookmarkStart w:id="20" w:name="8._ПЕРЕЧЕНЬ_РЕСУРСОВ_ИНФОРМАЦИОННО-ТЕЛЕК"/>
      <w:bookmarkEnd w:id="20"/>
      <w:r>
        <w:lastRenderedPageBreak/>
        <w:t>ПЕРЕЧЕНЬ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ИНФОРМАЦИОННО-ТЕЛЕКОММУНИКАЦИОННОЙ СЕТИ «ИНТЕРНЕТ»</w:t>
      </w:r>
    </w:p>
    <w:p w:rsidR="007B4F5F" w:rsidRDefault="00FB3A5B">
      <w:pPr>
        <w:pStyle w:val="a4"/>
        <w:numPr>
          <w:ilvl w:val="0"/>
          <w:numId w:val="2"/>
        </w:numPr>
        <w:tabs>
          <w:tab w:val="left" w:pos="1373"/>
          <w:tab w:val="left" w:pos="3513"/>
        </w:tabs>
        <w:spacing w:before="266"/>
        <w:ind w:right="252" w:firstLine="0"/>
        <w:jc w:val="left"/>
      </w:pPr>
      <w:r>
        <w:t>Ссылка для доступа</w:t>
      </w:r>
      <w:r>
        <w:tab/>
      </w:r>
      <w:r>
        <w:t>ИВИС</w:t>
      </w:r>
      <w:hyperlink r:id="rId11">
        <w:r>
          <w:rPr>
            <w:color w:val="000080"/>
            <w:u w:val="single" w:color="000080"/>
          </w:rPr>
          <w:t>https://dlib.eastview.com/</w:t>
        </w:r>
      </w:hyperlink>
      <w:r>
        <w:rPr>
          <w:color w:val="000080"/>
          <w:spacing w:val="-4"/>
        </w:rPr>
        <w:t xml:space="preserve"> </w:t>
      </w:r>
      <w:r>
        <w:t>Логин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пароль:</w:t>
      </w:r>
      <w:r>
        <w:rPr>
          <w:spacing w:val="-8"/>
        </w:rPr>
        <w:t xml:space="preserve"> </w:t>
      </w:r>
      <w:r>
        <w:t>CHechGU</w:t>
      </w:r>
      <w:r>
        <w:rPr>
          <w:spacing w:val="-8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действия до 30. 06. 2018г.</w:t>
      </w:r>
    </w:p>
    <w:p w:rsidR="007B4F5F" w:rsidRDefault="00FB3A5B">
      <w:pPr>
        <w:pStyle w:val="a4"/>
        <w:numPr>
          <w:ilvl w:val="0"/>
          <w:numId w:val="2"/>
        </w:numPr>
        <w:tabs>
          <w:tab w:val="left" w:pos="1353"/>
        </w:tabs>
        <w:spacing w:before="127"/>
        <w:ind w:left="1353" w:hanging="218"/>
        <w:jc w:val="left"/>
        <w:rPr>
          <w:rFonts w:ascii="Trebuchet MS" w:hAnsi="Trebuchet MS"/>
          <w:sz w:val="20"/>
        </w:rPr>
      </w:pPr>
      <w:r>
        <w:rPr>
          <w:rFonts w:ascii="Trebuchet MS" w:hAnsi="Trebuchet MS"/>
          <w:w w:val="115"/>
        </w:rPr>
        <w:t>ЭБС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w w:val="115"/>
        </w:rPr>
        <w:t>IPRbooks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Для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w w:val="115"/>
        </w:rPr>
        <w:t>всех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w w:val="115"/>
        </w:rPr>
        <w:t>пользователей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общий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w w:val="115"/>
        </w:rPr>
        <w:t>Логин: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w w:val="115"/>
        </w:rPr>
        <w:t>chesu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Пароль: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QNAWVJg6.</w:t>
      </w:r>
    </w:p>
    <w:p w:rsidR="007B4F5F" w:rsidRDefault="00FB3A5B">
      <w:pPr>
        <w:ind w:left="1354"/>
        <w:rPr>
          <w:rFonts w:ascii="Trebuchet MS" w:hAnsi="Trebuchet MS"/>
        </w:rPr>
      </w:pPr>
      <w:r>
        <w:rPr>
          <w:rFonts w:ascii="Trebuchet MS" w:hAnsi="Trebuchet MS"/>
          <w:w w:val="115"/>
        </w:rPr>
        <w:t>Срок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действия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spacing w:val="-5"/>
          <w:w w:val="115"/>
        </w:rPr>
        <w:t>до</w:t>
      </w:r>
    </w:p>
    <w:p w:rsidR="007B4F5F" w:rsidRDefault="00FB3A5B">
      <w:pPr>
        <w:spacing w:before="39"/>
        <w:ind w:left="1135"/>
        <w:rPr>
          <w:rFonts w:ascii="Trebuchet MS" w:hAnsi="Trebuchet MS"/>
        </w:rPr>
      </w:pPr>
      <w:r>
        <w:rPr>
          <w:rFonts w:ascii="Trebuchet MS" w:hAnsi="Trebuchet MS"/>
          <w:w w:val="115"/>
        </w:rPr>
        <w:t>31.12.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2018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г.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Номер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w w:val="115"/>
        </w:rPr>
        <w:t>лицензии\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соглашения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№3051/18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от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19.03.2018.</w:t>
      </w:r>
    </w:p>
    <w:p w:rsidR="007B4F5F" w:rsidRDefault="00FB3A5B">
      <w:pPr>
        <w:pStyle w:val="a4"/>
        <w:numPr>
          <w:ilvl w:val="0"/>
          <w:numId w:val="2"/>
        </w:numPr>
        <w:tabs>
          <w:tab w:val="left" w:pos="1348"/>
        </w:tabs>
        <w:spacing w:before="242"/>
        <w:ind w:left="1348" w:hanging="213"/>
        <w:jc w:val="left"/>
        <w:rPr>
          <w:rFonts w:ascii="Trebuchet MS" w:hAnsi="Trebuchet MS"/>
          <w:sz w:val="20"/>
        </w:rPr>
      </w:pPr>
      <w:r>
        <w:rPr>
          <w:rFonts w:ascii="Trebuchet MS" w:hAnsi="Trebuchet MS"/>
          <w:w w:val="115"/>
        </w:rPr>
        <w:t>ЭБС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IVIS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Срок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действия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до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30.06.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2018г.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Номер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лицензии\221-П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от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01.11.</w:t>
      </w:r>
      <w:r w:rsidR="00BD11E8">
        <w:rPr>
          <w:rFonts w:ascii="Trebuchet MS" w:hAnsi="Trebuchet MS"/>
          <w:spacing w:val="-2"/>
          <w:w w:val="115"/>
        </w:rPr>
        <w:t>2026</w:t>
      </w:r>
      <w:r>
        <w:rPr>
          <w:rFonts w:ascii="Trebuchet MS" w:hAnsi="Trebuchet MS"/>
          <w:spacing w:val="-2"/>
          <w:w w:val="115"/>
        </w:rPr>
        <w:t>.</w:t>
      </w:r>
    </w:p>
    <w:p w:rsidR="007B4F5F" w:rsidRDefault="00FB3A5B">
      <w:pPr>
        <w:pStyle w:val="a4"/>
        <w:numPr>
          <w:ilvl w:val="0"/>
          <w:numId w:val="2"/>
        </w:numPr>
        <w:tabs>
          <w:tab w:val="left" w:pos="1406"/>
        </w:tabs>
        <w:spacing w:before="240" w:line="278" w:lineRule="auto"/>
        <w:ind w:right="785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115"/>
        </w:rPr>
        <w:t>Консультант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студента</w:t>
      </w:r>
      <w:r>
        <w:rPr>
          <w:rFonts w:ascii="Trebuchet MS" w:hAnsi="Trebuchet MS"/>
          <w:color w:val="4470C3"/>
          <w:w w:val="115"/>
        </w:rPr>
        <w:t>:</w:t>
      </w:r>
      <w:r>
        <w:rPr>
          <w:rFonts w:ascii="Trebuchet MS" w:hAnsi="Trebuchet MS"/>
          <w:color w:val="4470C3"/>
          <w:spacing w:val="-11"/>
          <w:w w:val="115"/>
        </w:rPr>
        <w:t xml:space="preserve"> </w:t>
      </w:r>
      <w:hyperlink r:id="rId12">
        <w:r>
          <w:rPr>
            <w:rFonts w:ascii="Trebuchet MS" w:hAnsi="Trebuchet MS"/>
            <w:w w:val="115"/>
          </w:rPr>
          <w:t>www.</w:t>
        </w:r>
      </w:hyperlink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studmedlib.ru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Срок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действия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до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w w:val="115"/>
        </w:rPr>
        <w:t>31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августа</w:t>
      </w:r>
      <w:r>
        <w:rPr>
          <w:rFonts w:ascii="Trebuchet MS" w:hAnsi="Trebuchet MS"/>
          <w:w w:val="115"/>
        </w:rPr>
        <w:t xml:space="preserve"> 2018г. Номер лицензии\ соглашения № 53СЛ/03/</w:t>
      </w:r>
      <w:r w:rsidR="00BD11E8">
        <w:rPr>
          <w:rFonts w:ascii="Trebuchet MS" w:hAnsi="Trebuchet MS"/>
          <w:w w:val="115"/>
        </w:rPr>
        <w:t>2026</w:t>
      </w:r>
      <w:r>
        <w:rPr>
          <w:rFonts w:ascii="Trebuchet MS" w:hAnsi="Trebuchet MS"/>
          <w:w w:val="115"/>
        </w:rPr>
        <w:t xml:space="preserve"> от 23.08.</w:t>
      </w:r>
      <w:r w:rsidR="00BD11E8">
        <w:rPr>
          <w:rFonts w:ascii="Trebuchet MS" w:hAnsi="Trebuchet MS"/>
          <w:w w:val="115"/>
        </w:rPr>
        <w:t>2026</w:t>
      </w:r>
    </w:p>
    <w:p w:rsidR="007B4F5F" w:rsidRDefault="00FB3A5B">
      <w:pPr>
        <w:pStyle w:val="a4"/>
        <w:numPr>
          <w:ilvl w:val="0"/>
          <w:numId w:val="2"/>
        </w:numPr>
        <w:tabs>
          <w:tab w:val="left" w:pos="1372"/>
        </w:tabs>
        <w:spacing w:before="188"/>
        <w:ind w:left="1372" w:hanging="237"/>
        <w:jc w:val="left"/>
        <w:rPr>
          <w:rFonts w:ascii="Trebuchet MS" w:hAnsi="Trebuchet MS"/>
        </w:rPr>
      </w:pPr>
      <w:r>
        <w:rPr>
          <w:rFonts w:ascii="Trebuchet MS" w:hAnsi="Trebuchet MS"/>
          <w:w w:val="115"/>
        </w:rPr>
        <w:t>Росметод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w w:val="115"/>
        </w:rPr>
        <w:t>Логин:</w:t>
      </w:r>
      <w:r>
        <w:rPr>
          <w:rFonts w:ascii="Trebuchet MS" w:hAnsi="Trebuchet MS"/>
          <w:spacing w:val="-6"/>
          <w:w w:val="115"/>
        </w:rPr>
        <w:t xml:space="preserve"> </w:t>
      </w:r>
      <w:r>
        <w:rPr>
          <w:rFonts w:ascii="Trebuchet MS" w:hAnsi="Trebuchet MS"/>
          <w:w w:val="115"/>
        </w:rPr>
        <w:t>chesu2018</w:t>
      </w:r>
      <w:r>
        <w:rPr>
          <w:rFonts w:ascii="Trebuchet MS" w:hAnsi="Trebuchet MS"/>
          <w:spacing w:val="-6"/>
          <w:w w:val="115"/>
        </w:rPr>
        <w:t xml:space="preserve"> </w:t>
      </w:r>
      <w:r>
        <w:rPr>
          <w:rFonts w:ascii="Trebuchet MS" w:hAnsi="Trebuchet MS"/>
          <w:w w:val="115"/>
        </w:rPr>
        <w:t>Пароль</w:t>
      </w:r>
      <w:r>
        <w:rPr>
          <w:rFonts w:ascii="Trebuchet MS" w:hAnsi="Trebuchet MS"/>
          <w:i/>
          <w:w w:val="115"/>
          <w:sz w:val="23"/>
        </w:rPr>
        <w:t>:</w:t>
      </w:r>
      <w:r>
        <w:rPr>
          <w:rFonts w:ascii="Trebuchet MS" w:hAnsi="Trebuchet MS"/>
          <w:i/>
          <w:spacing w:val="-9"/>
          <w:w w:val="115"/>
          <w:sz w:val="23"/>
        </w:rPr>
        <w:t xml:space="preserve"> </w:t>
      </w:r>
      <w:r>
        <w:rPr>
          <w:rFonts w:ascii="Trebuchet MS" w:hAnsi="Trebuchet MS"/>
          <w:w w:val="115"/>
        </w:rPr>
        <w:t>17411217.</w:t>
      </w:r>
      <w:r>
        <w:rPr>
          <w:rFonts w:ascii="Trebuchet MS" w:hAnsi="Trebuchet MS"/>
          <w:spacing w:val="21"/>
          <w:w w:val="115"/>
        </w:rPr>
        <w:t xml:space="preserve"> </w:t>
      </w:r>
      <w:r>
        <w:rPr>
          <w:rFonts w:ascii="Trebuchet MS" w:hAnsi="Trebuchet MS"/>
          <w:w w:val="115"/>
        </w:rPr>
        <w:t>Срок</w:t>
      </w:r>
      <w:r>
        <w:rPr>
          <w:rFonts w:ascii="Trebuchet MS" w:hAnsi="Trebuchet MS"/>
          <w:spacing w:val="-6"/>
          <w:w w:val="115"/>
        </w:rPr>
        <w:t xml:space="preserve"> </w:t>
      </w:r>
      <w:r>
        <w:rPr>
          <w:rFonts w:ascii="Trebuchet MS" w:hAnsi="Trebuchet MS"/>
          <w:w w:val="115"/>
        </w:rPr>
        <w:t>действия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w w:val="115"/>
        </w:rPr>
        <w:t>доступа</w:t>
      </w:r>
      <w:r>
        <w:rPr>
          <w:rFonts w:ascii="Trebuchet MS" w:hAnsi="Trebuchet MS"/>
          <w:spacing w:val="-6"/>
          <w:w w:val="115"/>
        </w:rPr>
        <w:t xml:space="preserve"> </w:t>
      </w:r>
      <w:r>
        <w:rPr>
          <w:rFonts w:ascii="Trebuchet MS" w:hAnsi="Trebuchet MS"/>
          <w:spacing w:val="-5"/>
          <w:w w:val="115"/>
        </w:rPr>
        <w:t>до</w:t>
      </w:r>
    </w:p>
    <w:p w:rsidR="007B4F5F" w:rsidRDefault="00FB3A5B">
      <w:pPr>
        <w:spacing w:before="33"/>
        <w:ind w:left="1135"/>
        <w:rPr>
          <w:rFonts w:ascii="Trebuchet MS" w:hAnsi="Trebuchet MS"/>
        </w:rPr>
      </w:pPr>
      <w:r>
        <w:rPr>
          <w:rFonts w:ascii="Trebuchet MS" w:hAnsi="Trebuchet MS"/>
          <w:w w:val="115"/>
        </w:rPr>
        <w:t>31.12.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2018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г.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Номер</w:t>
      </w:r>
      <w:r>
        <w:rPr>
          <w:rFonts w:ascii="Trebuchet MS" w:hAnsi="Trebuchet MS"/>
          <w:spacing w:val="22"/>
          <w:w w:val="115"/>
        </w:rPr>
        <w:t xml:space="preserve"> </w:t>
      </w:r>
      <w:r>
        <w:rPr>
          <w:rFonts w:ascii="Trebuchet MS" w:hAnsi="Trebuchet MS"/>
          <w:w w:val="115"/>
        </w:rPr>
        <w:t>лицензии\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соглашения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№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1741.</w:t>
      </w:r>
    </w:p>
    <w:p w:rsidR="007B4F5F" w:rsidRDefault="00FB3A5B">
      <w:pPr>
        <w:pStyle w:val="a4"/>
        <w:numPr>
          <w:ilvl w:val="0"/>
          <w:numId w:val="2"/>
        </w:numPr>
        <w:tabs>
          <w:tab w:val="left" w:pos="1354"/>
        </w:tabs>
        <w:spacing w:before="236"/>
        <w:ind w:left="1354" w:hanging="219"/>
        <w:jc w:val="left"/>
      </w:pPr>
      <w:r>
        <w:t>Polpred.com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Вход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личным</w:t>
      </w:r>
      <w:r>
        <w:rPr>
          <w:spacing w:val="-4"/>
        </w:rPr>
        <w:t xml:space="preserve"> </w:t>
      </w:r>
      <w:r>
        <w:rPr>
          <w:spacing w:val="-2"/>
        </w:rPr>
        <w:t>логином</w:t>
      </w:r>
    </w:p>
    <w:p w:rsidR="007B4F5F" w:rsidRDefault="00FB3A5B">
      <w:pPr>
        <w:pStyle w:val="a4"/>
        <w:numPr>
          <w:ilvl w:val="0"/>
          <w:numId w:val="2"/>
        </w:numPr>
        <w:tabs>
          <w:tab w:val="left" w:pos="1369"/>
        </w:tabs>
        <w:spacing w:before="121" w:line="237" w:lineRule="auto"/>
        <w:ind w:right="242" w:firstLine="0"/>
        <w:jc w:val="left"/>
      </w:pPr>
      <w:r>
        <w:t>ООО</w:t>
      </w:r>
      <w:r>
        <w:rPr>
          <w:spacing w:val="-7"/>
        </w:rPr>
        <w:t xml:space="preserve"> </w:t>
      </w:r>
      <w:r>
        <w:t>«НПП»</w:t>
      </w:r>
      <w:r>
        <w:rPr>
          <w:spacing w:val="-6"/>
        </w:rPr>
        <w:t xml:space="preserve"> </w:t>
      </w:r>
      <w:r>
        <w:t>«Гарант-Эталон»</w:t>
      </w:r>
      <w:r>
        <w:rPr>
          <w:spacing w:val="-6"/>
        </w:rPr>
        <w:t xml:space="preserve"> </w:t>
      </w:r>
      <w:r>
        <w:t>электронный</w:t>
      </w:r>
      <w:r>
        <w:rPr>
          <w:spacing w:val="-7"/>
        </w:rPr>
        <w:t xml:space="preserve"> </w:t>
      </w:r>
      <w:r>
        <w:t>периодический</w:t>
      </w:r>
      <w:r>
        <w:rPr>
          <w:spacing w:val="-7"/>
        </w:rPr>
        <w:t xml:space="preserve"> </w:t>
      </w:r>
      <w:r>
        <w:t>справочник</w:t>
      </w:r>
      <w:r>
        <w:rPr>
          <w:spacing w:val="-7"/>
        </w:rPr>
        <w:t xml:space="preserve"> </w:t>
      </w:r>
      <w:r>
        <w:t>«Система</w:t>
      </w:r>
      <w:r>
        <w:rPr>
          <w:spacing w:val="-6"/>
        </w:rPr>
        <w:t xml:space="preserve"> </w:t>
      </w:r>
      <w:r>
        <w:t>Гарант»</w:t>
      </w:r>
      <w:r>
        <w:rPr>
          <w:spacing w:val="-6"/>
        </w:rPr>
        <w:t xml:space="preserve"> </w:t>
      </w:r>
      <w:r>
        <w:t>(для руководящего состава). Срок действия до 31.12.2018. Номер лицензии\ соглашения №138-18.</w:t>
      </w:r>
    </w:p>
    <w:p w:rsidR="007B4F5F" w:rsidRDefault="00FB3A5B">
      <w:pPr>
        <w:pStyle w:val="a4"/>
        <w:numPr>
          <w:ilvl w:val="0"/>
          <w:numId w:val="2"/>
        </w:numPr>
        <w:tabs>
          <w:tab w:val="left" w:pos="1384"/>
        </w:tabs>
        <w:spacing w:before="124"/>
        <w:ind w:left="1384" w:hanging="249"/>
        <w:jc w:val="left"/>
      </w:pPr>
      <w:r>
        <w:t>Система</w:t>
      </w:r>
      <w:r>
        <w:rPr>
          <w:spacing w:val="14"/>
        </w:rPr>
        <w:t xml:space="preserve"> </w:t>
      </w:r>
      <w:r>
        <w:t>«Антиплагиат».</w:t>
      </w:r>
      <w:r>
        <w:rPr>
          <w:spacing w:val="19"/>
        </w:rPr>
        <w:t xml:space="preserve"> </w:t>
      </w:r>
      <w:r>
        <w:t>Срок</w:t>
      </w:r>
      <w:r>
        <w:rPr>
          <w:spacing w:val="15"/>
        </w:rPr>
        <w:t xml:space="preserve"> </w:t>
      </w:r>
      <w:r>
        <w:t>действия</w:t>
      </w:r>
      <w:r>
        <w:rPr>
          <w:spacing w:val="16"/>
        </w:rPr>
        <w:t xml:space="preserve"> </w:t>
      </w:r>
      <w:r>
        <w:t>договора</w:t>
      </w:r>
      <w:r>
        <w:rPr>
          <w:spacing w:val="18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31.12.2018.</w:t>
      </w:r>
      <w:r>
        <w:rPr>
          <w:spacing w:val="17"/>
        </w:rPr>
        <w:t xml:space="preserve"> </w:t>
      </w:r>
      <w:r>
        <w:t>Номер</w:t>
      </w:r>
      <w:r>
        <w:rPr>
          <w:spacing w:val="16"/>
        </w:rPr>
        <w:t xml:space="preserve"> </w:t>
      </w:r>
      <w:r>
        <w:t>лицензии\</w:t>
      </w:r>
      <w:r>
        <w:rPr>
          <w:spacing w:val="15"/>
        </w:rPr>
        <w:t xml:space="preserve"> </w:t>
      </w:r>
      <w:r>
        <w:rPr>
          <w:spacing w:val="-2"/>
        </w:rPr>
        <w:t>соглашения</w:t>
      </w:r>
    </w:p>
    <w:p w:rsidR="007B4F5F" w:rsidRDefault="00FB3A5B">
      <w:pPr>
        <w:spacing w:before="2"/>
        <w:ind w:left="1135"/>
      </w:pPr>
      <w:r>
        <w:rPr>
          <w:spacing w:val="-2"/>
        </w:rPr>
        <w:t>№276.</w:t>
      </w:r>
    </w:p>
    <w:p w:rsidR="007B4F5F" w:rsidRDefault="007B4F5F">
      <w:pPr>
        <w:pStyle w:val="a3"/>
        <w:rPr>
          <w:sz w:val="22"/>
        </w:rPr>
      </w:pPr>
    </w:p>
    <w:p w:rsidR="007B4F5F" w:rsidRDefault="007B4F5F">
      <w:pPr>
        <w:pStyle w:val="a3"/>
        <w:rPr>
          <w:sz w:val="22"/>
        </w:rPr>
      </w:pPr>
    </w:p>
    <w:p w:rsidR="007B4F5F" w:rsidRDefault="007B4F5F">
      <w:pPr>
        <w:pStyle w:val="a3"/>
        <w:spacing w:before="45"/>
        <w:rPr>
          <w:sz w:val="22"/>
        </w:rPr>
      </w:pPr>
    </w:p>
    <w:p w:rsidR="007B4F5F" w:rsidRDefault="00FB3A5B">
      <w:pPr>
        <w:pStyle w:val="1"/>
        <w:numPr>
          <w:ilvl w:val="0"/>
          <w:numId w:val="2"/>
        </w:numPr>
        <w:tabs>
          <w:tab w:val="left" w:pos="1954"/>
          <w:tab w:val="left" w:pos="5216"/>
        </w:tabs>
        <w:spacing w:line="242" w:lineRule="auto"/>
        <w:ind w:left="5216" w:right="713" w:hanging="3506"/>
        <w:jc w:val="left"/>
      </w:pPr>
      <w:bookmarkStart w:id="21" w:name="9._ИНФОРМАЦИОННО-МЕТОДИЧЕСКОЕ_ОБЕСПЕЧЕНИ"/>
      <w:bookmarkEnd w:id="21"/>
      <w:r>
        <w:t>ИНФОРМАЦИОННО-МЕТОДИЧЕСКОЕ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ЛЕКЦИЙ</w:t>
      </w:r>
      <w:r>
        <w:rPr>
          <w:spacing w:val="-13"/>
        </w:rPr>
        <w:t xml:space="preserve"> </w:t>
      </w:r>
      <w:r>
        <w:t xml:space="preserve">И </w:t>
      </w:r>
      <w:r>
        <w:rPr>
          <w:spacing w:val="-2"/>
        </w:rPr>
        <w:t>ЗАНЯТИЙ</w:t>
      </w:r>
    </w:p>
    <w:p w:rsidR="007B4F5F" w:rsidRDefault="00FB3A5B">
      <w:pPr>
        <w:pStyle w:val="2"/>
        <w:spacing w:line="265" w:lineRule="exact"/>
        <w:ind w:left="1846"/>
      </w:pPr>
      <w:bookmarkStart w:id="22" w:name="Рекомендуемая_литература"/>
      <w:bookmarkEnd w:id="22"/>
      <w:r>
        <w:t>Рекомендуемая</w:t>
      </w:r>
      <w:r>
        <w:rPr>
          <w:spacing w:val="-7"/>
        </w:rPr>
        <w:t xml:space="preserve"> </w:t>
      </w:r>
      <w:r>
        <w:rPr>
          <w:spacing w:val="-2"/>
        </w:rPr>
        <w:t>литература</w:t>
      </w:r>
    </w:p>
    <w:p w:rsidR="007B4F5F" w:rsidRDefault="00FB3A5B">
      <w:pPr>
        <w:pStyle w:val="a3"/>
        <w:spacing w:line="274" w:lineRule="exact"/>
        <w:ind w:left="1856"/>
      </w:pPr>
      <w:r>
        <w:t>Основная</w:t>
      </w:r>
      <w:r>
        <w:rPr>
          <w:spacing w:val="-6"/>
        </w:rPr>
        <w:t xml:space="preserve"> </w:t>
      </w:r>
      <w:r>
        <w:rPr>
          <w:spacing w:val="-2"/>
        </w:rPr>
        <w:t>литература</w:t>
      </w:r>
    </w:p>
    <w:p w:rsidR="007B4F5F" w:rsidRDefault="00FB3A5B">
      <w:pPr>
        <w:pStyle w:val="a4"/>
        <w:numPr>
          <w:ilvl w:val="0"/>
          <w:numId w:val="1"/>
        </w:numPr>
        <w:tabs>
          <w:tab w:val="left" w:pos="1479"/>
        </w:tabs>
        <w:spacing w:before="3" w:line="242" w:lineRule="auto"/>
        <w:ind w:right="353" w:firstLine="0"/>
        <w:rPr>
          <w:sz w:val="24"/>
        </w:rPr>
      </w:pPr>
      <w:r>
        <w:rPr>
          <w:sz w:val="24"/>
        </w:rPr>
        <w:t>Иванец</w:t>
      </w:r>
      <w:r>
        <w:rPr>
          <w:spacing w:val="-5"/>
          <w:sz w:val="24"/>
        </w:rPr>
        <w:t xml:space="preserve"> </w:t>
      </w:r>
      <w:r>
        <w:rPr>
          <w:sz w:val="24"/>
        </w:rPr>
        <w:t>Н.Н,</w:t>
      </w:r>
      <w:r>
        <w:rPr>
          <w:spacing w:val="-4"/>
          <w:sz w:val="24"/>
        </w:rPr>
        <w:t xml:space="preserve"> </w:t>
      </w:r>
      <w:r>
        <w:rPr>
          <w:sz w:val="24"/>
        </w:rPr>
        <w:t>Тюльпин</w:t>
      </w:r>
      <w:r>
        <w:rPr>
          <w:spacing w:val="-5"/>
          <w:sz w:val="24"/>
        </w:rPr>
        <w:t xml:space="preserve"> </w:t>
      </w:r>
      <w:r>
        <w:rPr>
          <w:sz w:val="24"/>
        </w:rPr>
        <w:t>Ю.Г,</w:t>
      </w:r>
      <w:r>
        <w:rPr>
          <w:spacing w:val="-4"/>
          <w:sz w:val="24"/>
        </w:rPr>
        <w:t xml:space="preserve"> </w:t>
      </w:r>
      <w:r>
        <w:rPr>
          <w:sz w:val="24"/>
        </w:rPr>
        <w:t>Чирко</w:t>
      </w:r>
      <w:r>
        <w:rPr>
          <w:spacing w:val="-4"/>
          <w:sz w:val="24"/>
        </w:rPr>
        <w:t xml:space="preserve"> </w:t>
      </w:r>
      <w:r>
        <w:rPr>
          <w:sz w:val="24"/>
        </w:rPr>
        <w:t>В.В,</w:t>
      </w:r>
      <w:r>
        <w:rPr>
          <w:spacing w:val="-4"/>
          <w:sz w:val="24"/>
        </w:rPr>
        <w:t xml:space="preserve"> </w:t>
      </w:r>
      <w:r>
        <w:rPr>
          <w:sz w:val="24"/>
        </w:rPr>
        <w:t>Кинкулькина</w:t>
      </w:r>
      <w:r>
        <w:rPr>
          <w:spacing w:val="-4"/>
          <w:sz w:val="24"/>
        </w:rPr>
        <w:t xml:space="preserve"> </w:t>
      </w:r>
      <w:r>
        <w:rPr>
          <w:sz w:val="24"/>
        </w:rPr>
        <w:t>М.А.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Психиатрия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наркология. П.: ГЭОТАР-Медиа, 2009. - 832 с.</w:t>
      </w:r>
    </w:p>
    <w:p w:rsidR="007B4F5F" w:rsidRDefault="00FB3A5B">
      <w:pPr>
        <w:pStyle w:val="a4"/>
        <w:numPr>
          <w:ilvl w:val="0"/>
          <w:numId w:val="1"/>
        </w:numPr>
        <w:tabs>
          <w:tab w:val="left" w:pos="1436"/>
        </w:tabs>
        <w:spacing w:line="267" w:lineRule="exact"/>
        <w:ind w:left="1436" w:hanging="301"/>
        <w:rPr>
          <w:sz w:val="24"/>
        </w:rPr>
      </w:pPr>
      <w:r>
        <w:rPr>
          <w:sz w:val="24"/>
        </w:rPr>
        <w:t>Минутко</w:t>
      </w:r>
      <w:r>
        <w:rPr>
          <w:spacing w:val="51"/>
          <w:sz w:val="24"/>
        </w:rPr>
        <w:t xml:space="preserve"> </w:t>
      </w:r>
      <w:r>
        <w:rPr>
          <w:sz w:val="24"/>
        </w:rPr>
        <w:t>В.Л.</w:t>
      </w:r>
      <w:r>
        <w:rPr>
          <w:spacing w:val="51"/>
          <w:sz w:val="24"/>
        </w:rPr>
        <w:t xml:space="preserve"> </w:t>
      </w:r>
      <w:r>
        <w:rPr>
          <w:sz w:val="24"/>
        </w:rPr>
        <w:t>Шизофрения:</w:t>
      </w:r>
      <w:r>
        <w:rPr>
          <w:spacing w:val="50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54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Курск:</w:t>
      </w:r>
      <w:r>
        <w:rPr>
          <w:spacing w:val="52"/>
          <w:sz w:val="24"/>
        </w:rPr>
        <w:t xml:space="preserve"> </w:t>
      </w:r>
      <w:r>
        <w:rPr>
          <w:sz w:val="24"/>
        </w:rPr>
        <w:t>ОАО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«ИПП </w:t>
      </w:r>
      <w:r>
        <w:rPr>
          <w:spacing w:val="-2"/>
          <w:sz w:val="24"/>
        </w:rPr>
        <w:t>«Курск»,2009.</w:t>
      </w:r>
    </w:p>
    <w:p w:rsidR="007B4F5F" w:rsidRDefault="00FB3A5B">
      <w:pPr>
        <w:pStyle w:val="a4"/>
        <w:numPr>
          <w:ilvl w:val="0"/>
          <w:numId w:val="1"/>
        </w:numPr>
        <w:tabs>
          <w:tab w:val="left" w:pos="1436"/>
        </w:tabs>
        <w:spacing w:line="275" w:lineRule="exact"/>
        <w:ind w:left="1436" w:hanging="301"/>
        <w:rPr>
          <w:sz w:val="24"/>
        </w:rPr>
      </w:pPr>
      <w:r>
        <w:rPr>
          <w:sz w:val="24"/>
        </w:rPr>
        <w:t>Наркология.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6"/>
          <w:sz w:val="24"/>
        </w:rPr>
        <w:t xml:space="preserve"> </w:t>
      </w:r>
      <w:r>
        <w:rPr>
          <w:sz w:val="24"/>
        </w:rPr>
        <w:t>ГЭОТАР-</w:t>
      </w:r>
      <w:r>
        <w:rPr>
          <w:spacing w:val="-7"/>
          <w:sz w:val="24"/>
        </w:rPr>
        <w:t xml:space="preserve"> </w:t>
      </w:r>
      <w:r>
        <w:rPr>
          <w:sz w:val="24"/>
        </w:rPr>
        <w:t>Медиа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2009г.</w:t>
      </w:r>
    </w:p>
    <w:p w:rsidR="007B4F5F" w:rsidRDefault="00FB3A5B">
      <w:pPr>
        <w:pStyle w:val="a4"/>
        <w:numPr>
          <w:ilvl w:val="0"/>
          <w:numId w:val="1"/>
        </w:numPr>
        <w:tabs>
          <w:tab w:val="left" w:pos="1436"/>
        </w:tabs>
        <w:spacing w:line="275" w:lineRule="exact"/>
        <w:ind w:left="1436" w:hanging="301"/>
        <w:rPr>
          <w:sz w:val="24"/>
        </w:rPr>
      </w:pPr>
      <w:r>
        <w:rPr>
          <w:sz w:val="24"/>
        </w:rPr>
        <w:t>Психиатрия.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6"/>
          <w:sz w:val="24"/>
        </w:rPr>
        <w:t xml:space="preserve"> </w:t>
      </w:r>
      <w:r>
        <w:rPr>
          <w:sz w:val="24"/>
        </w:rPr>
        <w:t>ГЭОТАР-</w:t>
      </w:r>
      <w:r>
        <w:rPr>
          <w:spacing w:val="-7"/>
          <w:sz w:val="24"/>
        </w:rPr>
        <w:t xml:space="preserve"> </w:t>
      </w:r>
      <w:r>
        <w:rPr>
          <w:sz w:val="24"/>
        </w:rPr>
        <w:t>Медиа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2009г.</w:t>
      </w:r>
    </w:p>
    <w:p w:rsidR="007B4F5F" w:rsidRDefault="00FB3A5B">
      <w:pPr>
        <w:pStyle w:val="a4"/>
        <w:numPr>
          <w:ilvl w:val="0"/>
          <w:numId w:val="1"/>
        </w:numPr>
        <w:tabs>
          <w:tab w:val="left" w:pos="1436"/>
        </w:tabs>
        <w:spacing w:before="5"/>
        <w:ind w:left="1436" w:hanging="301"/>
        <w:rPr>
          <w:sz w:val="24"/>
        </w:rPr>
      </w:pPr>
      <w:r>
        <w:rPr>
          <w:sz w:val="24"/>
        </w:rPr>
        <w:t>Цыганков</w:t>
      </w:r>
      <w:r>
        <w:rPr>
          <w:spacing w:val="41"/>
          <w:sz w:val="24"/>
        </w:rPr>
        <w:t xml:space="preserve"> </w:t>
      </w:r>
      <w:r>
        <w:rPr>
          <w:sz w:val="24"/>
        </w:rPr>
        <w:t>Б.Д,</w:t>
      </w:r>
      <w:r>
        <w:rPr>
          <w:spacing w:val="52"/>
          <w:sz w:val="24"/>
        </w:rPr>
        <w:t xml:space="preserve"> </w:t>
      </w:r>
      <w:r>
        <w:rPr>
          <w:sz w:val="24"/>
        </w:rPr>
        <w:t>Овсянников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С.А.</w:t>
      </w:r>
      <w:r>
        <w:rPr>
          <w:spacing w:val="55"/>
          <w:sz w:val="24"/>
        </w:rPr>
        <w:t xml:space="preserve"> </w:t>
      </w:r>
      <w:r>
        <w:rPr>
          <w:sz w:val="24"/>
        </w:rPr>
        <w:t>Психиатрия.</w:t>
      </w:r>
      <w:r>
        <w:rPr>
          <w:spacing w:val="53"/>
          <w:sz w:val="24"/>
        </w:rPr>
        <w:t xml:space="preserve"> </w:t>
      </w:r>
      <w:r>
        <w:rPr>
          <w:sz w:val="24"/>
        </w:rPr>
        <w:t>П.:</w:t>
      </w:r>
      <w:r>
        <w:rPr>
          <w:spacing w:val="50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384с.</w:t>
      </w:r>
    </w:p>
    <w:p w:rsidR="007B4F5F" w:rsidRDefault="007B4F5F">
      <w:pPr>
        <w:pStyle w:val="a3"/>
        <w:spacing w:before="6"/>
      </w:pPr>
    </w:p>
    <w:p w:rsidR="007B4F5F" w:rsidRDefault="00FB3A5B">
      <w:pPr>
        <w:pStyle w:val="2"/>
      </w:pPr>
      <w:bookmarkStart w:id="23" w:name="Дополнительная_литература"/>
      <w:bookmarkEnd w:id="23"/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7B4F5F" w:rsidRDefault="00FB3A5B">
      <w:pPr>
        <w:pStyle w:val="a4"/>
        <w:numPr>
          <w:ilvl w:val="1"/>
          <w:numId w:val="1"/>
        </w:numPr>
        <w:tabs>
          <w:tab w:val="left" w:pos="1841"/>
          <w:tab w:val="left" w:pos="1856"/>
        </w:tabs>
        <w:spacing w:before="267"/>
        <w:ind w:right="404" w:hanging="360"/>
        <w:rPr>
          <w:sz w:val="24"/>
        </w:rPr>
      </w:pPr>
      <w:r>
        <w:rPr>
          <w:sz w:val="24"/>
        </w:rPr>
        <w:t>Блейхер</w:t>
      </w:r>
      <w:r>
        <w:rPr>
          <w:spacing w:val="-4"/>
          <w:sz w:val="24"/>
        </w:rPr>
        <w:t xml:space="preserve"> </w:t>
      </w:r>
      <w:r>
        <w:rPr>
          <w:sz w:val="24"/>
        </w:rPr>
        <w:t>В.М.,</w:t>
      </w:r>
      <w:r>
        <w:rPr>
          <w:spacing w:val="-4"/>
          <w:sz w:val="24"/>
        </w:rPr>
        <w:t xml:space="preserve"> </w:t>
      </w:r>
      <w:r>
        <w:rPr>
          <w:sz w:val="24"/>
        </w:rPr>
        <w:t>Крук</w:t>
      </w:r>
      <w:r>
        <w:rPr>
          <w:spacing w:val="-4"/>
          <w:sz w:val="24"/>
        </w:rPr>
        <w:t xml:space="preserve"> </w:t>
      </w:r>
      <w:r>
        <w:rPr>
          <w:sz w:val="24"/>
        </w:rPr>
        <w:t>И.В.</w:t>
      </w:r>
      <w:r>
        <w:rPr>
          <w:spacing w:val="-4"/>
          <w:sz w:val="24"/>
        </w:rPr>
        <w:t xml:space="preserve"> </w:t>
      </w:r>
      <w:r>
        <w:rPr>
          <w:sz w:val="24"/>
        </w:rPr>
        <w:t>Толковый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психиатрических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терминов.,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тома.</w:t>
      </w:r>
      <w:r>
        <w:rPr>
          <w:spacing w:val="-4"/>
          <w:sz w:val="24"/>
        </w:rPr>
        <w:t xml:space="preserve"> </w:t>
      </w:r>
      <w:r>
        <w:rPr>
          <w:sz w:val="24"/>
        </w:rPr>
        <w:t>-Ростов-на-Дону: Феникс, 1996</w:t>
      </w:r>
    </w:p>
    <w:p w:rsidR="007B4F5F" w:rsidRDefault="00FB3A5B">
      <w:pPr>
        <w:pStyle w:val="a4"/>
        <w:numPr>
          <w:ilvl w:val="1"/>
          <w:numId w:val="1"/>
        </w:numPr>
        <w:tabs>
          <w:tab w:val="left" w:pos="1841"/>
          <w:tab w:val="left" w:pos="1856"/>
        </w:tabs>
        <w:spacing w:before="1"/>
        <w:ind w:right="384" w:hanging="360"/>
        <w:rPr>
          <w:sz w:val="24"/>
        </w:rPr>
      </w:pPr>
      <w:r>
        <w:rPr>
          <w:sz w:val="24"/>
        </w:rPr>
        <w:t>Володина</w:t>
      </w:r>
      <w:r>
        <w:rPr>
          <w:spacing w:val="36"/>
          <w:sz w:val="24"/>
        </w:rPr>
        <w:t xml:space="preserve"> </w:t>
      </w:r>
      <w:r>
        <w:rPr>
          <w:sz w:val="24"/>
        </w:rPr>
        <w:t>Н.Н,</w:t>
      </w:r>
      <w:r>
        <w:rPr>
          <w:spacing w:val="35"/>
          <w:sz w:val="24"/>
        </w:rPr>
        <w:t xml:space="preserve"> </w:t>
      </w:r>
      <w:r>
        <w:rPr>
          <w:sz w:val="24"/>
        </w:rPr>
        <w:t>Сидорова</w:t>
      </w:r>
      <w:r>
        <w:rPr>
          <w:spacing w:val="36"/>
          <w:sz w:val="24"/>
        </w:rPr>
        <w:t xml:space="preserve"> </w:t>
      </w:r>
      <w:r>
        <w:rPr>
          <w:sz w:val="24"/>
        </w:rPr>
        <w:t>П.И.</w:t>
      </w:r>
      <w:r>
        <w:rPr>
          <w:spacing w:val="35"/>
          <w:sz w:val="24"/>
        </w:rPr>
        <w:t xml:space="preserve"> </w:t>
      </w:r>
      <w:r>
        <w:rPr>
          <w:sz w:val="24"/>
        </w:rPr>
        <w:t>Перинатальная</w:t>
      </w:r>
      <w:r>
        <w:rPr>
          <w:spacing w:val="37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психиатрия.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2-х томах. И.: Академия, 2009</w:t>
      </w:r>
    </w:p>
    <w:p w:rsidR="007B4F5F" w:rsidRDefault="00FB3A5B">
      <w:pPr>
        <w:pStyle w:val="a4"/>
        <w:numPr>
          <w:ilvl w:val="1"/>
          <w:numId w:val="1"/>
        </w:numPr>
        <w:tabs>
          <w:tab w:val="left" w:pos="1841"/>
        </w:tabs>
        <w:spacing w:before="1" w:line="275" w:lineRule="exact"/>
        <w:ind w:left="1841"/>
        <w:rPr>
          <w:sz w:val="24"/>
        </w:rPr>
      </w:pPr>
      <w:r>
        <w:rPr>
          <w:sz w:val="24"/>
        </w:rPr>
        <w:t>Ганнушкин</w:t>
      </w:r>
      <w:r>
        <w:rPr>
          <w:spacing w:val="-4"/>
          <w:sz w:val="24"/>
        </w:rPr>
        <w:t xml:space="preserve"> </w:t>
      </w:r>
      <w:r>
        <w:rPr>
          <w:sz w:val="24"/>
        </w:rPr>
        <w:t>П.Б.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психиатрии.</w:t>
      </w:r>
      <w:r>
        <w:rPr>
          <w:spacing w:val="-3"/>
          <w:sz w:val="24"/>
        </w:rPr>
        <w:t xml:space="preserve"> </w:t>
      </w:r>
      <w:r>
        <w:rPr>
          <w:sz w:val="24"/>
        </w:rPr>
        <w:t>2001.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416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7B4F5F" w:rsidRDefault="00FB3A5B">
      <w:pPr>
        <w:pStyle w:val="a4"/>
        <w:numPr>
          <w:ilvl w:val="1"/>
          <w:numId w:val="1"/>
        </w:numPr>
        <w:tabs>
          <w:tab w:val="left" w:pos="1841"/>
        </w:tabs>
        <w:spacing w:line="275" w:lineRule="exact"/>
        <w:ind w:left="1841"/>
        <w:rPr>
          <w:sz w:val="24"/>
        </w:rPr>
      </w:pPr>
      <w:r>
        <w:rPr>
          <w:sz w:val="24"/>
        </w:rPr>
        <w:t>Жариков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Н.М.,</w:t>
      </w:r>
      <w:r>
        <w:rPr>
          <w:spacing w:val="-4"/>
          <w:sz w:val="24"/>
        </w:rPr>
        <w:t xml:space="preserve"> </w:t>
      </w:r>
      <w:r>
        <w:rPr>
          <w:sz w:val="24"/>
        </w:rPr>
        <w:t>Тюльпин</w:t>
      </w:r>
      <w:r>
        <w:rPr>
          <w:spacing w:val="-2"/>
          <w:sz w:val="24"/>
        </w:rPr>
        <w:t xml:space="preserve"> </w:t>
      </w:r>
      <w:r>
        <w:rPr>
          <w:sz w:val="24"/>
        </w:rPr>
        <w:t>Ю.Г.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Психиатрия: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  <w:r>
        <w:rPr>
          <w:spacing w:val="-3"/>
          <w:sz w:val="24"/>
        </w:rPr>
        <w:t xml:space="preserve"> </w:t>
      </w:r>
      <w:r>
        <w:rPr>
          <w:sz w:val="24"/>
        </w:rPr>
        <w:t>-544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7B4F5F" w:rsidRDefault="00FB3A5B">
      <w:pPr>
        <w:pStyle w:val="a4"/>
        <w:numPr>
          <w:ilvl w:val="1"/>
          <w:numId w:val="1"/>
        </w:numPr>
        <w:tabs>
          <w:tab w:val="left" w:pos="1841"/>
        </w:tabs>
        <w:spacing w:before="1" w:line="275" w:lineRule="exact"/>
        <w:ind w:left="1841"/>
        <w:rPr>
          <w:sz w:val="24"/>
        </w:rPr>
      </w:pPr>
      <w:r>
        <w:rPr>
          <w:sz w:val="24"/>
        </w:rPr>
        <w:t>Зозуля</w:t>
      </w:r>
      <w:r>
        <w:rPr>
          <w:spacing w:val="-6"/>
          <w:sz w:val="24"/>
        </w:rPr>
        <w:t xml:space="preserve"> </w:t>
      </w:r>
      <w:r>
        <w:rPr>
          <w:sz w:val="24"/>
        </w:rPr>
        <w:t>Т.В.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психиатрии.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2001</w:t>
      </w:r>
    </w:p>
    <w:p w:rsidR="007B4F5F" w:rsidRDefault="00FB3A5B">
      <w:pPr>
        <w:pStyle w:val="a4"/>
        <w:numPr>
          <w:ilvl w:val="1"/>
          <w:numId w:val="1"/>
        </w:numPr>
        <w:tabs>
          <w:tab w:val="left" w:pos="1841"/>
        </w:tabs>
        <w:spacing w:line="275" w:lineRule="exact"/>
        <w:ind w:left="1841"/>
        <w:rPr>
          <w:sz w:val="24"/>
        </w:rPr>
      </w:pPr>
      <w:r>
        <w:rPr>
          <w:sz w:val="24"/>
        </w:rPr>
        <w:t>Каннабих</w:t>
      </w:r>
      <w:r>
        <w:rPr>
          <w:spacing w:val="-6"/>
          <w:sz w:val="24"/>
        </w:rPr>
        <w:t xml:space="preserve"> </w:t>
      </w:r>
      <w:r>
        <w:rPr>
          <w:sz w:val="24"/>
        </w:rPr>
        <w:t>Ю.В.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психиатрии.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2002</w:t>
      </w:r>
    </w:p>
    <w:p w:rsidR="007B4F5F" w:rsidRDefault="00FB3A5B">
      <w:pPr>
        <w:pStyle w:val="a4"/>
        <w:numPr>
          <w:ilvl w:val="1"/>
          <w:numId w:val="1"/>
        </w:numPr>
        <w:tabs>
          <w:tab w:val="left" w:pos="1841"/>
          <w:tab w:val="left" w:pos="1856"/>
        </w:tabs>
        <w:spacing w:before="2"/>
        <w:ind w:right="238" w:hanging="360"/>
        <w:rPr>
          <w:sz w:val="24"/>
        </w:rPr>
      </w:pPr>
      <w:r>
        <w:rPr>
          <w:sz w:val="24"/>
        </w:rPr>
        <w:t>Клиническая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психиатрия.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ред.</w:t>
      </w:r>
      <w:r>
        <w:rPr>
          <w:spacing w:val="-5"/>
          <w:sz w:val="24"/>
        </w:rPr>
        <w:t xml:space="preserve"> </w:t>
      </w:r>
      <w:r>
        <w:rPr>
          <w:sz w:val="24"/>
        </w:rPr>
        <w:t>Дмитриева</w:t>
      </w:r>
      <w:r>
        <w:rPr>
          <w:spacing w:val="-2"/>
          <w:sz w:val="24"/>
        </w:rPr>
        <w:t xml:space="preserve"> </w:t>
      </w:r>
      <w:r>
        <w:rPr>
          <w:sz w:val="24"/>
        </w:rPr>
        <w:t>Т.Б.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ГЭОТАР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Медицина,1998,-505 с.</w:t>
      </w:r>
    </w:p>
    <w:p w:rsidR="007B4F5F" w:rsidRDefault="00FB3A5B">
      <w:pPr>
        <w:pStyle w:val="a4"/>
        <w:numPr>
          <w:ilvl w:val="1"/>
          <w:numId w:val="1"/>
        </w:numPr>
        <w:tabs>
          <w:tab w:val="left" w:pos="1841"/>
          <w:tab w:val="left" w:pos="1856"/>
        </w:tabs>
        <w:spacing w:before="1"/>
        <w:ind w:right="312" w:hanging="360"/>
        <w:rPr>
          <w:sz w:val="24"/>
        </w:rPr>
      </w:pPr>
      <w:r>
        <w:rPr>
          <w:sz w:val="24"/>
        </w:rPr>
        <w:t>Коханов</w:t>
      </w:r>
      <w:r>
        <w:rPr>
          <w:spacing w:val="-5"/>
          <w:sz w:val="24"/>
        </w:rPr>
        <w:t xml:space="preserve"> </w:t>
      </w:r>
      <w:r>
        <w:rPr>
          <w:sz w:val="24"/>
        </w:rPr>
        <w:t>В.П,</w:t>
      </w:r>
      <w:r>
        <w:rPr>
          <w:spacing w:val="25"/>
          <w:sz w:val="24"/>
        </w:rPr>
        <w:t xml:space="preserve"> </w:t>
      </w:r>
      <w:r>
        <w:rPr>
          <w:sz w:val="24"/>
        </w:rPr>
        <w:t>Краснов</w:t>
      </w:r>
      <w:r>
        <w:rPr>
          <w:spacing w:val="-5"/>
          <w:sz w:val="24"/>
        </w:rPr>
        <w:t xml:space="preserve"> </w:t>
      </w:r>
      <w:r>
        <w:rPr>
          <w:sz w:val="24"/>
        </w:rPr>
        <w:t>В.Н.</w:t>
      </w:r>
      <w:r>
        <w:rPr>
          <w:spacing w:val="23"/>
          <w:sz w:val="24"/>
        </w:rPr>
        <w:t xml:space="preserve"> </w:t>
      </w:r>
      <w:r>
        <w:rPr>
          <w:sz w:val="24"/>
        </w:rPr>
        <w:t>Психиатрия</w:t>
      </w:r>
      <w:r>
        <w:rPr>
          <w:spacing w:val="24"/>
          <w:sz w:val="24"/>
        </w:rPr>
        <w:t xml:space="preserve"> </w:t>
      </w:r>
      <w:r>
        <w:rPr>
          <w:sz w:val="24"/>
        </w:rPr>
        <w:t>катастроф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ситуаций.</w:t>
      </w:r>
      <w:r>
        <w:rPr>
          <w:spacing w:val="28"/>
          <w:sz w:val="24"/>
        </w:rPr>
        <w:t xml:space="preserve"> </w:t>
      </w:r>
      <w:r>
        <w:rPr>
          <w:sz w:val="24"/>
        </w:rPr>
        <w:t>И.: Практическая Медицина 208.- 448 с.</w:t>
      </w:r>
    </w:p>
    <w:p w:rsidR="007B4F5F" w:rsidRDefault="00FB3A5B">
      <w:pPr>
        <w:pStyle w:val="a4"/>
        <w:numPr>
          <w:ilvl w:val="1"/>
          <w:numId w:val="1"/>
        </w:numPr>
        <w:tabs>
          <w:tab w:val="left" w:pos="1841"/>
          <w:tab w:val="left" w:pos="1856"/>
        </w:tabs>
        <w:ind w:right="276" w:hanging="360"/>
        <w:rPr>
          <w:sz w:val="24"/>
        </w:rPr>
      </w:pPr>
      <w:r>
        <w:rPr>
          <w:sz w:val="24"/>
        </w:rPr>
        <w:t>Морозов</w:t>
      </w:r>
      <w:r>
        <w:rPr>
          <w:spacing w:val="-5"/>
          <w:sz w:val="24"/>
        </w:rPr>
        <w:t xml:space="preserve"> </w:t>
      </w:r>
      <w:r>
        <w:rPr>
          <w:sz w:val="24"/>
        </w:rPr>
        <w:t>Г.В.,</w:t>
      </w:r>
      <w:r>
        <w:rPr>
          <w:spacing w:val="-4"/>
          <w:sz w:val="24"/>
        </w:rPr>
        <w:t xml:space="preserve"> </w:t>
      </w:r>
      <w:r>
        <w:rPr>
          <w:sz w:val="24"/>
        </w:rPr>
        <w:t>Шуйский</w:t>
      </w:r>
      <w:r>
        <w:rPr>
          <w:spacing w:val="-5"/>
          <w:sz w:val="24"/>
        </w:rPr>
        <w:t xml:space="preserve"> </w:t>
      </w:r>
      <w:r>
        <w:rPr>
          <w:sz w:val="24"/>
        </w:rPr>
        <w:t>Н.Г.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психиатрию.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Нов</w:t>
      </w:r>
      <w:r>
        <w:rPr>
          <w:sz w:val="24"/>
        </w:rPr>
        <w:t>город: Издательство НГМА, 1998. - 426 с.</w:t>
      </w:r>
    </w:p>
    <w:p w:rsidR="007B4F5F" w:rsidRDefault="007B4F5F">
      <w:pPr>
        <w:pStyle w:val="a4"/>
        <w:rPr>
          <w:sz w:val="24"/>
        </w:rPr>
        <w:sectPr w:rsidR="007B4F5F">
          <w:pgSz w:w="11910" w:h="16840"/>
          <w:pgMar w:top="1020" w:right="708" w:bottom="1220" w:left="566" w:header="0" w:footer="1025" w:gutter="0"/>
          <w:cols w:space="720"/>
        </w:sectPr>
      </w:pPr>
    </w:p>
    <w:p w:rsidR="007B4F5F" w:rsidRDefault="00FB3A5B">
      <w:pPr>
        <w:pStyle w:val="a4"/>
        <w:numPr>
          <w:ilvl w:val="1"/>
          <w:numId w:val="1"/>
        </w:numPr>
        <w:tabs>
          <w:tab w:val="left" w:pos="1841"/>
          <w:tab w:val="left" w:pos="1856"/>
          <w:tab w:val="left" w:pos="3059"/>
          <w:tab w:val="left" w:pos="3797"/>
          <w:tab w:val="left" w:pos="5067"/>
          <w:tab w:val="left" w:pos="5748"/>
          <w:tab w:val="left" w:pos="7625"/>
          <w:tab w:val="left" w:pos="9184"/>
        </w:tabs>
        <w:spacing w:before="68" w:line="242" w:lineRule="auto"/>
        <w:ind w:right="169" w:hanging="360"/>
        <w:rPr>
          <w:sz w:val="24"/>
        </w:rPr>
      </w:pPr>
      <w:r>
        <w:rPr>
          <w:spacing w:val="-2"/>
          <w:sz w:val="24"/>
        </w:rPr>
        <w:lastRenderedPageBreak/>
        <w:t>Петраков</w:t>
      </w:r>
      <w:r>
        <w:rPr>
          <w:sz w:val="24"/>
        </w:rPr>
        <w:tab/>
      </w:r>
      <w:r>
        <w:rPr>
          <w:spacing w:val="-4"/>
          <w:sz w:val="24"/>
        </w:rPr>
        <w:t>Б.Д.,</w:t>
      </w:r>
      <w:r>
        <w:rPr>
          <w:sz w:val="24"/>
        </w:rPr>
        <w:tab/>
      </w:r>
      <w:r>
        <w:rPr>
          <w:spacing w:val="-2"/>
          <w:sz w:val="24"/>
        </w:rPr>
        <w:t>Цыганков</w:t>
      </w:r>
      <w:r>
        <w:rPr>
          <w:sz w:val="24"/>
        </w:rPr>
        <w:tab/>
      </w:r>
      <w:r>
        <w:rPr>
          <w:spacing w:val="-4"/>
          <w:sz w:val="24"/>
        </w:rPr>
        <w:t>Б.Д.</w:t>
      </w:r>
      <w:r>
        <w:rPr>
          <w:sz w:val="24"/>
        </w:rPr>
        <w:tab/>
      </w:r>
      <w:r>
        <w:rPr>
          <w:spacing w:val="-2"/>
          <w:sz w:val="24"/>
        </w:rPr>
        <w:t>Эпидемиология</w:t>
      </w:r>
      <w:r>
        <w:rPr>
          <w:sz w:val="24"/>
        </w:rPr>
        <w:tab/>
      </w:r>
      <w:r>
        <w:rPr>
          <w:spacing w:val="-2"/>
          <w:sz w:val="24"/>
        </w:rPr>
        <w:t>психических</w:t>
      </w:r>
      <w:r>
        <w:rPr>
          <w:sz w:val="24"/>
        </w:rPr>
        <w:tab/>
      </w:r>
      <w:r>
        <w:rPr>
          <w:spacing w:val="-4"/>
          <w:sz w:val="24"/>
        </w:rPr>
        <w:t xml:space="preserve">расстройств. </w:t>
      </w:r>
      <w:r>
        <w:rPr>
          <w:sz w:val="24"/>
        </w:rPr>
        <w:t>Руководство для врачей. - М.: Медицина, 1996. - 135 с.</w:t>
      </w:r>
    </w:p>
    <w:p w:rsidR="007B4F5F" w:rsidRDefault="00FB3A5B">
      <w:pPr>
        <w:pStyle w:val="a4"/>
        <w:numPr>
          <w:ilvl w:val="1"/>
          <w:numId w:val="1"/>
        </w:numPr>
        <w:tabs>
          <w:tab w:val="left" w:pos="1841"/>
        </w:tabs>
        <w:spacing w:line="267" w:lineRule="exact"/>
        <w:ind w:left="1841"/>
        <w:rPr>
          <w:sz w:val="24"/>
        </w:rPr>
      </w:pPr>
      <w:r>
        <w:rPr>
          <w:sz w:val="24"/>
        </w:rPr>
        <w:t>Попов</w:t>
      </w:r>
      <w:r>
        <w:rPr>
          <w:spacing w:val="-6"/>
          <w:sz w:val="24"/>
        </w:rPr>
        <w:t xml:space="preserve"> </w:t>
      </w:r>
      <w:r>
        <w:rPr>
          <w:sz w:val="24"/>
        </w:rPr>
        <w:t>Ю.В.,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В.Д.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психиатрия.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2006г.</w:t>
      </w:r>
      <w:r>
        <w:rPr>
          <w:spacing w:val="-3"/>
          <w:sz w:val="24"/>
        </w:rPr>
        <w:t xml:space="preserve"> </w:t>
      </w:r>
      <w:r>
        <w:rPr>
          <w:sz w:val="24"/>
        </w:rPr>
        <w:t>-496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7B4F5F" w:rsidRDefault="00FB3A5B">
      <w:pPr>
        <w:pStyle w:val="a4"/>
        <w:numPr>
          <w:ilvl w:val="1"/>
          <w:numId w:val="1"/>
        </w:numPr>
        <w:tabs>
          <w:tab w:val="left" w:pos="1841"/>
        </w:tabs>
        <w:spacing w:before="6"/>
        <w:ind w:left="1841"/>
        <w:rPr>
          <w:sz w:val="24"/>
        </w:rPr>
      </w:pP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психиатрии</w:t>
      </w:r>
      <w:r>
        <w:rPr>
          <w:spacing w:val="-3"/>
          <w:sz w:val="24"/>
        </w:rPr>
        <w:t xml:space="preserve"> </w:t>
      </w:r>
      <w:r>
        <w:rPr>
          <w:sz w:val="24"/>
        </w:rPr>
        <w:t>Тиганова</w:t>
      </w:r>
      <w:r>
        <w:rPr>
          <w:spacing w:val="-1"/>
          <w:sz w:val="24"/>
        </w:rPr>
        <w:t xml:space="preserve"> </w:t>
      </w:r>
      <w:r>
        <w:rPr>
          <w:sz w:val="24"/>
        </w:rPr>
        <w:t>А.С.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1999.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784</w:t>
      </w:r>
    </w:p>
    <w:p w:rsidR="007B4F5F" w:rsidRDefault="007B4F5F">
      <w:pPr>
        <w:pStyle w:val="a3"/>
      </w:pPr>
    </w:p>
    <w:p w:rsidR="007B4F5F" w:rsidRDefault="007B4F5F">
      <w:pPr>
        <w:pStyle w:val="a3"/>
        <w:spacing w:before="137"/>
      </w:pPr>
    </w:p>
    <w:p w:rsidR="007B4F5F" w:rsidRDefault="00FB3A5B">
      <w:pPr>
        <w:pStyle w:val="a3"/>
        <w:tabs>
          <w:tab w:val="left" w:pos="8923"/>
        </w:tabs>
        <w:ind w:left="1135"/>
      </w:pPr>
      <w:r>
        <w:rPr>
          <w:spacing w:val="-2"/>
        </w:rPr>
        <w:t>Составитель</w:t>
      </w:r>
      <w:r>
        <w:tab/>
        <w:t>К.А.</w:t>
      </w:r>
      <w:r>
        <w:rPr>
          <w:spacing w:val="-6"/>
        </w:rPr>
        <w:t xml:space="preserve"> </w:t>
      </w:r>
      <w:r>
        <w:rPr>
          <w:spacing w:val="-2"/>
        </w:rPr>
        <w:t>Идрисов</w:t>
      </w:r>
    </w:p>
    <w:sectPr w:rsidR="007B4F5F">
      <w:pgSz w:w="11910" w:h="16840"/>
      <w:pgMar w:top="1020" w:right="708" w:bottom="1220" w:left="566" w:header="0" w:footer="1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A5B" w:rsidRDefault="00FB3A5B">
      <w:r>
        <w:separator/>
      </w:r>
    </w:p>
  </w:endnote>
  <w:endnote w:type="continuationSeparator" w:id="0">
    <w:p w:rsidR="00FB3A5B" w:rsidRDefault="00FB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5F" w:rsidRDefault="00FB3A5B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3942079</wp:posOffset>
              </wp:positionH>
              <wp:positionV relativeFrom="page">
                <wp:posOffset>9901435</wp:posOffset>
              </wp:positionV>
              <wp:extent cx="177800" cy="1885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4F5F" w:rsidRDefault="00FB3A5B">
                          <w:pPr>
                            <w:spacing w:before="17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  <w:w w:val="120"/>
                            </w:rPr>
                            <w:fldChar w:fldCharType="separate"/>
                          </w:r>
                          <w:r w:rsidR="00BD11E8">
                            <w:rPr>
                              <w:rFonts w:ascii="Trebuchet MS"/>
                              <w:noProof/>
                              <w:spacing w:val="-10"/>
                              <w:w w:val="120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10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4pt;margin-top:779.65pt;width:14pt;height:14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" filled="f" stroked="f">
              <v:path arrowok="t"/>
              <v:textbox inset="0,0,0,0">
                <w:txbxContent>
                  <w:p w:rsidR="007B4F5F" w:rsidRDefault="00FB3A5B">
                    <w:pPr>
                      <w:spacing w:before="17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  <w:w w:val="12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  <w:w w:val="120"/>
                      </w:rPr>
                      <w:fldChar w:fldCharType="separate"/>
                    </w:r>
                    <w:r w:rsidR="00BD11E8">
                      <w:rPr>
                        <w:rFonts w:ascii="Trebuchet MS"/>
                        <w:noProof/>
                        <w:spacing w:val="-10"/>
                        <w:w w:val="120"/>
                      </w:rPr>
                      <w:t>2</w:t>
                    </w:r>
                    <w:r>
                      <w:rPr>
                        <w:rFonts w:ascii="Trebuchet MS"/>
                        <w:spacing w:val="-10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5F" w:rsidRDefault="00FB3A5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3967479</wp:posOffset>
              </wp:positionH>
              <wp:positionV relativeFrom="page">
                <wp:posOffset>9901435</wp:posOffset>
              </wp:positionV>
              <wp:extent cx="114300" cy="1885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4F5F" w:rsidRDefault="00FB3A5B">
                          <w:pPr>
                            <w:spacing w:before="17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w w:val="1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12.4pt;margin-top:779.65pt;width:9pt;height:14.8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" filled="f" stroked="f">
              <v:path arrowok="t"/>
              <v:textbox inset="0,0,0,0">
                <w:txbxContent>
                  <w:p w:rsidR="007B4F5F" w:rsidRDefault="00FB3A5B">
                    <w:pPr>
                      <w:spacing w:before="17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  <w:w w:val="1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A5B" w:rsidRDefault="00FB3A5B">
      <w:r>
        <w:separator/>
      </w:r>
    </w:p>
  </w:footnote>
  <w:footnote w:type="continuationSeparator" w:id="0">
    <w:p w:rsidR="00FB3A5B" w:rsidRDefault="00FB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4D2"/>
    <w:multiLevelType w:val="hybridMultilevel"/>
    <w:tmpl w:val="8962FF7C"/>
    <w:lvl w:ilvl="0" w:tplc="C0C0259A">
      <w:start w:val="1"/>
      <w:numFmt w:val="decimal"/>
      <w:lvlText w:val="%1."/>
      <w:lvlJc w:val="left"/>
      <w:pPr>
        <w:ind w:left="1856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24D7F4">
      <w:numFmt w:val="bullet"/>
      <w:lvlText w:val="•"/>
      <w:lvlJc w:val="left"/>
      <w:pPr>
        <w:ind w:left="2737" w:hanging="345"/>
      </w:pPr>
      <w:rPr>
        <w:rFonts w:hint="default"/>
        <w:lang w:val="ru-RU" w:eastAsia="en-US" w:bidi="ar-SA"/>
      </w:rPr>
    </w:lvl>
    <w:lvl w:ilvl="2" w:tplc="26722C44">
      <w:numFmt w:val="bullet"/>
      <w:lvlText w:val="•"/>
      <w:lvlJc w:val="left"/>
      <w:pPr>
        <w:ind w:left="3614" w:hanging="345"/>
      </w:pPr>
      <w:rPr>
        <w:rFonts w:hint="default"/>
        <w:lang w:val="ru-RU" w:eastAsia="en-US" w:bidi="ar-SA"/>
      </w:rPr>
    </w:lvl>
    <w:lvl w:ilvl="3" w:tplc="9F4A7894">
      <w:numFmt w:val="bullet"/>
      <w:lvlText w:val="•"/>
      <w:lvlJc w:val="left"/>
      <w:pPr>
        <w:ind w:left="4491" w:hanging="345"/>
      </w:pPr>
      <w:rPr>
        <w:rFonts w:hint="default"/>
        <w:lang w:val="ru-RU" w:eastAsia="en-US" w:bidi="ar-SA"/>
      </w:rPr>
    </w:lvl>
    <w:lvl w:ilvl="4" w:tplc="33CEE70C">
      <w:numFmt w:val="bullet"/>
      <w:lvlText w:val="•"/>
      <w:lvlJc w:val="left"/>
      <w:pPr>
        <w:ind w:left="5368" w:hanging="345"/>
      </w:pPr>
      <w:rPr>
        <w:rFonts w:hint="default"/>
        <w:lang w:val="ru-RU" w:eastAsia="en-US" w:bidi="ar-SA"/>
      </w:rPr>
    </w:lvl>
    <w:lvl w:ilvl="5" w:tplc="6DB415E6">
      <w:numFmt w:val="bullet"/>
      <w:lvlText w:val="•"/>
      <w:lvlJc w:val="left"/>
      <w:pPr>
        <w:ind w:left="6246" w:hanging="345"/>
      </w:pPr>
      <w:rPr>
        <w:rFonts w:hint="default"/>
        <w:lang w:val="ru-RU" w:eastAsia="en-US" w:bidi="ar-SA"/>
      </w:rPr>
    </w:lvl>
    <w:lvl w:ilvl="6" w:tplc="6472C2E2">
      <w:numFmt w:val="bullet"/>
      <w:lvlText w:val="•"/>
      <w:lvlJc w:val="left"/>
      <w:pPr>
        <w:ind w:left="7123" w:hanging="345"/>
      </w:pPr>
      <w:rPr>
        <w:rFonts w:hint="default"/>
        <w:lang w:val="ru-RU" w:eastAsia="en-US" w:bidi="ar-SA"/>
      </w:rPr>
    </w:lvl>
    <w:lvl w:ilvl="7" w:tplc="E5C0918C">
      <w:numFmt w:val="bullet"/>
      <w:lvlText w:val="•"/>
      <w:lvlJc w:val="left"/>
      <w:pPr>
        <w:ind w:left="8000" w:hanging="345"/>
      </w:pPr>
      <w:rPr>
        <w:rFonts w:hint="default"/>
        <w:lang w:val="ru-RU" w:eastAsia="en-US" w:bidi="ar-SA"/>
      </w:rPr>
    </w:lvl>
    <w:lvl w:ilvl="8" w:tplc="1520F0DC">
      <w:numFmt w:val="bullet"/>
      <w:lvlText w:val="•"/>
      <w:lvlJc w:val="left"/>
      <w:pPr>
        <w:ind w:left="8877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51531DEF"/>
    <w:multiLevelType w:val="hybridMultilevel"/>
    <w:tmpl w:val="1664414C"/>
    <w:lvl w:ilvl="0" w:tplc="5EB00BCC">
      <w:start w:val="1"/>
      <w:numFmt w:val="decimal"/>
      <w:lvlText w:val="%1-"/>
      <w:lvlJc w:val="left"/>
      <w:pPr>
        <w:ind w:left="1493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C5AE7C0">
      <w:numFmt w:val="bullet"/>
      <w:lvlText w:val="•"/>
      <w:lvlJc w:val="left"/>
      <w:pPr>
        <w:ind w:left="2413" w:hanging="243"/>
      </w:pPr>
      <w:rPr>
        <w:rFonts w:hint="default"/>
        <w:lang w:val="ru-RU" w:eastAsia="en-US" w:bidi="ar-SA"/>
      </w:rPr>
    </w:lvl>
    <w:lvl w:ilvl="2" w:tplc="5E0435DC">
      <w:numFmt w:val="bullet"/>
      <w:lvlText w:val="•"/>
      <w:lvlJc w:val="left"/>
      <w:pPr>
        <w:ind w:left="3326" w:hanging="243"/>
      </w:pPr>
      <w:rPr>
        <w:rFonts w:hint="default"/>
        <w:lang w:val="ru-RU" w:eastAsia="en-US" w:bidi="ar-SA"/>
      </w:rPr>
    </w:lvl>
    <w:lvl w:ilvl="3" w:tplc="86CEF598">
      <w:numFmt w:val="bullet"/>
      <w:lvlText w:val="•"/>
      <w:lvlJc w:val="left"/>
      <w:pPr>
        <w:ind w:left="4239" w:hanging="243"/>
      </w:pPr>
      <w:rPr>
        <w:rFonts w:hint="default"/>
        <w:lang w:val="ru-RU" w:eastAsia="en-US" w:bidi="ar-SA"/>
      </w:rPr>
    </w:lvl>
    <w:lvl w:ilvl="4" w:tplc="6B24B868">
      <w:numFmt w:val="bullet"/>
      <w:lvlText w:val="•"/>
      <w:lvlJc w:val="left"/>
      <w:pPr>
        <w:ind w:left="5152" w:hanging="243"/>
      </w:pPr>
      <w:rPr>
        <w:rFonts w:hint="default"/>
        <w:lang w:val="ru-RU" w:eastAsia="en-US" w:bidi="ar-SA"/>
      </w:rPr>
    </w:lvl>
    <w:lvl w:ilvl="5" w:tplc="131A53BA">
      <w:numFmt w:val="bullet"/>
      <w:lvlText w:val="•"/>
      <w:lvlJc w:val="left"/>
      <w:pPr>
        <w:ind w:left="6066" w:hanging="243"/>
      </w:pPr>
      <w:rPr>
        <w:rFonts w:hint="default"/>
        <w:lang w:val="ru-RU" w:eastAsia="en-US" w:bidi="ar-SA"/>
      </w:rPr>
    </w:lvl>
    <w:lvl w:ilvl="6" w:tplc="6DF25AE6">
      <w:numFmt w:val="bullet"/>
      <w:lvlText w:val="•"/>
      <w:lvlJc w:val="left"/>
      <w:pPr>
        <w:ind w:left="6979" w:hanging="243"/>
      </w:pPr>
      <w:rPr>
        <w:rFonts w:hint="default"/>
        <w:lang w:val="ru-RU" w:eastAsia="en-US" w:bidi="ar-SA"/>
      </w:rPr>
    </w:lvl>
    <w:lvl w:ilvl="7" w:tplc="ADC605A6">
      <w:numFmt w:val="bullet"/>
      <w:lvlText w:val="•"/>
      <w:lvlJc w:val="left"/>
      <w:pPr>
        <w:ind w:left="7892" w:hanging="243"/>
      </w:pPr>
      <w:rPr>
        <w:rFonts w:hint="default"/>
        <w:lang w:val="ru-RU" w:eastAsia="en-US" w:bidi="ar-SA"/>
      </w:rPr>
    </w:lvl>
    <w:lvl w:ilvl="8" w:tplc="00E25238">
      <w:numFmt w:val="bullet"/>
      <w:lvlText w:val="•"/>
      <w:lvlJc w:val="left"/>
      <w:pPr>
        <w:ind w:left="8805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594A334C"/>
    <w:multiLevelType w:val="hybridMultilevel"/>
    <w:tmpl w:val="2B885D96"/>
    <w:lvl w:ilvl="0" w:tplc="B944FBD6">
      <w:start w:val="1"/>
      <w:numFmt w:val="decimal"/>
      <w:lvlText w:val="%1."/>
      <w:lvlJc w:val="left"/>
      <w:pPr>
        <w:ind w:left="4218" w:hanging="24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FA740132">
      <w:numFmt w:val="bullet"/>
      <w:lvlText w:val="•"/>
      <w:lvlJc w:val="left"/>
      <w:pPr>
        <w:ind w:left="4861" w:hanging="244"/>
      </w:pPr>
      <w:rPr>
        <w:rFonts w:hint="default"/>
        <w:lang w:val="ru-RU" w:eastAsia="en-US" w:bidi="ar-SA"/>
      </w:rPr>
    </w:lvl>
    <w:lvl w:ilvl="2" w:tplc="5C0E1B04">
      <w:numFmt w:val="bullet"/>
      <w:lvlText w:val="•"/>
      <w:lvlJc w:val="left"/>
      <w:pPr>
        <w:ind w:left="5502" w:hanging="244"/>
      </w:pPr>
      <w:rPr>
        <w:rFonts w:hint="default"/>
        <w:lang w:val="ru-RU" w:eastAsia="en-US" w:bidi="ar-SA"/>
      </w:rPr>
    </w:lvl>
    <w:lvl w:ilvl="3" w:tplc="EB92C236">
      <w:numFmt w:val="bullet"/>
      <w:lvlText w:val="•"/>
      <w:lvlJc w:val="left"/>
      <w:pPr>
        <w:ind w:left="6143" w:hanging="244"/>
      </w:pPr>
      <w:rPr>
        <w:rFonts w:hint="default"/>
        <w:lang w:val="ru-RU" w:eastAsia="en-US" w:bidi="ar-SA"/>
      </w:rPr>
    </w:lvl>
    <w:lvl w:ilvl="4" w:tplc="42A2B1F2">
      <w:numFmt w:val="bullet"/>
      <w:lvlText w:val="•"/>
      <w:lvlJc w:val="left"/>
      <w:pPr>
        <w:ind w:left="6784" w:hanging="244"/>
      </w:pPr>
      <w:rPr>
        <w:rFonts w:hint="default"/>
        <w:lang w:val="ru-RU" w:eastAsia="en-US" w:bidi="ar-SA"/>
      </w:rPr>
    </w:lvl>
    <w:lvl w:ilvl="5" w:tplc="365CE9A8">
      <w:numFmt w:val="bullet"/>
      <w:lvlText w:val="•"/>
      <w:lvlJc w:val="left"/>
      <w:pPr>
        <w:ind w:left="7426" w:hanging="244"/>
      </w:pPr>
      <w:rPr>
        <w:rFonts w:hint="default"/>
        <w:lang w:val="ru-RU" w:eastAsia="en-US" w:bidi="ar-SA"/>
      </w:rPr>
    </w:lvl>
    <w:lvl w:ilvl="6" w:tplc="55FE5A28">
      <w:numFmt w:val="bullet"/>
      <w:lvlText w:val="•"/>
      <w:lvlJc w:val="left"/>
      <w:pPr>
        <w:ind w:left="8067" w:hanging="244"/>
      </w:pPr>
      <w:rPr>
        <w:rFonts w:hint="default"/>
        <w:lang w:val="ru-RU" w:eastAsia="en-US" w:bidi="ar-SA"/>
      </w:rPr>
    </w:lvl>
    <w:lvl w:ilvl="7" w:tplc="2FA05680">
      <w:numFmt w:val="bullet"/>
      <w:lvlText w:val="•"/>
      <w:lvlJc w:val="left"/>
      <w:pPr>
        <w:ind w:left="8708" w:hanging="244"/>
      </w:pPr>
      <w:rPr>
        <w:rFonts w:hint="default"/>
        <w:lang w:val="ru-RU" w:eastAsia="en-US" w:bidi="ar-SA"/>
      </w:rPr>
    </w:lvl>
    <w:lvl w:ilvl="8" w:tplc="F572D05E">
      <w:numFmt w:val="bullet"/>
      <w:lvlText w:val="•"/>
      <w:lvlJc w:val="left"/>
      <w:pPr>
        <w:ind w:left="9349" w:hanging="244"/>
      </w:pPr>
      <w:rPr>
        <w:rFonts w:hint="default"/>
        <w:lang w:val="ru-RU" w:eastAsia="en-US" w:bidi="ar-SA"/>
      </w:rPr>
    </w:lvl>
  </w:abstractNum>
  <w:abstractNum w:abstractNumId="3" w15:restartNumberingAfterBreak="0">
    <w:nsid w:val="5CFF6837"/>
    <w:multiLevelType w:val="hybridMultilevel"/>
    <w:tmpl w:val="AA3AEB08"/>
    <w:lvl w:ilvl="0" w:tplc="3FBC9456">
      <w:start w:val="1"/>
      <w:numFmt w:val="decimal"/>
      <w:lvlText w:val="%1."/>
      <w:lvlJc w:val="left"/>
      <w:pPr>
        <w:ind w:left="1135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50F32C">
      <w:start w:val="1"/>
      <w:numFmt w:val="decimal"/>
      <w:lvlText w:val="%2."/>
      <w:lvlJc w:val="left"/>
      <w:pPr>
        <w:ind w:left="1856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C0C27A0">
      <w:numFmt w:val="bullet"/>
      <w:lvlText w:val="•"/>
      <w:lvlJc w:val="left"/>
      <w:pPr>
        <w:ind w:left="2834" w:hanging="345"/>
      </w:pPr>
      <w:rPr>
        <w:rFonts w:hint="default"/>
        <w:lang w:val="ru-RU" w:eastAsia="en-US" w:bidi="ar-SA"/>
      </w:rPr>
    </w:lvl>
    <w:lvl w:ilvl="3" w:tplc="8A1E2C4C">
      <w:numFmt w:val="bullet"/>
      <w:lvlText w:val="•"/>
      <w:lvlJc w:val="left"/>
      <w:pPr>
        <w:ind w:left="3809" w:hanging="345"/>
      </w:pPr>
      <w:rPr>
        <w:rFonts w:hint="default"/>
        <w:lang w:val="ru-RU" w:eastAsia="en-US" w:bidi="ar-SA"/>
      </w:rPr>
    </w:lvl>
    <w:lvl w:ilvl="4" w:tplc="B406BAE4">
      <w:numFmt w:val="bullet"/>
      <w:lvlText w:val="•"/>
      <w:lvlJc w:val="left"/>
      <w:pPr>
        <w:ind w:left="4784" w:hanging="345"/>
      </w:pPr>
      <w:rPr>
        <w:rFonts w:hint="default"/>
        <w:lang w:val="ru-RU" w:eastAsia="en-US" w:bidi="ar-SA"/>
      </w:rPr>
    </w:lvl>
    <w:lvl w:ilvl="5" w:tplc="573C16FA">
      <w:numFmt w:val="bullet"/>
      <w:lvlText w:val="•"/>
      <w:lvlJc w:val="left"/>
      <w:pPr>
        <w:ind w:left="5758" w:hanging="345"/>
      </w:pPr>
      <w:rPr>
        <w:rFonts w:hint="default"/>
        <w:lang w:val="ru-RU" w:eastAsia="en-US" w:bidi="ar-SA"/>
      </w:rPr>
    </w:lvl>
    <w:lvl w:ilvl="6" w:tplc="D6120EEC">
      <w:numFmt w:val="bullet"/>
      <w:lvlText w:val="•"/>
      <w:lvlJc w:val="left"/>
      <w:pPr>
        <w:ind w:left="6733" w:hanging="345"/>
      </w:pPr>
      <w:rPr>
        <w:rFonts w:hint="default"/>
        <w:lang w:val="ru-RU" w:eastAsia="en-US" w:bidi="ar-SA"/>
      </w:rPr>
    </w:lvl>
    <w:lvl w:ilvl="7" w:tplc="F43A196A">
      <w:numFmt w:val="bullet"/>
      <w:lvlText w:val="•"/>
      <w:lvlJc w:val="left"/>
      <w:pPr>
        <w:ind w:left="7708" w:hanging="345"/>
      </w:pPr>
      <w:rPr>
        <w:rFonts w:hint="default"/>
        <w:lang w:val="ru-RU" w:eastAsia="en-US" w:bidi="ar-SA"/>
      </w:rPr>
    </w:lvl>
    <w:lvl w:ilvl="8" w:tplc="52DC545E">
      <w:numFmt w:val="bullet"/>
      <w:lvlText w:val="•"/>
      <w:lvlJc w:val="left"/>
      <w:pPr>
        <w:ind w:left="8682" w:hanging="345"/>
      </w:pPr>
      <w:rPr>
        <w:rFonts w:hint="default"/>
        <w:lang w:val="ru-RU" w:eastAsia="en-US" w:bidi="ar-SA"/>
      </w:rPr>
    </w:lvl>
  </w:abstractNum>
  <w:abstractNum w:abstractNumId="4" w15:restartNumberingAfterBreak="0">
    <w:nsid w:val="5D427A7D"/>
    <w:multiLevelType w:val="hybridMultilevel"/>
    <w:tmpl w:val="C9EE48F8"/>
    <w:lvl w:ilvl="0" w:tplc="D9902336">
      <w:numFmt w:val="bullet"/>
      <w:lvlText w:val="-"/>
      <w:lvlJc w:val="left"/>
      <w:pPr>
        <w:ind w:left="1477" w:hanging="3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D847614">
      <w:numFmt w:val="bullet"/>
      <w:lvlText w:val="•"/>
      <w:lvlJc w:val="left"/>
      <w:pPr>
        <w:ind w:left="2395" w:hanging="364"/>
      </w:pPr>
      <w:rPr>
        <w:rFonts w:hint="default"/>
        <w:lang w:val="ru-RU" w:eastAsia="en-US" w:bidi="ar-SA"/>
      </w:rPr>
    </w:lvl>
    <w:lvl w:ilvl="2" w:tplc="3B0E17C2">
      <w:numFmt w:val="bullet"/>
      <w:lvlText w:val="•"/>
      <w:lvlJc w:val="left"/>
      <w:pPr>
        <w:ind w:left="3310" w:hanging="364"/>
      </w:pPr>
      <w:rPr>
        <w:rFonts w:hint="default"/>
        <w:lang w:val="ru-RU" w:eastAsia="en-US" w:bidi="ar-SA"/>
      </w:rPr>
    </w:lvl>
    <w:lvl w:ilvl="3" w:tplc="F37C7DDA">
      <w:numFmt w:val="bullet"/>
      <w:lvlText w:val="•"/>
      <w:lvlJc w:val="left"/>
      <w:pPr>
        <w:ind w:left="4225" w:hanging="364"/>
      </w:pPr>
      <w:rPr>
        <w:rFonts w:hint="default"/>
        <w:lang w:val="ru-RU" w:eastAsia="en-US" w:bidi="ar-SA"/>
      </w:rPr>
    </w:lvl>
    <w:lvl w:ilvl="4" w:tplc="93EEA838">
      <w:numFmt w:val="bullet"/>
      <w:lvlText w:val="•"/>
      <w:lvlJc w:val="left"/>
      <w:pPr>
        <w:ind w:left="5140" w:hanging="364"/>
      </w:pPr>
      <w:rPr>
        <w:rFonts w:hint="default"/>
        <w:lang w:val="ru-RU" w:eastAsia="en-US" w:bidi="ar-SA"/>
      </w:rPr>
    </w:lvl>
    <w:lvl w:ilvl="5" w:tplc="E9FC1A80">
      <w:numFmt w:val="bullet"/>
      <w:lvlText w:val="•"/>
      <w:lvlJc w:val="left"/>
      <w:pPr>
        <w:ind w:left="6056" w:hanging="364"/>
      </w:pPr>
      <w:rPr>
        <w:rFonts w:hint="default"/>
        <w:lang w:val="ru-RU" w:eastAsia="en-US" w:bidi="ar-SA"/>
      </w:rPr>
    </w:lvl>
    <w:lvl w:ilvl="6" w:tplc="0784BD80">
      <w:numFmt w:val="bullet"/>
      <w:lvlText w:val="•"/>
      <w:lvlJc w:val="left"/>
      <w:pPr>
        <w:ind w:left="6971" w:hanging="364"/>
      </w:pPr>
      <w:rPr>
        <w:rFonts w:hint="default"/>
        <w:lang w:val="ru-RU" w:eastAsia="en-US" w:bidi="ar-SA"/>
      </w:rPr>
    </w:lvl>
    <w:lvl w:ilvl="7" w:tplc="7EDC20C8">
      <w:numFmt w:val="bullet"/>
      <w:lvlText w:val="•"/>
      <w:lvlJc w:val="left"/>
      <w:pPr>
        <w:ind w:left="7886" w:hanging="364"/>
      </w:pPr>
      <w:rPr>
        <w:rFonts w:hint="default"/>
        <w:lang w:val="ru-RU" w:eastAsia="en-US" w:bidi="ar-SA"/>
      </w:rPr>
    </w:lvl>
    <w:lvl w:ilvl="8" w:tplc="234A1F88">
      <w:numFmt w:val="bullet"/>
      <w:lvlText w:val="•"/>
      <w:lvlJc w:val="left"/>
      <w:pPr>
        <w:ind w:left="8801" w:hanging="364"/>
      </w:pPr>
      <w:rPr>
        <w:rFonts w:hint="default"/>
        <w:lang w:val="ru-RU" w:eastAsia="en-US" w:bidi="ar-SA"/>
      </w:rPr>
    </w:lvl>
  </w:abstractNum>
  <w:abstractNum w:abstractNumId="5" w15:restartNumberingAfterBreak="0">
    <w:nsid w:val="7AE91624"/>
    <w:multiLevelType w:val="hybridMultilevel"/>
    <w:tmpl w:val="352C3154"/>
    <w:lvl w:ilvl="0" w:tplc="E3C481DA">
      <w:start w:val="1"/>
      <w:numFmt w:val="decimal"/>
      <w:lvlText w:val="%1."/>
      <w:lvlJc w:val="left"/>
      <w:pPr>
        <w:ind w:left="1135" w:hanging="238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21CCE5BC">
      <w:numFmt w:val="bullet"/>
      <w:lvlText w:val="•"/>
      <w:lvlJc w:val="left"/>
      <w:pPr>
        <w:ind w:left="2089" w:hanging="238"/>
      </w:pPr>
      <w:rPr>
        <w:rFonts w:hint="default"/>
        <w:lang w:val="ru-RU" w:eastAsia="en-US" w:bidi="ar-SA"/>
      </w:rPr>
    </w:lvl>
    <w:lvl w:ilvl="2" w:tplc="E826A3F6">
      <w:numFmt w:val="bullet"/>
      <w:lvlText w:val="•"/>
      <w:lvlJc w:val="left"/>
      <w:pPr>
        <w:ind w:left="3038" w:hanging="238"/>
      </w:pPr>
      <w:rPr>
        <w:rFonts w:hint="default"/>
        <w:lang w:val="ru-RU" w:eastAsia="en-US" w:bidi="ar-SA"/>
      </w:rPr>
    </w:lvl>
    <w:lvl w:ilvl="3" w:tplc="7CBC9A46">
      <w:numFmt w:val="bullet"/>
      <w:lvlText w:val="•"/>
      <w:lvlJc w:val="left"/>
      <w:pPr>
        <w:ind w:left="3987" w:hanging="238"/>
      </w:pPr>
      <w:rPr>
        <w:rFonts w:hint="default"/>
        <w:lang w:val="ru-RU" w:eastAsia="en-US" w:bidi="ar-SA"/>
      </w:rPr>
    </w:lvl>
    <w:lvl w:ilvl="4" w:tplc="E494C812">
      <w:numFmt w:val="bullet"/>
      <w:lvlText w:val="•"/>
      <w:lvlJc w:val="left"/>
      <w:pPr>
        <w:ind w:left="4936" w:hanging="238"/>
      </w:pPr>
      <w:rPr>
        <w:rFonts w:hint="default"/>
        <w:lang w:val="ru-RU" w:eastAsia="en-US" w:bidi="ar-SA"/>
      </w:rPr>
    </w:lvl>
    <w:lvl w:ilvl="5" w:tplc="0A5EF446">
      <w:numFmt w:val="bullet"/>
      <w:lvlText w:val="•"/>
      <w:lvlJc w:val="left"/>
      <w:pPr>
        <w:ind w:left="5886" w:hanging="238"/>
      </w:pPr>
      <w:rPr>
        <w:rFonts w:hint="default"/>
        <w:lang w:val="ru-RU" w:eastAsia="en-US" w:bidi="ar-SA"/>
      </w:rPr>
    </w:lvl>
    <w:lvl w:ilvl="6" w:tplc="B6FC58B6">
      <w:numFmt w:val="bullet"/>
      <w:lvlText w:val="•"/>
      <w:lvlJc w:val="left"/>
      <w:pPr>
        <w:ind w:left="6835" w:hanging="238"/>
      </w:pPr>
      <w:rPr>
        <w:rFonts w:hint="default"/>
        <w:lang w:val="ru-RU" w:eastAsia="en-US" w:bidi="ar-SA"/>
      </w:rPr>
    </w:lvl>
    <w:lvl w:ilvl="7" w:tplc="CF685CAA">
      <w:numFmt w:val="bullet"/>
      <w:lvlText w:val="•"/>
      <w:lvlJc w:val="left"/>
      <w:pPr>
        <w:ind w:left="7784" w:hanging="238"/>
      </w:pPr>
      <w:rPr>
        <w:rFonts w:hint="default"/>
        <w:lang w:val="ru-RU" w:eastAsia="en-US" w:bidi="ar-SA"/>
      </w:rPr>
    </w:lvl>
    <w:lvl w:ilvl="8" w:tplc="6D3E3AF2">
      <w:numFmt w:val="bullet"/>
      <w:lvlText w:val="•"/>
      <w:lvlJc w:val="left"/>
      <w:pPr>
        <w:ind w:left="8733" w:hanging="23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4F5F"/>
    <w:rsid w:val="007B4F5F"/>
    <w:rsid w:val="00BD11E8"/>
    <w:rsid w:val="00FB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5CD6"/>
  <w15:docId w15:val="{35FBD17D-7A6D-4282-AC5E-26F92C94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9" w:hanging="2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3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84"/>
      <w:ind w:left="170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56" w:hanging="360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4DF6035BBD7DA9979E500C09F4EF8A9FB228B1AAF2BAA8F7B41AD50mBr6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lib.eastview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4340</Words>
  <Characters>24738</Characters>
  <Application>Microsoft Office Word</Application>
  <DocSecurity>0</DocSecurity>
  <Lines>206</Lines>
  <Paragraphs>58</Paragraphs>
  <ScaleCrop>false</ScaleCrop>
  <Company>SPecialiST RePack</Company>
  <LinksUpToDate>false</LinksUpToDate>
  <CharactersWithSpaces>29020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*</cp:lastModifiedBy>
  <cp:revision>3</cp:revision>
  <dcterms:created xsi:type="dcterms:W3CDTF">2026-05-18T13:39:00Z</dcterms:created>
  <dcterms:modified xsi:type="dcterms:W3CDTF">2026-05-20T07:14:00Z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