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17A" w:rsidRDefault="0038217A" w:rsidP="0038217A">
      <w:pPr>
        <w:ind w:left="567"/>
        <w:jc w:val="center"/>
        <w:rPr>
          <w:sz w:val="24"/>
          <w:szCs w:val="24"/>
        </w:rPr>
      </w:pPr>
    </w:p>
    <w:p w:rsidR="0038217A" w:rsidRDefault="0038217A" w:rsidP="0038217A">
      <w:pPr>
        <w:ind w:left="567"/>
        <w:jc w:val="center"/>
        <w:rPr>
          <w:sz w:val="24"/>
          <w:szCs w:val="24"/>
        </w:rPr>
      </w:pPr>
    </w:p>
    <w:p w:rsidR="0038217A" w:rsidRDefault="0038217A" w:rsidP="0038217A">
      <w:pPr>
        <w:ind w:left="567"/>
        <w:jc w:val="center"/>
        <w:rPr>
          <w:sz w:val="24"/>
          <w:szCs w:val="24"/>
        </w:rPr>
      </w:pPr>
    </w:p>
    <w:p w:rsidR="0038217A" w:rsidRDefault="0038217A" w:rsidP="0038217A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НАУКИ И ВЫСШЕГО ОБРАЗОВАНИЯ РОССИЙСКОЙ ФЕДЕРАЦИИ</w:t>
      </w:r>
    </w:p>
    <w:p w:rsidR="0038217A" w:rsidRDefault="0038217A" w:rsidP="0038217A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Федеральное государственное бюджетное образовательное учреждение</w:t>
      </w:r>
    </w:p>
    <w:p w:rsidR="0038217A" w:rsidRDefault="0038217A" w:rsidP="0038217A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высшего образования</w:t>
      </w:r>
    </w:p>
    <w:p w:rsidR="0038217A" w:rsidRDefault="0038217A" w:rsidP="0038217A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«Чеченский государственный университет имени Ахмата Абдулхамидовича Кадырова»</w:t>
      </w:r>
    </w:p>
    <w:p w:rsidR="00FF68F1" w:rsidRDefault="00FF68F1">
      <w:pPr>
        <w:pStyle w:val="a3"/>
        <w:rPr>
          <w:sz w:val="28"/>
        </w:rPr>
      </w:pPr>
    </w:p>
    <w:p w:rsidR="00FF68F1" w:rsidRDefault="00FF68F1">
      <w:pPr>
        <w:pStyle w:val="a3"/>
        <w:rPr>
          <w:sz w:val="28"/>
        </w:rPr>
      </w:pPr>
    </w:p>
    <w:p w:rsidR="00FF68F1" w:rsidRDefault="00FF68F1">
      <w:pPr>
        <w:pStyle w:val="a3"/>
        <w:rPr>
          <w:sz w:val="28"/>
        </w:rPr>
      </w:pPr>
    </w:p>
    <w:p w:rsidR="00FF68F1" w:rsidRDefault="00FF68F1">
      <w:pPr>
        <w:pStyle w:val="a3"/>
        <w:rPr>
          <w:sz w:val="28"/>
        </w:rPr>
      </w:pPr>
    </w:p>
    <w:p w:rsidR="00FF68F1" w:rsidRDefault="00FF68F1">
      <w:pPr>
        <w:pStyle w:val="a3"/>
        <w:spacing w:before="310"/>
        <w:rPr>
          <w:sz w:val="28"/>
        </w:rPr>
      </w:pPr>
    </w:p>
    <w:p w:rsidR="00FF68F1" w:rsidRDefault="00F768E9">
      <w:pPr>
        <w:spacing w:line="276" w:lineRule="auto"/>
        <w:ind w:left="3045" w:right="1139" w:hanging="1081"/>
        <w:rPr>
          <w:b/>
          <w:sz w:val="28"/>
        </w:rPr>
      </w:pPr>
      <w:r>
        <w:rPr>
          <w:b/>
          <w:sz w:val="28"/>
        </w:rPr>
        <w:t>АДАПТИРОВАННАЯ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ОБРАЗОВАТЕЛЬНАЯ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ПРОГРАММА ВЫСШЕГО ОБРАЗОВАНИЯ - ОРДИНАТУРА</w:t>
      </w:r>
    </w:p>
    <w:p w:rsidR="00FF68F1" w:rsidRDefault="00FF68F1">
      <w:pPr>
        <w:pStyle w:val="a3"/>
        <w:spacing w:before="7"/>
        <w:rPr>
          <w:b/>
          <w:sz w:val="17"/>
        </w:rPr>
      </w:pPr>
    </w:p>
    <w:tbl>
      <w:tblPr>
        <w:tblStyle w:val="TableNormal"/>
        <w:tblW w:w="0" w:type="auto"/>
        <w:tblInd w:w="1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7"/>
        <w:gridCol w:w="3712"/>
      </w:tblGrid>
      <w:tr w:rsidR="00FF68F1">
        <w:trPr>
          <w:trHeight w:val="522"/>
        </w:trPr>
        <w:tc>
          <w:tcPr>
            <w:tcW w:w="5507" w:type="dxa"/>
          </w:tcPr>
          <w:p w:rsidR="00FF68F1" w:rsidRDefault="00F768E9">
            <w:pPr>
              <w:pStyle w:val="TableParagraph"/>
              <w:spacing w:line="315" w:lineRule="exact"/>
              <w:ind w:left="35"/>
              <w:jc w:val="center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(специальности)</w:t>
            </w:r>
          </w:p>
        </w:tc>
        <w:tc>
          <w:tcPr>
            <w:tcW w:w="3712" w:type="dxa"/>
          </w:tcPr>
          <w:p w:rsidR="00FF68F1" w:rsidRDefault="00F768E9">
            <w:pPr>
              <w:pStyle w:val="TableParagraph"/>
              <w:spacing w:line="320" w:lineRule="exact"/>
              <w:ind w:left="91" w:right="2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Психиат</w:t>
            </w:r>
            <w:r>
              <w:rPr>
                <w:b/>
                <w:spacing w:val="-2"/>
                <w:sz w:val="28"/>
              </w:rPr>
              <w:t>рия</w:t>
            </w:r>
          </w:p>
        </w:tc>
      </w:tr>
      <w:tr w:rsidR="00FF68F1">
        <w:trPr>
          <w:trHeight w:val="844"/>
        </w:trPr>
        <w:tc>
          <w:tcPr>
            <w:tcW w:w="5507" w:type="dxa"/>
          </w:tcPr>
          <w:p w:rsidR="00FF68F1" w:rsidRDefault="00F768E9">
            <w:pPr>
              <w:pStyle w:val="TableParagraph"/>
              <w:ind w:left="1790" w:hanging="764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подготовки </w:t>
            </w:r>
            <w:r>
              <w:rPr>
                <w:spacing w:val="-2"/>
                <w:sz w:val="28"/>
              </w:rPr>
              <w:t>(специальности)</w:t>
            </w:r>
          </w:p>
        </w:tc>
        <w:tc>
          <w:tcPr>
            <w:tcW w:w="3712" w:type="dxa"/>
          </w:tcPr>
          <w:p w:rsidR="00FF68F1" w:rsidRDefault="00F768E9">
            <w:pPr>
              <w:pStyle w:val="TableParagraph"/>
              <w:spacing w:line="315" w:lineRule="exact"/>
              <w:ind w:left="63" w:right="8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31.08.20</w:t>
            </w:r>
          </w:p>
        </w:tc>
      </w:tr>
      <w:tr w:rsidR="00FF68F1">
        <w:trPr>
          <w:trHeight w:val="523"/>
        </w:trPr>
        <w:tc>
          <w:tcPr>
            <w:tcW w:w="5507" w:type="dxa"/>
          </w:tcPr>
          <w:p w:rsidR="00FF68F1" w:rsidRDefault="00F768E9">
            <w:pPr>
              <w:pStyle w:val="TableParagraph"/>
              <w:spacing w:line="315" w:lineRule="exact"/>
              <w:ind w:left="35" w:right="1"/>
              <w:jc w:val="center"/>
              <w:rPr>
                <w:sz w:val="28"/>
              </w:rPr>
            </w:pPr>
            <w:r>
              <w:rPr>
                <w:sz w:val="28"/>
              </w:rPr>
              <w:t>Квалификация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выпускника</w:t>
            </w:r>
          </w:p>
        </w:tc>
        <w:tc>
          <w:tcPr>
            <w:tcW w:w="3712" w:type="dxa"/>
          </w:tcPr>
          <w:p w:rsidR="00FF68F1" w:rsidRDefault="00F768E9">
            <w:pPr>
              <w:pStyle w:val="TableParagraph"/>
              <w:spacing w:line="315" w:lineRule="exact"/>
              <w:ind w:left="63" w:right="89"/>
              <w:jc w:val="center"/>
              <w:rPr>
                <w:sz w:val="28"/>
              </w:rPr>
            </w:pPr>
            <w:r>
              <w:rPr>
                <w:sz w:val="28"/>
              </w:rPr>
              <w:t>Врач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–психиатр</w:t>
            </w:r>
          </w:p>
        </w:tc>
      </w:tr>
      <w:tr w:rsidR="00FF68F1">
        <w:trPr>
          <w:trHeight w:val="518"/>
        </w:trPr>
        <w:tc>
          <w:tcPr>
            <w:tcW w:w="5507" w:type="dxa"/>
          </w:tcPr>
          <w:p w:rsidR="00FF68F1" w:rsidRDefault="00F768E9">
            <w:pPr>
              <w:pStyle w:val="TableParagraph"/>
              <w:spacing w:line="315" w:lineRule="exact"/>
              <w:ind w:left="35"/>
              <w:jc w:val="center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3712" w:type="dxa"/>
          </w:tcPr>
          <w:p w:rsidR="00FF68F1" w:rsidRDefault="00F768E9">
            <w:pPr>
              <w:pStyle w:val="TableParagraph"/>
              <w:spacing w:line="315" w:lineRule="exact"/>
              <w:ind w:left="63" w:right="9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Очная</w:t>
            </w:r>
          </w:p>
        </w:tc>
      </w:tr>
    </w:tbl>
    <w:p w:rsidR="00FF68F1" w:rsidRDefault="00FF68F1">
      <w:pPr>
        <w:pStyle w:val="a3"/>
        <w:rPr>
          <w:b/>
          <w:sz w:val="28"/>
        </w:rPr>
      </w:pPr>
    </w:p>
    <w:p w:rsidR="00FF68F1" w:rsidRDefault="00FF68F1">
      <w:pPr>
        <w:pStyle w:val="a3"/>
        <w:rPr>
          <w:b/>
          <w:sz w:val="28"/>
        </w:rPr>
      </w:pPr>
    </w:p>
    <w:p w:rsidR="00FF68F1" w:rsidRDefault="00FF68F1">
      <w:pPr>
        <w:pStyle w:val="a3"/>
        <w:rPr>
          <w:b/>
          <w:sz w:val="28"/>
        </w:rPr>
      </w:pPr>
    </w:p>
    <w:p w:rsidR="00FF68F1" w:rsidRDefault="00FF68F1">
      <w:pPr>
        <w:pStyle w:val="a3"/>
        <w:rPr>
          <w:b/>
          <w:sz w:val="28"/>
        </w:rPr>
      </w:pPr>
    </w:p>
    <w:p w:rsidR="00FF68F1" w:rsidRDefault="00FF68F1">
      <w:pPr>
        <w:pStyle w:val="a3"/>
        <w:rPr>
          <w:b/>
          <w:sz w:val="28"/>
        </w:rPr>
      </w:pPr>
    </w:p>
    <w:p w:rsidR="00FF68F1" w:rsidRDefault="00FF68F1">
      <w:pPr>
        <w:pStyle w:val="a3"/>
        <w:rPr>
          <w:b/>
          <w:sz w:val="28"/>
        </w:rPr>
      </w:pPr>
    </w:p>
    <w:p w:rsidR="00FF68F1" w:rsidRDefault="00FF68F1">
      <w:pPr>
        <w:pStyle w:val="a3"/>
        <w:rPr>
          <w:b/>
          <w:sz w:val="28"/>
        </w:rPr>
      </w:pPr>
    </w:p>
    <w:p w:rsidR="00FF68F1" w:rsidRDefault="00FF68F1">
      <w:pPr>
        <w:pStyle w:val="a3"/>
        <w:rPr>
          <w:b/>
          <w:sz w:val="28"/>
        </w:rPr>
      </w:pPr>
    </w:p>
    <w:p w:rsidR="00FF68F1" w:rsidRDefault="00FF68F1">
      <w:pPr>
        <w:pStyle w:val="a3"/>
        <w:rPr>
          <w:b/>
          <w:sz w:val="28"/>
        </w:rPr>
      </w:pPr>
    </w:p>
    <w:p w:rsidR="00FF68F1" w:rsidRDefault="00FF68F1">
      <w:pPr>
        <w:pStyle w:val="a3"/>
        <w:rPr>
          <w:b/>
          <w:sz w:val="28"/>
        </w:rPr>
      </w:pPr>
    </w:p>
    <w:p w:rsidR="00FF68F1" w:rsidRDefault="00FF68F1">
      <w:pPr>
        <w:pStyle w:val="a3"/>
        <w:rPr>
          <w:b/>
          <w:sz w:val="28"/>
        </w:rPr>
      </w:pPr>
    </w:p>
    <w:p w:rsidR="00FF68F1" w:rsidRDefault="00FF68F1">
      <w:pPr>
        <w:pStyle w:val="a3"/>
        <w:rPr>
          <w:b/>
          <w:sz w:val="28"/>
        </w:rPr>
      </w:pPr>
    </w:p>
    <w:p w:rsidR="00FF68F1" w:rsidRDefault="00FF68F1">
      <w:pPr>
        <w:pStyle w:val="a3"/>
        <w:rPr>
          <w:b/>
          <w:sz w:val="28"/>
        </w:rPr>
      </w:pPr>
    </w:p>
    <w:p w:rsidR="00FF68F1" w:rsidRDefault="00FF68F1">
      <w:pPr>
        <w:pStyle w:val="a3"/>
        <w:spacing w:before="47"/>
        <w:rPr>
          <w:b/>
          <w:sz w:val="28"/>
        </w:rPr>
      </w:pPr>
    </w:p>
    <w:p w:rsidR="00FF68F1" w:rsidRPr="0038217A" w:rsidRDefault="00F768E9">
      <w:pPr>
        <w:ind w:left="400" w:right="10"/>
        <w:jc w:val="center"/>
        <w:rPr>
          <w:sz w:val="28"/>
        </w:rPr>
      </w:pPr>
      <w:bookmarkStart w:id="0" w:name="_GoBack"/>
      <w:r w:rsidRPr="0038217A">
        <w:rPr>
          <w:sz w:val="28"/>
        </w:rPr>
        <w:t>Грозный,</w:t>
      </w:r>
      <w:r w:rsidRPr="0038217A">
        <w:rPr>
          <w:spacing w:val="-9"/>
          <w:sz w:val="28"/>
        </w:rPr>
        <w:t xml:space="preserve"> </w:t>
      </w:r>
      <w:r w:rsidR="0038217A">
        <w:rPr>
          <w:spacing w:val="-4"/>
          <w:sz w:val="28"/>
        </w:rPr>
        <w:t>2026</w:t>
      </w:r>
    </w:p>
    <w:bookmarkEnd w:id="0"/>
    <w:p w:rsidR="00FF68F1" w:rsidRDefault="00FF68F1">
      <w:pPr>
        <w:jc w:val="center"/>
        <w:rPr>
          <w:b/>
          <w:sz w:val="28"/>
        </w:rPr>
        <w:sectPr w:rsidR="00FF68F1">
          <w:footerReference w:type="default" r:id="rId7"/>
          <w:type w:val="continuous"/>
          <w:pgSz w:w="11910" w:h="16840"/>
          <w:pgMar w:top="500" w:right="0" w:bottom="880" w:left="566" w:header="0" w:footer="691" w:gutter="0"/>
          <w:cols w:space="720"/>
        </w:sectPr>
      </w:pPr>
    </w:p>
    <w:p w:rsidR="00FF68F1" w:rsidRDefault="00F768E9">
      <w:pPr>
        <w:pStyle w:val="1"/>
        <w:numPr>
          <w:ilvl w:val="0"/>
          <w:numId w:val="15"/>
        </w:numPr>
        <w:tabs>
          <w:tab w:val="left" w:pos="4835"/>
        </w:tabs>
        <w:spacing w:before="68"/>
        <w:ind w:left="4835" w:hanging="230"/>
        <w:jc w:val="left"/>
      </w:pPr>
      <w:r>
        <w:lastRenderedPageBreak/>
        <w:t>ОБЩИЕ</w:t>
      </w:r>
      <w:r>
        <w:rPr>
          <w:spacing w:val="-1"/>
        </w:rPr>
        <w:t xml:space="preserve"> </w:t>
      </w:r>
      <w:r>
        <w:rPr>
          <w:spacing w:val="-2"/>
        </w:rPr>
        <w:t>ПОЛОЖЕНИЯ</w:t>
      </w:r>
    </w:p>
    <w:p w:rsidR="00FF68F1" w:rsidRDefault="00FF68F1">
      <w:pPr>
        <w:pStyle w:val="a3"/>
        <w:spacing w:before="43"/>
        <w:rPr>
          <w:b/>
        </w:rPr>
      </w:pPr>
    </w:p>
    <w:p w:rsidR="00FF68F1" w:rsidRDefault="00F768E9">
      <w:pPr>
        <w:pStyle w:val="2"/>
        <w:numPr>
          <w:ilvl w:val="1"/>
          <w:numId w:val="15"/>
        </w:numPr>
        <w:tabs>
          <w:tab w:val="left" w:pos="1574"/>
        </w:tabs>
        <w:spacing w:line="283" w:lineRule="auto"/>
        <w:ind w:right="1182" w:firstLine="0"/>
        <w:jc w:val="both"/>
        <w:rPr>
          <w:b w:val="0"/>
        </w:rPr>
      </w:pPr>
      <w:r>
        <w:rPr>
          <w:b w:val="0"/>
        </w:rPr>
        <w:t xml:space="preserve">Адаптированная </w:t>
      </w:r>
      <w:r>
        <w:rPr>
          <w:color w:val="3B4044"/>
        </w:rPr>
        <w:t>образовательная программа высшего образования (АОП ВО)</w:t>
      </w:r>
      <w:r>
        <w:rPr>
          <w:color w:val="3B4044"/>
        </w:rPr>
        <w:t xml:space="preserve"> (уровень подготовки кадров высшей квалификации) ординатура.</w:t>
      </w:r>
    </w:p>
    <w:p w:rsidR="00FF68F1" w:rsidRDefault="00F768E9">
      <w:pPr>
        <w:pStyle w:val="a3"/>
        <w:spacing w:line="229" w:lineRule="exact"/>
        <w:ind w:left="1133"/>
        <w:jc w:val="both"/>
      </w:pPr>
      <w:r>
        <w:t>Образовательная</w:t>
      </w:r>
      <w:r>
        <w:rPr>
          <w:spacing w:val="48"/>
        </w:rPr>
        <w:t xml:space="preserve">  </w:t>
      </w:r>
      <w:r>
        <w:t>программа</w:t>
      </w:r>
      <w:r>
        <w:rPr>
          <w:spacing w:val="53"/>
        </w:rPr>
        <w:t xml:space="preserve">  </w:t>
      </w:r>
      <w:r>
        <w:t>адаптирована</w:t>
      </w:r>
      <w:r>
        <w:rPr>
          <w:spacing w:val="50"/>
        </w:rPr>
        <w:t xml:space="preserve">  </w:t>
      </w:r>
      <w:r>
        <w:t>для</w:t>
      </w:r>
      <w:r>
        <w:rPr>
          <w:spacing w:val="53"/>
        </w:rPr>
        <w:t xml:space="preserve">  </w:t>
      </w:r>
      <w:r>
        <w:t>обучения</w:t>
      </w:r>
      <w:r>
        <w:rPr>
          <w:spacing w:val="53"/>
        </w:rPr>
        <w:t xml:space="preserve">  </w:t>
      </w:r>
      <w:r>
        <w:t>инвалидов</w:t>
      </w:r>
      <w:r>
        <w:rPr>
          <w:spacing w:val="51"/>
        </w:rPr>
        <w:t xml:space="preserve">  </w:t>
      </w:r>
      <w:r>
        <w:t>и</w:t>
      </w:r>
      <w:r>
        <w:rPr>
          <w:spacing w:val="54"/>
        </w:rPr>
        <w:t xml:space="preserve">  </w:t>
      </w:r>
      <w:r>
        <w:t>лиц</w:t>
      </w:r>
      <w:r>
        <w:rPr>
          <w:spacing w:val="54"/>
        </w:rPr>
        <w:t xml:space="preserve">  </w:t>
      </w:r>
      <w:r>
        <w:rPr>
          <w:spacing w:val="-10"/>
        </w:rPr>
        <w:t>с</w:t>
      </w:r>
    </w:p>
    <w:p w:rsidR="00FF68F1" w:rsidRDefault="00F768E9">
      <w:pPr>
        <w:pStyle w:val="a3"/>
        <w:spacing w:before="3"/>
        <w:ind w:left="1133" w:right="1132"/>
        <w:jc w:val="both"/>
      </w:pPr>
      <w:r>
        <w:t>ограниченными возможностями здоровья (по зрению, слуху, имеющих нарушения опорно-двигательного аппарата)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лиц, а также адаптирована в соответствии с индивидуальной программой реабилитации или аб</w:t>
      </w:r>
      <w:r>
        <w:t>илитации инвалида (при наличии).</w:t>
      </w:r>
    </w:p>
    <w:p w:rsidR="00FF68F1" w:rsidRDefault="00F768E9">
      <w:pPr>
        <w:pStyle w:val="a3"/>
        <w:spacing w:before="8" w:line="237" w:lineRule="auto"/>
        <w:ind w:left="1133" w:right="1043" w:firstLine="758"/>
        <w:jc w:val="both"/>
      </w:pPr>
      <w:r>
        <w:t>АОП ВО</w:t>
      </w:r>
      <w:r>
        <w:rPr>
          <w:spacing w:val="-2"/>
        </w:rPr>
        <w:t xml:space="preserve"> </w:t>
      </w:r>
      <w:r>
        <w:t>регламентирует</w:t>
      </w:r>
      <w:r>
        <w:rPr>
          <w:spacing w:val="-1"/>
        </w:rPr>
        <w:t xml:space="preserve"> </w:t>
      </w:r>
      <w:r>
        <w:t>комплекс</w:t>
      </w:r>
      <w:r>
        <w:rPr>
          <w:spacing w:val="-2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характеристик</w:t>
      </w:r>
      <w:r>
        <w:rPr>
          <w:spacing w:val="-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(объем, содержание, планируемые результаты), организационно-педагогических условий и технологий реализации образовательного процесса, оценку качества подгото</w:t>
      </w:r>
      <w:r>
        <w:t>вки выпускника по данной специальности и включает в себя: учебный план, рабочие программы учебных предметов, дисциплин (модулей), программы клинической практики и другие материалы, обеспечивающие качество подготовки обучающихся, а также оценочные и методич</w:t>
      </w:r>
      <w:r>
        <w:t>еские материалы.</w:t>
      </w:r>
    </w:p>
    <w:p w:rsidR="00FF68F1" w:rsidRDefault="00FF68F1">
      <w:pPr>
        <w:pStyle w:val="a3"/>
      </w:pPr>
    </w:p>
    <w:p w:rsidR="00FF68F1" w:rsidRDefault="00FF68F1">
      <w:pPr>
        <w:pStyle w:val="a3"/>
        <w:spacing w:before="6"/>
      </w:pPr>
    </w:p>
    <w:p w:rsidR="00FF68F1" w:rsidRDefault="00F768E9">
      <w:pPr>
        <w:pStyle w:val="2"/>
        <w:numPr>
          <w:ilvl w:val="1"/>
          <w:numId w:val="15"/>
        </w:numPr>
        <w:tabs>
          <w:tab w:val="left" w:pos="1554"/>
        </w:tabs>
        <w:ind w:left="1554" w:hanging="421"/>
        <w:jc w:val="both"/>
      </w:pPr>
      <w:bookmarkStart w:id="1" w:name="1.2._Нормативные_документы_для_разработк"/>
      <w:bookmarkEnd w:id="1"/>
      <w:r>
        <w:t>Нормативные</w:t>
      </w:r>
      <w:r>
        <w:rPr>
          <w:spacing w:val="-2"/>
        </w:rPr>
        <w:t xml:space="preserve"> </w:t>
      </w:r>
      <w:r>
        <w:t>документы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разработки</w:t>
      </w:r>
      <w:r>
        <w:rPr>
          <w:spacing w:val="-1"/>
        </w:rPr>
        <w:t xml:space="preserve"> </w:t>
      </w:r>
      <w:r>
        <w:t>АОП</w:t>
      </w:r>
      <w:r>
        <w:rPr>
          <w:spacing w:val="-5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rPr>
          <w:spacing w:val="-2"/>
        </w:rPr>
        <w:t>ординатуры:</w:t>
      </w:r>
    </w:p>
    <w:p w:rsidR="00FF68F1" w:rsidRDefault="00F768E9">
      <w:pPr>
        <w:pStyle w:val="a4"/>
        <w:numPr>
          <w:ilvl w:val="0"/>
          <w:numId w:val="14"/>
        </w:numPr>
        <w:tabs>
          <w:tab w:val="left" w:pos="1839"/>
          <w:tab w:val="left" w:pos="1854"/>
        </w:tabs>
        <w:spacing w:before="151"/>
        <w:ind w:right="1126" w:hanging="360"/>
        <w:jc w:val="both"/>
        <w:rPr>
          <w:sz w:val="24"/>
        </w:rPr>
      </w:pPr>
      <w:r>
        <w:rPr>
          <w:sz w:val="24"/>
        </w:rPr>
        <w:t>Федеральный закон от 21.11.2011 № 323-ФЗ (ред. от 21.07.2014) «Об основах охраны здоровья граждан в Российской Федерации» (Собрание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законодательства Российской Федерации, 28.11.2011, № 48, ст. 6724).</w:t>
      </w:r>
    </w:p>
    <w:p w:rsidR="00FF68F1" w:rsidRDefault="00F768E9">
      <w:pPr>
        <w:pStyle w:val="a4"/>
        <w:numPr>
          <w:ilvl w:val="0"/>
          <w:numId w:val="14"/>
        </w:numPr>
        <w:tabs>
          <w:tab w:val="left" w:pos="1839"/>
          <w:tab w:val="left" w:pos="1854"/>
        </w:tabs>
        <w:ind w:right="1124" w:hanging="360"/>
        <w:jc w:val="both"/>
        <w:rPr>
          <w:sz w:val="24"/>
        </w:rPr>
      </w:pPr>
      <w:r>
        <w:rPr>
          <w:sz w:val="24"/>
        </w:rPr>
        <w:t>Приказ Минобрнауки России от 25.08.2014 № 1062 "Об утверждении федерального государственного образовательного стандарта высшего образования по специальности 31.08.20 Психиатрия (уровень по</w:t>
      </w:r>
      <w:r>
        <w:rPr>
          <w:sz w:val="24"/>
        </w:rPr>
        <w:t xml:space="preserve">дготовки кадров высшей квалификации)" (Зарегистрировано в Минюсте России 28.10.2014 № </w:t>
      </w:r>
      <w:r>
        <w:rPr>
          <w:spacing w:val="-2"/>
          <w:sz w:val="24"/>
        </w:rPr>
        <w:t>34491).</w:t>
      </w:r>
    </w:p>
    <w:p w:rsidR="00FF68F1" w:rsidRDefault="00F768E9">
      <w:pPr>
        <w:pStyle w:val="a4"/>
        <w:numPr>
          <w:ilvl w:val="0"/>
          <w:numId w:val="14"/>
        </w:numPr>
        <w:tabs>
          <w:tab w:val="left" w:pos="1839"/>
          <w:tab w:val="left" w:pos="1854"/>
        </w:tabs>
        <w:spacing w:before="1"/>
        <w:ind w:right="1134" w:hanging="360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от 19 ноября 2013 г. № 1258 «Об утверждении Порядка организации и осуществления образовательной деяте</w:t>
      </w:r>
      <w:r>
        <w:rPr>
          <w:sz w:val="24"/>
        </w:rPr>
        <w:t>льности по образовательным программам высшего образования – программам ординатуры».</w:t>
      </w:r>
    </w:p>
    <w:p w:rsidR="00FF68F1" w:rsidRDefault="00F768E9">
      <w:pPr>
        <w:pStyle w:val="a4"/>
        <w:numPr>
          <w:ilvl w:val="0"/>
          <w:numId w:val="14"/>
        </w:numPr>
        <w:tabs>
          <w:tab w:val="left" w:pos="1839"/>
          <w:tab w:val="left" w:pos="1854"/>
        </w:tabs>
        <w:ind w:right="1134" w:hanging="360"/>
        <w:jc w:val="both"/>
        <w:rPr>
          <w:sz w:val="24"/>
        </w:rPr>
      </w:pPr>
      <w:r>
        <w:rPr>
          <w:sz w:val="24"/>
        </w:rPr>
        <w:t>Приказ Министерства здравоохранения РФ от 11 мая 2017 года №212н «Об утверждении Порядка приема на обучение по образовательным программам высшего образования – программам о</w:t>
      </w:r>
      <w:r>
        <w:rPr>
          <w:sz w:val="24"/>
        </w:rPr>
        <w:t>рдинатуры».</w:t>
      </w:r>
    </w:p>
    <w:p w:rsidR="00FF68F1" w:rsidRDefault="00F768E9">
      <w:pPr>
        <w:pStyle w:val="a4"/>
        <w:numPr>
          <w:ilvl w:val="0"/>
          <w:numId w:val="14"/>
        </w:numPr>
        <w:tabs>
          <w:tab w:val="left" w:pos="1839"/>
          <w:tab w:val="left" w:pos="1854"/>
          <w:tab w:val="left" w:pos="4042"/>
          <w:tab w:val="left" w:pos="5946"/>
          <w:tab w:val="left" w:pos="8503"/>
        </w:tabs>
        <w:ind w:right="1124" w:hanging="360"/>
        <w:jc w:val="both"/>
        <w:rPr>
          <w:sz w:val="24"/>
        </w:rPr>
      </w:pPr>
      <w:r>
        <w:rPr>
          <w:sz w:val="24"/>
        </w:rPr>
        <w:t>Приказ Минобрнауки России от 10.01.2014 г. №4 «Об установлении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соответствия специальностей высшего образования - подготовки кадров высшей квалификации по программам ординатуры и программам ассистентуры-</w:t>
      </w:r>
      <w:r>
        <w:rPr>
          <w:sz w:val="24"/>
        </w:rPr>
        <w:t>стажировки, перечень которых утвержден приказом Министерства 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 науки Российской Федерации от 12.09. 2013г. №1061, специальностям специалистов с высшим и послевузовским медицинским и фармацевтическим образованием в сфере здравоохранения Российск</w:t>
      </w:r>
      <w:r>
        <w:rPr>
          <w:sz w:val="24"/>
        </w:rPr>
        <w:t xml:space="preserve">ой Федерации, указанным в номенклатуре, утвержденной приказом Министерства здравоохранения и социального развития Российской Федерации от 23.04.2009г.№210н, </w:t>
      </w:r>
      <w:r>
        <w:rPr>
          <w:spacing w:val="-2"/>
          <w:sz w:val="24"/>
        </w:rPr>
        <w:t>направлениям</w:t>
      </w:r>
      <w:r>
        <w:rPr>
          <w:sz w:val="24"/>
        </w:rPr>
        <w:tab/>
      </w:r>
      <w:r>
        <w:rPr>
          <w:spacing w:val="-2"/>
          <w:sz w:val="24"/>
        </w:rPr>
        <w:t>подготовки</w:t>
      </w:r>
      <w:r>
        <w:rPr>
          <w:sz w:val="24"/>
        </w:rPr>
        <w:tab/>
      </w:r>
      <w:r>
        <w:rPr>
          <w:spacing w:val="-2"/>
          <w:sz w:val="24"/>
        </w:rPr>
        <w:t>(специальностям)</w:t>
      </w:r>
      <w:r>
        <w:rPr>
          <w:sz w:val="24"/>
        </w:rPr>
        <w:tab/>
      </w:r>
      <w:r>
        <w:rPr>
          <w:spacing w:val="-2"/>
          <w:sz w:val="24"/>
        </w:rPr>
        <w:t xml:space="preserve">послевузовского </w:t>
      </w:r>
      <w:r>
        <w:rPr>
          <w:sz w:val="24"/>
        </w:rPr>
        <w:t>профессионального образования для обучающи</w:t>
      </w:r>
      <w:r>
        <w:rPr>
          <w:sz w:val="24"/>
        </w:rPr>
        <w:t>хся в форме ассистентуры-стажировки, перечень которых утвержден приказом Министерства 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 науки Российской Федерации от 22.02. 2012 г. №127»</w:t>
      </w:r>
    </w:p>
    <w:p w:rsidR="00FF68F1" w:rsidRDefault="00F768E9">
      <w:pPr>
        <w:pStyle w:val="a4"/>
        <w:numPr>
          <w:ilvl w:val="0"/>
          <w:numId w:val="14"/>
        </w:numPr>
        <w:tabs>
          <w:tab w:val="left" w:pos="1839"/>
          <w:tab w:val="left" w:pos="1854"/>
        </w:tabs>
        <w:ind w:right="1137" w:hanging="360"/>
        <w:jc w:val="both"/>
        <w:rPr>
          <w:sz w:val="24"/>
        </w:rPr>
      </w:pPr>
      <w:r>
        <w:rPr>
          <w:sz w:val="24"/>
        </w:rPr>
        <w:t>Приказ Министерства здравоохранения Российской Федерации № 707 н от 08.10.2015 г. «Об утверждении Квалифи</w:t>
      </w:r>
      <w:r>
        <w:rPr>
          <w:sz w:val="24"/>
        </w:rPr>
        <w:t>кационных требований к специалистам</w:t>
      </w:r>
      <w:r>
        <w:rPr>
          <w:spacing w:val="40"/>
          <w:sz w:val="24"/>
        </w:rPr>
        <w:t xml:space="preserve"> </w:t>
      </w:r>
      <w:r>
        <w:rPr>
          <w:sz w:val="24"/>
        </w:rPr>
        <w:t>с высшим образованием по направлению подготовки «Здравоохранение и медицинские науки» (с изменениями и дополнениями от 15.06.2017г.).</w:t>
      </w:r>
    </w:p>
    <w:p w:rsidR="00FF68F1" w:rsidRDefault="00FF68F1">
      <w:pPr>
        <w:pStyle w:val="a4"/>
        <w:jc w:val="both"/>
        <w:rPr>
          <w:sz w:val="24"/>
        </w:rPr>
        <w:sectPr w:rsidR="00FF68F1">
          <w:pgSz w:w="11910" w:h="16840"/>
          <w:pgMar w:top="760" w:right="0" w:bottom="920" w:left="566" w:header="0" w:footer="691" w:gutter="0"/>
          <w:cols w:space="720"/>
        </w:sectPr>
      </w:pPr>
    </w:p>
    <w:p w:rsidR="00FF68F1" w:rsidRDefault="00F768E9">
      <w:pPr>
        <w:pStyle w:val="a4"/>
        <w:numPr>
          <w:ilvl w:val="0"/>
          <w:numId w:val="14"/>
        </w:numPr>
        <w:tabs>
          <w:tab w:val="left" w:pos="1839"/>
          <w:tab w:val="left" w:pos="1854"/>
        </w:tabs>
        <w:spacing w:before="63" w:line="242" w:lineRule="auto"/>
        <w:ind w:right="2041" w:hanging="360"/>
        <w:rPr>
          <w:sz w:val="24"/>
        </w:rPr>
      </w:pPr>
      <w:r>
        <w:rPr>
          <w:sz w:val="24"/>
        </w:rPr>
        <w:lastRenderedPageBreak/>
        <w:t>Приказ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06.08.</w:t>
      </w:r>
      <w:r>
        <w:rPr>
          <w:spacing w:val="-5"/>
          <w:sz w:val="24"/>
        </w:rPr>
        <w:t xml:space="preserve"> </w:t>
      </w:r>
      <w:r>
        <w:rPr>
          <w:sz w:val="24"/>
        </w:rPr>
        <w:t>2013 г.</w:t>
      </w:r>
      <w:r>
        <w:rPr>
          <w:spacing w:val="-5"/>
          <w:sz w:val="24"/>
        </w:rPr>
        <w:t xml:space="preserve"> </w:t>
      </w:r>
      <w:r>
        <w:rPr>
          <w:sz w:val="24"/>
        </w:rPr>
        <w:t>№ 529н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"Об </w:t>
      </w:r>
      <w:r>
        <w:rPr>
          <w:sz w:val="24"/>
        </w:rPr>
        <w:t>утверждении номенклатуры медицинских организаций".</w:t>
      </w:r>
    </w:p>
    <w:p w:rsidR="00FF68F1" w:rsidRDefault="00F768E9">
      <w:pPr>
        <w:pStyle w:val="a4"/>
        <w:numPr>
          <w:ilvl w:val="0"/>
          <w:numId w:val="14"/>
        </w:numPr>
        <w:tabs>
          <w:tab w:val="left" w:pos="1839"/>
          <w:tab w:val="left" w:pos="1854"/>
        </w:tabs>
        <w:ind w:right="1584" w:hanging="360"/>
        <w:rPr>
          <w:sz w:val="24"/>
        </w:rPr>
      </w:pPr>
      <w:r>
        <w:rPr>
          <w:sz w:val="24"/>
        </w:rPr>
        <w:t>Постановление Правительства РФ от 27.11.2013 г. № 1076 "О порядке заключения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расторжения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2"/>
          <w:sz w:val="24"/>
        </w:rPr>
        <w:t xml:space="preserve"> </w:t>
      </w:r>
      <w:r>
        <w:rPr>
          <w:sz w:val="24"/>
        </w:rPr>
        <w:t>о целевом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о целевом </w:t>
      </w:r>
      <w:r>
        <w:rPr>
          <w:spacing w:val="-2"/>
          <w:sz w:val="24"/>
        </w:rPr>
        <w:t>обучении".</w:t>
      </w:r>
    </w:p>
    <w:p w:rsidR="00FF68F1" w:rsidRDefault="00F768E9">
      <w:pPr>
        <w:pStyle w:val="a4"/>
        <w:numPr>
          <w:ilvl w:val="0"/>
          <w:numId w:val="14"/>
        </w:numPr>
        <w:tabs>
          <w:tab w:val="left" w:pos="1839"/>
          <w:tab w:val="left" w:pos="1854"/>
        </w:tabs>
        <w:ind w:right="1131" w:hanging="360"/>
        <w:jc w:val="both"/>
        <w:rPr>
          <w:sz w:val="24"/>
        </w:rPr>
      </w:pPr>
      <w:r>
        <w:rPr>
          <w:sz w:val="24"/>
        </w:rPr>
        <w:t>Положение о порядке организации и осуществления образовательной деятельности по образовательным программам ординатуры (Решение ученого совета ФГБОУ ВО «Чеченский государственный университет» от 28.09.2017 г., протокол №6)</w:t>
      </w:r>
    </w:p>
    <w:p w:rsidR="00FF68F1" w:rsidRDefault="00F768E9">
      <w:pPr>
        <w:pStyle w:val="a3"/>
        <w:spacing w:line="237" w:lineRule="auto"/>
        <w:ind w:left="649" w:right="639"/>
        <w:jc w:val="center"/>
      </w:pPr>
      <w:r>
        <w:t>Правила</w:t>
      </w:r>
      <w:r>
        <w:rPr>
          <w:spacing w:val="-2"/>
        </w:rPr>
        <w:t xml:space="preserve"> </w:t>
      </w:r>
      <w:r>
        <w:t>приема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обра</w:t>
      </w:r>
      <w:r>
        <w:t>зовательным</w:t>
      </w:r>
      <w:r>
        <w:rPr>
          <w:spacing w:val="-4"/>
        </w:rPr>
        <w:t xml:space="preserve"> </w:t>
      </w:r>
      <w:r>
        <w:t>программам</w:t>
      </w:r>
      <w:r>
        <w:rPr>
          <w:spacing w:val="-4"/>
        </w:rPr>
        <w:t xml:space="preserve"> </w:t>
      </w:r>
      <w:r>
        <w:t>высшего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-программам ординатуры (Решение ученого совета ФГБОУ ВО «Чеченский</w:t>
      </w:r>
    </w:p>
    <w:p w:rsidR="00FF68F1" w:rsidRDefault="00F768E9">
      <w:pPr>
        <w:pStyle w:val="a3"/>
        <w:spacing w:before="5"/>
        <w:ind w:left="390" w:right="390"/>
        <w:jc w:val="center"/>
        <w:rPr>
          <w:sz w:val="28"/>
        </w:rPr>
      </w:pPr>
      <w:r>
        <w:t>государственный</w:t>
      </w:r>
      <w:r>
        <w:rPr>
          <w:spacing w:val="-7"/>
        </w:rPr>
        <w:t xml:space="preserve"> </w:t>
      </w:r>
      <w:r>
        <w:t>университет</w:t>
      </w:r>
      <w:r>
        <w:rPr>
          <w:spacing w:val="-4"/>
        </w:rPr>
        <w:t xml:space="preserve"> </w:t>
      </w:r>
      <w:r>
        <w:rPr>
          <w:spacing w:val="-2"/>
        </w:rPr>
        <w:t>им.А.А.Кадырова</w:t>
      </w:r>
      <w:r>
        <w:rPr>
          <w:spacing w:val="-2"/>
          <w:sz w:val="28"/>
        </w:rPr>
        <w:t>»</w:t>
      </w:r>
    </w:p>
    <w:p w:rsidR="00FF68F1" w:rsidRDefault="00FF68F1">
      <w:pPr>
        <w:pStyle w:val="a3"/>
        <w:spacing w:before="236"/>
      </w:pPr>
    </w:p>
    <w:p w:rsidR="00FF68F1" w:rsidRDefault="00F768E9">
      <w:pPr>
        <w:pStyle w:val="a4"/>
        <w:numPr>
          <w:ilvl w:val="0"/>
          <w:numId w:val="14"/>
        </w:numPr>
        <w:tabs>
          <w:tab w:val="left" w:pos="1839"/>
        </w:tabs>
        <w:ind w:left="1839" w:hanging="345"/>
        <w:rPr>
          <w:sz w:val="24"/>
        </w:rPr>
      </w:pPr>
      <w:r>
        <w:rPr>
          <w:sz w:val="24"/>
        </w:rPr>
        <w:t>»</w:t>
      </w:r>
      <w:r>
        <w:rPr>
          <w:spacing w:val="-5"/>
          <w:sz w:val="24"/>
        </w:rPr>
        <w:t xml:space="preserve"> </w:t>
      </w:r>
      <w:r>
        <w:rPr>
          <w:sz w:val="24"/>
        </w:rPr>
        <w:t>от 25.01.</w:t>
      </w:r>
      <w:r>
        <w:rPr>
          <w:spacing w:val="-3"/>
          <w:sz w:val="24"/>
        </w:rPr>
        <w:t xml:space="preserve"> </w:t>
      </w:r>
      <w:r>
        <w:rPr>
          <w:sz w:val="24"/>
        </w:rPr>
        <w:t>2018г.,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4"/>
          <w:sz w:val="24"/>
        </w:rPr>
        <w:t xml:space="preserve"> №1).</w:t>
      </w:r>
    </w:p>
    <w:p w:rsidR="00FF68F1" w:rsidRDefault="00FF68F1">
      <w:pPr>
        <w:pStyle w:val="a3"/>
      </w:pPr>
    </w:p>
    <w:p w:rsidR="00FF68F1" w:rsidRDefault="00FF68F1">
      <w:pPr>
        <w:pStyle w:val="a3"/>
        <w:spacing w:before="2"/>
      </w:pPr>
    </w:p>
    <w:p w:rsidR="00FF68F1" w:rsidRDefault="00F768E9">
      <w:pPr>
        <w:pStyle w:val="2"/>
        <w:numPr>
          <w:ilvl w:val="1"/>
          <w:numId w:val="15"/>
        </w:numPr>
        <w:tabs>
          <w:tab w:val="left" w:pos="1554"/>
        </w:tabs>
        <w:spacing w:before="1"/>
        <w:ind w:right="2126" w:firstLine="0"/>
        <w:jc w:val="left"/>
        <w:rPr>
          <w:color w:val="3B4044"/>
        </w:rPr>
      </w:pPr>
      <w:r>
        <w:rPr>
          <w:color w:val="3B4044"/>
        </w:rPr>
        <w:t>Общая</w:t>
      </w:r>
      <w:r>
        <w:rPr>
          <w:color w:val="3B4044"/>
          <w:spacing w:val="-5"/>
        </w:rPr>
        <w:t xml:space="preserve"> </w:t>
      </w:r>
      <w:r>
        <w:rPr>
          <w:color w:val="3B4044"/>
        </w:rPr>
        <w:t>характеристика</w:t>
      </w:r>
      <w:r>
        <w:rPr>
          <w:color w:val="3B4044"/>
          <w:spacing w:val="-4"/>
        </w:rPr>
        <w:t xml:space="preserve"> </w:t>
      </w:r>
      <w:r>
        <w:rPr>
          <w:color w:val="3B4044"/>
        </w:rPr>
        <w:t>АОП</w:t>
      </w:r>
      <w:r>
        <w:rPr>
          <w:color w:val="3B4044"/>
          <w:spacing w:val="-8"/>
        </w:rPr>
        <w:t xml:space="preserve"> </w:t>
      </w:r>
      <w:r>
        <w:rPr>
          <w:color w:val="3B4044"/>
        </w:rPr>
        <w:t>ВО</w:t>
      </w:r>
      <w:r>
        <w:rPr>
          <w:color w:val="3B4044"/>
          <w:spacing w:val="-9"/>
        </w:rPr>
        <w:t xml:space="preserve"> </w:t>
      </w:r>
      <w:r>
        <w:rPr>
          <w:color w:val="3B4044"/>
        </w:rPr>
        <w:t>(уровень</w:t>
      </w:r>
      <w:r>
        <w:rPr>
          <w:color w:val="3B4044"/>
          <w:spacing w:val="-3"/>
        </w:rPr>
        <w:t xml:space="preserve"> </w:t>
      </w:r>
      <w:r>
        <w:rPr>
          <w:color w:val="3B4044"/>
        </w:rPr>
        <w:t>подготовки</w:t>
      </w:r>
      <w:r>
        <w:rPr>
          <w:color w:val="3B4044"/>
          <w:spacing w:val="-8"/>
        </w:rPr>
        <w:t xml:space="preserve"> </w:t>
      </w:r>
      <w:r>
        <w:rPr>
          <w:color w:val="3B4044"/>
        </w:rPr>
        <w:t>кадров</w:t>
      </w:r>
      <w:r>
        <w:rPr>
          <w:color w:val="3B4044"/>
          <w:spacing w:val="-4"/>
        </w:rPr>
        <w:t xml:space="preserve"> </w:t>
      </w:r>
      <w:r>
        <w:rPr>
          <w:color w:val="3B4044"/>
        </w:rPr>
        <w:t>высшей</w:t>
      </w:r>
      <w:r>
        <w:rPr>
          <w:color w:val="3B4044"/>
        </w:rPr>
        <w:t xml:space="preserve"> квалификации) ординатура</w:t>
      </w:r>
    </w:p>
    <w:p w:rsidR="00FF68F1" w:rsidRDefault="00F768E9">
      <w:pPr>
        <w:pStyle w:val="a4"/>
        <w:numPr>
          <w:ilvl w:val="2"/>
          <w:numId w:val="15"/>
        </w:numPr>
        <w:tabs>
          <w:tab w:val="left" w:pos="1736"/>
        </w:tabs>
        <w:ind w:left="1736" w:hanging="603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(миссия)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АОП</w:t>
      </w:r>
      <w:r>
        <w:rPr>
          <w:b/>
          <w:spacing w:val="-5"/>
          <w:sz w:val="24"/>
        </w:rPr>
        <w:t xml:space="preserve"> ВО</w:t>
      </w:r>
    </w:p>
    <w:p w:rsidR="00FF68F1" w:rsidRDefault="00F768E9">
      <w:pPr>
        <w:pStyle w:val="a3"/>
        <w:spacing w:before="274" w:line="237" w:lineRule="auto"/>
        <w:ind w:left="1133" w:right="1122" w:firstLine="739"/>
        <w:jc w:val="both"/>
      </w:pPr>
      <w:r>
        <w:rPr>
          <w:b/>
        </w:rPr>
        <w:t xml:space="preserve">Целью </w:t>
      </w:r>
      <w:r>
        <w:t>АОП ВО послевузовского профессионального образования врача по специальности «Психиатрия» является подготовка квалифицированного специалиста,</w:t>
      </w:r>
      <w:r>
        <w:t xml:space="preserve"> обладающего системой общекультурных и профессиональных компетенций,</w:t>
      </w:r>
      <w:r>
        <w:rPr>
          <w:spacing w:val="40"/>
        </w:rPr>
        <w:t xml:space="preserve"> </w:t>
      </w:r>
      <w:r>
        <w:t>способного и готового для самостоятельной профессиональной деятельности в</w:t>
      </w:r>
      <w:r>
        <w:rPr>
          <w:spacing w:val="40"/>
        </w:rPr>
        <w:t xml:space="preserve"> </w:t>
      </w:r>
      <w:r>
        <w:t xml:space="preserve">условиях первичной медико-санитарной помощи; освоение теоретических основ и практических навыков, формирование у </w:t>
      </w:r>
      <w:r>
        <w:t>обучающихся врачебного поведения, мышления и умений,</w:t>
      </w:r>
      <w:r>
        <w:rPr>
          <w:spacing w:val="-3"/>
        </w:rPr>
        <w:t xml:space="preserve"> </w:t>
      </w:r>
      <w:r>
        <w:t>обеспечивающих</w:t>
      </w:r>
      <w:r>
        <w:rPr>
          <w:spacing w:val="-5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и применение им алгоритма врачебной деятельности по профилактике, диагностике и лечению заболеваний у взрослых и детей по профилю «Психиатрия».</w:t>
      </w:r>
    </w:p>
    <w:p w:rsidR="00FF68F1" w:rsidRDefault="00F768E9">
      <w:pPr>
        <w:pStyle w:val="a3"/>
        <w:spacing w:before="9" w:line="237" w:lineRule="auto"/>
        <w:ind w:left="1133" w:right="1133" w:firstLine="739"/>
        <w:jc w:val="both"/>
      </w:pPr>
      <w:r>
        <w:t xml:space="preserve">Также АОП ВО </w:t>
      </w:r>
      <w:r>
        <w:t>направлена на формирование эффективной, качественной, современной образовательной системы в области «Психиатрия», призвана обеспечить конкурентоспособность выпускников в целом на рынке услуг в образовательной, научной, инновационной и профессиональной деят</w:t>
      </w:r>
      <w:r>
        <w:t>ельности.</w:t>
      </w:r>
    </w:p>
    <w:p w:rsidR="00FF68F1" w:rsidRDefault="00F768E9">
      <w:pPr>
        <w:pStyle w:val="a3"/>
        <w:spacing w:line="275" w:lineRule="exact"/>
        <w:ind w:left="1873"/>
        <w:jc w:val="both"/>
      </w:pPr>
      <w:r>
        <w:t>Квалификация,</w:t>
      </w:r>
      <w:r>
        <w:rPr>
          <w:spacing w:val="-2"/>
        </w:rPr>
        <w:t xml:space="preserve"> </w:t>
      </w:r>
      <w:r>
        <w:t>присваиваемая</w:t>
      </w:r>
      <w:r>
        <w:rPr>
          <w:spacing w:val="-6"/>
        </w:rPr>
        <w:t xml:space="preserve"> </w:t>
      </w:r>
      <w:r>
        <w:t>выпускнику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Врач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2"/>
        </w:rPr>
        <w:t>психиатр.</w:t>
      </w:r>
    </w:p>
    <w:p w:rsidR="00FF68F1" w:rsidRDefault="00FF68F1">
      <w:pPr>
        <w:pStyle w:val="a3"/>
        <w:spacing w:before="39"/>
      </w:pPr>
    </w:p>
    <w:p w:rsidR="00FF68F1" w:rsidRDefault="00F768E9">
      <w:pPr>
        <w:pStyle w:val="2"/>
        <w:numPr>
          <w:ilvl w:val="2"/>
          <w:numId w:val="15"/>
        </w:numPr>
        <w:tabs>
          <w:tab w:val="left" w:pos="1736"/>
        </w:tabs>
        <w:ind w:left="1736" w:hanging="603"/>
        <w:rPr>
          <w:color w:val="3B4044"/>
        </w:rPr>
      </w:pPr>
      <w:r>
        <w:rPr>
          <w:color w:val="3B4044"/>
        </w:rPr>
        <w:t>Срок</w:t>
      </w:r>
      <w:r>
        <w:rPr>
          <w:color w:val="3B4044"/>
          <w:spacing w:val="-9"/>
        </w:rPr>
        <w:t xml:space="preserve"> </w:t>
      </w:r>
      <w:r>
        <w:rPr>
          <w:color w:val="3B4044"/>
        </w:rPr>
        <w:t>получения</w:t>
      </w:r>
      <w:r>
        <w:rPr>
          <w:color w:val="3B4044"/>
          <w:spacing w:val="-4"/>
        </w:rPr>
        <w:t xml:space="preserve"> </w:t>
      </w:r>
      <w:r>
        <w:rPr>
          <w:color w:val="3B4044"/>
        </w:rPr>
        <w:t>образования</w:t>
      </w:r>
      <w:r>
        <w:rPr>
          <w:color w:val="3B4044"/>
          <w:spacing w:val="-8"/>
        </w:rPr>
        <w:t xml:space="preserve"> </w:t>
      </w:r>
      <w:r>
        <w:rPr>
          <w:color w:val="3B4044"/>
        </w:rPr>
        <w:t>по</w:t>
      </w:r>
      <w:r>
        <w:rPr>
          <w:color w:val="3B4044"/>
          <w:spacing w:val="-3"/>
        </w:rPr>
        <w:t xml:space="preserve"> </w:t>
      </w:r>
      <w:r>
        <w:rPr>
          <w:color w:val="3B4044"/>
        </w:rPr>
        <w:t>программе</w:t>
      </w:r>
      <w:r>
        <w:rPr>
          <w:color w:val="3B4044"/>
          <w:spacing w:val="-4"/>
        </w:rPr>
        <w:t xml:space="preserve"> </w:t>
      </w:r>
      <w:r>
        <w:rPr>
          <w:color w:val="3B4044"/>
          <w:spacing w:val="-2"/>
        </w:rPr>
        <w:t>ординатуры</w:t>
      </w:r>
    </w:p>
    <w:p w:rsidR="00FF68F1" w:rsidRDefault="00FF68F1">
      <w:pPr>
        <w:pStyle w:val="a3"/>
        <w:spacing w:before="2"/>
        <w:rPr>
          <w:b/>
        </w:rPr>
      </w:pPr>
    </w:p>
    <w:p w:rsidR="00FF68F1" w:rsidRDefault="00F768E9">
      <w:pPr>
        <w:pStyle w:val="a3"/>
        <w:spacing w:line="232" w:lineRule="auto"/>
        <w:ind w:left="1133" w:right="1132"/>
        <w:jc w:val="both"/>
      </w:pPr>
      <w:r>
        <w:t>В очной форме обучения, включая каникулы, предоставляемые после прохождения</w:t>
      </w:r>
      <w:r>
        <w:t xml:space="preserve"> итоговой (государственной итоговой) аттестации, вне зависимости от применяемых образовательных технологий, составляет 2 года.</w:t>
      </w:r>
    </w:p>
    <w:p w:rsidR="00FF68F1" w:rsidRDefault="00FF68F1">
      <w:pPr>
        <w:pStyle w:val="a3"/>
        <w:spacing w:before="33"/>
      </w:pPr>
    </w:p>
    <w:p w:rsidR="00FF68F1" w:rsidRDefault="00F768E9">
      <w:pPr>
        <w:pStyle w:val="2"/>
        <w:numPr>
          <w:ilvl w:val="2"/>
          <w:numId w:val="15"/>
        </w:numPr>
        <w:tabs>
          <w:tab w:val="left" w:pos="1736"/>
        </w:tabs>
        <w:ind w:left="1736" w:hanging="603"/>
        <w:rPr>
          <w:color w:val="3B4044"/>
        </w:rPr>
      </w:pPr>
      <w:r>
        <w:rPr>
          <w:color w:val="3B4044"/>
        </w:rPr>
        <w:t>Трудоемкость</w:t>
      </w:r>
      <w:r>
        <w:rPr>
          <w:color w:val="3B4044"/>
          <w:spacing w:val="-3"/>
        </w:rPr>
        <w:t xml:space="preserve"> </w:t>
      </w:r>
      <w:r>
        <w:rPr>
          <w:color w:val="3B4044"/>
        </w:rPr>
        <w:t>АОП</w:t>
      </w:r>
      <w:r>
        <w:rPr>
          <w:color w:val="3B4044"/>
          <w:spacing w:val="-5"/>
        </w:rPr>
        <w:t xml:space="preserve"> </w:t>
      </w:r>
      <w:r>
        <w:rPr>
          <w:color w:val="3B4044"/>
        </w:rPr>
        <w:t>по</w:t>
      </w:r>
      <w:r>
        <w:rPr>
          <w:color w:val="3B4044"/>
          <w:spacing w:val="-1"/>
        </w:rPr>
        <w:t xml:space="preserve"> </w:t>
      </w:r>
      <w:r>
        <w:rPr>
          <w:color w:val="3B4044"/>
        </w:rPr>
        <w:t>программам</w:t>
      </w:r>
      <w:r>
        <w:rPr>
          <w:color w:val="3B4044"/>
          <w:spacing w:val="-2"/>
        </w:rPr>
        <w:t xml:space="preserve"> ординатуры</w:t>
      </w:r>
    </w:p>
    <w:p w:rsidR="00FF68F1" w:rsidRDefault="00FF68F1">
      <w:pPr>
        <w:pStyle w:val="a3"/>
        <w:spacing w:before="7"/>
        <w:rPr>
          <w:b/>
        </w:rPr>
      </w:pPr>
    </w:p>
    <w:p w:rsidR="00FF68F1" w:rsidRDefault="00F768E9">
      <w:pPr>
        <w:pStyle w:val="a3"/>
        <w:tabs>
          <w:tab w:val="left" w:pos="2418"/>
          <w:tab w:val="left" w:pos="4092"/>
          <w:tab w:val="left" w:pos="6111"/>
          <w:tab w:val="left" w:pos="7612"/>
          <w:tab w:val="left" w:pos="9041"/>
        </w:tabs>
        <w:spacing w:line="237" w:lineRule="auto"/>
        <w:ind w:left="1133" w:right="1128" w:firstLine="739"/>
        <w:jc w:val="right"/>
      </w:pPr>
      <w:r>
        <w:t xml:space="preserve">Трудоемкость освоения обучающимся данной </w:t>
      </w:r>
      <w:r>
        <w:rPr>
          <w:color w:val="3B4044"/>
        </w:rPr>
        <w:t xml:space="preserve">АОП </w:t>
      </w:r>
      <w:r>
        <w:t>в соответствии с ФГОС ВО</w:t>
      </w:r>
      <w:r>
        <w:t xml:space="preserve"> по данному направлению составляет 120 зачетных единиц вне зависимости от формы</w:t>
      </w:r>
      <w:r>
        <w:rPr>
          <w:spacing w:val="40"/>
        </w:rPr>
        <w:t xml:space="preserve"> </w:t>
      </w:r>
      <w:r>
        <w:rPr>
          <w:spacing w:val="-2"/>
        </w:rPr>
        <w:t>обучения,</w:t>
      </w:r>
      <w:r>
        <w:tab/>
      </w:r>
      <w:r>
        <w:rPr>
          <w:spacing w:val="-2"/>
        </w:rPr>
        <w:t>применяемых</w:t>
      </w:r>
      <w:r>
        <w:tab/>
      </w:r>
      <w:r>
        <w:rPr>
          <w:spacing w:val="-2"/>
        </w:rPr>
        <w:t>образовательных</w:t>
      </w:r>
      <w:r>
        <w:tab/>
      </w:r>
      <w:r>
        <w:rPr>
          <w:spacing w:val="-2"/>
        </w:rPr>
        <w:t>технологий,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 xml:space="preserve">программы </w:t>
      </w:r>
      <w:r>
        <w:t>ординатуры по индивидуальному учебному</w:t>
      </w:r>
      <w:r>
        <w:rPr>
          <w:spacing w:val="-6"/>
        </w:rPr>
        <w:t xml:space="preserve"> </w:t>
      </w:r>
      <w:r>
        <w:t>плану, в том числе ускоренному</w:t>
      </w:r>
      <w:r>
        <w:rPr>
          <w:spacing w:val="-6"/>
        </w:rPr>
        <w:t xml:space="preserve"> </w:t>
      </w:r>
      <w:r>
        <w:t>обучению.</w:t>
      </w:r>
    </w:p>
    <w:p w:rsidR="00FF68F1" w:rsidRDefault="00F768E9">
      <w:pPr>
        <w:pStyle w:val="a3"/>
        <w:spacing w:before="2" w:line="237" w:lineRule="auto"/>
        <w:ind w:left="1133" w:right="1139" w:firstLine="739"/>
        <w:jc w:val="both"/>
      </w:pPr>
      <w:r>
        <w:t>Объем программы ординатур</w:t>
      </w:r>
      <w:r>
        <w:t>ы в очной форме обучения, реализуемый за один учебный год, составляет 60 зачетных единиц.</w:t>
      </w:r>
    </w:p>
    <w:p w:rsidR="00FF68F1" w:rsidRDefault="00FF68F1">
      <w:pPr>
        <w:pStyle w:val="a3"/>
        <w:spacing w:line="237" w:lineRule="auto"/>
        <w:jc w:val="both"/>
        <w:sectPr w:rsidR="00FF68F1">
          <w:pgSz w:w="11910" w:h="16840"/>
          <w:pgMar w:top="760" w:right="0" w:bottom="920" w:left="566" w:header="0" w:footer="691" w:gutter="0"/>
          <w:cols w:space="720"/>
        </w:sectPr>
      </w:pPr>
    </w:p>
    <w:p w:rsidR="00FF68F1" w:rsidRDefault="00F768E9">
      <w:pPr>
        <w:pStyle w:val="2"/>
        <w:numPr>
          <w:ilvl w:val="1"/>
          <w:numId w:val="15"/>
        </w:numPr>
        <w:tabs>
          <w:tab w:val="left" w:pos="1588"/>
        </w:tabs>
        <w:spacing w:before="71" w:line="283" w:lineRule="auto"/>
        <w:ind w:right="1127" w:firstLine="0"/>
        <w:jc w:val="left"/>
      </w:pPr>
      <w:bookmarkStart w:id="2" w:name="1.4._Требования_к_уровню_подготовки_абит"/>
      <w:bookmarkEnd w:id="2"/>
      <w:r>
        <w:lastRenderedPageBreak/>
        <w:t>Требования к уровню подготовки абитуриентов, необходимому для освоения АОП ВО</w:t>
      </w:r>
    </w:p>
    <w:p w:rsidR="00FF68F1" w:rsidRDefault="00F768E9">
      <w:pPr>
        <w:pStyle w:val="a3"/>
        <w:spacing w:before="225" w:line="237" w:lineRule="auto"/>
        <w:ind w:left="1133" w:right="1128" w:firstLine="720"/>
        <w:jc w:val="both"/>
      </w:pPr>
      <w:r>
        <w:t>К освоению АОП ВО по специальности ординатуры 31.08.20 «Психиатрия» до</w:t>
      </w:r>
      <w:r>
        <w:t>пускаются лица, имеющие диплом об окончании медицинского высшего учебного заведения, выданный образовательным учреждением высшего профессионального медицинского образования, имеющего лицензию на право ведения образовательной деятельности в Российской Федер</w:t>
      </w:r>
      <w:r>
        <w:t>ации. В дипломе должна быть запись о получении высшего медицинского образования по специальности “лечебное дело” с присвоением квалификации “врач” или по специальности “педиатрия” с присвоением квалификации “врач” (в соответствие с Номенклатурой специально</w:t>
      </w:r>
      <w:r>
        <w:t>стей специалистов с высшим медицинским и фармацевтическим образованием в учреждениях здравоохранения Российской Федерации).</w:t>
      </w:r>
    </w:p>
    <w:p w:rsidR="00FF68F1" w:rsidRDefault="00F768E9">
      <w:pPr>
        <w:pStyle w:val="a3"/>
        <w:spacing w:before="2"/>
        <w:ind w:left="1133" w:right="1126" w:firstLine="706"/>
        <w:jc w:val="both"/>
      </w:pPr>
      <w:r>
        <w:t>Порядок приема в ординатуру и условия конкурсного отбора определяются действующим Приказом Министерства</w:t>
      </w:r>
      <w:r>
        <w:rPr>
          <w:spacing w:val="-5"/>
        </w:rPr>
        <w:t xml:space="preserve"> </w:t>
      </w:r>
      <w:r>
        <w:t>здравоохранения РФ «Об</w:t>
      </w:r>
      <w:r>
        <w:rPr>
          <w:spacing w:val="-2"/>
        </w:rPr>
        <w:t xml:space="preserve"> </w:t>
      </w:r>
      <w:r>
        <w:t>утвер</w:t>
      </w:r>
      <w:r>
        <w:t>ждении Порядка приема на обучение по программам ординатуры» (от 06.09.2013 г., №6 633н), правилами приема в ФГБОУ ВО «Чеченский государственный университет им.А.А.Кадырова» для обучения по основным образовательным программам подготовки кадров высшей квалиф</w:t>
      </w:r>
      <w:r>
        <w:t>икации – программам ординатуры.</w:t>
      </w:r>
    </w:p>
    <w:p w:rsidR="00FF68F1" w:rsidRDefault="00FF68F1">
      <w:pPr>
        <w:pStyle w:val="a3"/>
      </w:pPr>
    </w:p>
    <w:p w:rsidR="00FF68F1" w:rsidRDefault="00FF68F1">
      <w:pPr>
        <w:pStyle w:val="a3"/>
        <w:spacing w:before="35"/>
      </w:pPr>
    </w:p>
    <w:p w:rsidR="00FF68F1" w:rsidRDefault="00F768E9">
      <w:pPr>
        <w:pStyle w:val="1"/>
        <w:numPr>
          <w:ilvl w:val="0"/>
          <w:numId w:val="15"/>
        </w:numPr>
        <w:tabs>
          <w:tab w:val="left" w:pos="1857"/>
          <w:tab w:val="left" w:pos="4751"/>
          <w:tab w:val="left" w:pos="8158"/>
        </w:tabs>
        <w:spacing w:line="276" w:lineRule="auto"/>
        <w:ind w:left="1133" w:right="1133" w:firstLine="0"/>
        <w:jc w:val="left"/>
        <w:rPr>
          <w:color w:val="3B4044"/>
        </w:rPr>
      </w:pPr>
      <w:r>
        <w:rPr>
          <w:color w:val="3B4044"/>
          <w:spacing w:val="-2"/>
        </w:rPr>
        <w:t>ХАРАКТЕРИСТИКА</w:t>
      </w:r>
      <w:r>
        <w:rPr>
          <w:color w:val="3B4044"/>
        </w:rPr>
        <w:tab/>
      </w:r>
      <w:r>
        <w:rPr>
          <w:color w:val="3B4044"/>
          <w:spacing w:val="-2"/>
        </w:rPr>
        <w:t>ПРОФЕССИОНАЛЬНОЙ</w:t>
      </w:r>
      <w:r>
        <w:rPr>
          <w:color w:val="3B4044"/>
        </w:rPr>
        <w:tab/>
      </w:r>
      <w:r>
        <w:rPr>
          <w:color w:val="3B4044"/>
          <w:spacing w:val="-2"/>
        </w:rPr>
        <w:t xml:space="preserve">ДЕЯТЕЛЬНОСТИ </w:t>
      </w:r>
      <w:r>
        <w:rPr>
          <w:color w:val="3B4044"/>
        </w:rPr>
        <w:t>ВЫПУСКНИКА ОРДИНАТУРЫ ОПОП ВО</w:t>
      </w:r>
    </w:p>
    <w:p w:rsidR="00FF68F1" w:rsidRDefault="00FF68F1">
      <w:pPr>
        <w:pStyle w:val="a3"/>
        <w:spacing w:before="1"/>
        <w:rPr>
          <w:b/>
        </w:rPr>
      </w:pPr>
    </w:p>
    <w:p w:rsidR="00FF68F1" w:rsidRDefault="00F768E9">
      <w:pPr>
        <w:pStyle w:val="a4"/>
        <w:numPr>
          <w:ilvl w:val="1"/>
          <w:numId w:val="15"/>
        </w:numPr>
        <w:tabs>
          <w:tab w:val="left" w:pos="2564"/>
        </w:tabs>
        <w:ind w:left="1393" w:right="1127" w:firstLine="566"/>
        <w:jc w:val="both"/>
        <w:rPr>
          <w:sz w:val="24"/>
        </w:rPr>
      </w:pPr>
      <w:r>
        <w:rPr>
          <w:sz w:val="24"/>
        </w:rPr>
        <w:t>Область профессиональной деятельности выпускников, освоивших программу ординатуры, включает охрану здоровья граждан путем обеспечения</w:t>
      </w:r>
      <w:r>
        <w:rPr>
          <w:sz w:val="24"/>
        </w:rPr>
        <w:t xml:space="preserve"> оказания высококвалифицированной медицинской помощи в соответствии с установленными требованиями и стандартами в сфере здравоохранения.</w:t>
      </w:r>
    </w:p>
    <w:p w:rsidR="00FF68F1" w:rsidRDefault="00F768E9">
      <w:pPr>
        <w:pStyle w:val="a4"/>
        <w:numPr>
          <w:ilvl w:val="1"/>
          <w:numId w:val="13"/>
        </w:numPr>
        <w:tabs>
          <w:tab w:val="left" w:pos="2457"/>
        </w:tabs>
        <w:spacing w:before="275" w:line="242" w:lineRule="auto"/>
        <w:ind w:right="1130" w:firstLine="566"/>
        <w:rPr>
          <w:sz w:val="24"/>
        </w:rPr>
      </w:pPr>
      <w:r>
        <w:rPr>
          <w:sz w:val="24"/>
        </w:rPr>
        <w:t>Объектами</w:t>
      </w:r>
      <w:r>
        <w:rPr>
          <w:spacing w:val="80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выпускников,</w:t>
      </w:r>
      <w:r>
        <w:rPr>
          <w:spacing w:val="80"/>
          <w:sz w:val="24"/>
        </w:rPr>
        <w:t xml:space="preserve"> </w:t>
      </w:r>
      <w:r>
        <w:rPr>
          <w:sz w:val="24"/>
        </w:rPr>
        <w:t>освоивших программу ординатуры, являются:</w:t>
      </w:r>
    </w:p>
    <w:p w:rsidR="00FF68F1" w:rsidRDefault="00F768E9">
      <w:pPr>
        <w:pStyle w:val="a4"/>
        <w:numPr>
          <w:ilvl w:val="2"/>
          <w:numId w:val="13"/>
        </w:numPr>
        <w:tabs>
          <w:tab w:val="left" w:pos="2102"/>
        </w:tabs>
        <w:spacing w:line="242" w:lineRule="auto"/>
        <w:ind w:right="1128" w:firstLine="566"/>
        <w:rPr>
          <w:sz w:val="24"/>
        </w:rPr>
      </w:pPr>
      <w:r>
        <w:rPr>
          <w:sz w:val="24"/>
        </w:rPr>
        <w:t>физические лица (пациент</w:t>
      </w:r>
      <w:r>
        <w:rPr>
          <w:sz w:val="24"/>
        </w:rPr>
        <w:t>ы) в возрасте</w:t>
      </w:r>
      <w:r>
        <w:rPr>
          <w:spacing w:val="-1"/>
          <w:sz w:val="24"/>
        </w:rPr>
        <w:t xml:space="preserve"> </w:t>
      </w:r>
      <w:r>
        <w:rPr>
          <w:sz w:val="24"/>
        </w:rPr>
        <w:t>от 0 до 15 лет, от 15 до 18 лет (далее -подростки) и в возрасте старше 18 лет (далее - взрослые);</w:t>
      </w:r>
    </w:p>
    <w:p w:rsidR="00FF68F1" w:rsidRDefault="00F768E9">
      <w:pPr>
        <w:pStyle w:val="a4"/>
        <w:numPr>
          <w:ilvl w:val="2"/>
          <w:numId w:val="13"/>
        </w:numPr>
        <w:tabs>
          <w:tab w:val="left" w:pos="2111"/>
        </w:tabs>
        <w:spacing w:line="271" w:lineRule="exact"/>
        <w:ind w:left="2111" w:hanging="152"/>
        <w:rPr>
          <w:sz w:val="24"/>
        </w:rPr>
      </w:pPr>
      <w:r>
        <w:rPr>
          <w:spacing w:val="-2"/>
          <w:sz w:val="24"/>
        </w:rPr>
        <w:t>население;</w:t>
      </w:r>
    </w:p>
    <w:p w:rsidR="00FF68F1" w:rsidRDefault="00F768E9">
      <w:pPr>
        <w:pStyle w:val="a4"/>
        <w:numPr>
          <w:ilvl w:val="2"/>
          <w:numId w:val="13"/>
        </w:numPr>
        <w:tabs>
          <w:tab w:val="left" w:pos="2102"/>
        </w:tabs>
        <w:ind w:right="1133" w:firstLine="566"/>
        <w:rPr>
          <w:sz w:val="24"/>
        </w:rPr>
      </w:pPr>
      <w:r>
        <w:rPr>
          <w:sz w:val="24"/>
        </w:rPr>
        <w:t>совокупность</w:t>
      </w:r>
      <w:r>
        <w:rPr>
          <w:spacing w:val="3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32"/>
          <w:sz w:val="24"/>
        </w:rPr>
        <w:t xml:space="preserve"> </w:t>
      </w:r>
      <w:r>
        <w:rPr>
          <w:sz w:val="24"/>
        </w:rPr>
        <w:t>направленных на</w:t>
      </w:r>
      <w:r>
        <w:rPr>
          <w:spacing w:val="29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2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31"/>
          <w:sz w:val="24"/>
        </w:rPr>
        <w:t xml:space="preserve"> </w:t>
      </w:r>
      <w:r>
        <w:rPr>
          <w:sz w:val="24"/>
        </w:rPr>
        <w:t>для охраны здоровья граждан.</w:t>
      </w:r>
    </w:p>
    <w:p w:rsidR="00FF68F1" w:rsidRDefault="00F768E9">
      <w:pPr>
        <w:pStyle w:val="a3"/>
        <w:spacing w:before="271" w:line="242" w:lineRule="auto"/>
        <w:ind w:left="1393" w:right="1139" w:firstLine="566"/>
      </w:pPr>
      <w:r>
        <w:t>2.3.</w:t>
      </w:r>
      <w:r>
        <w:rPr>
          <w:spacing w:val="-7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которым</w:t>
      </w:r>
      <w:r>
        <w:rPr>
          <w:spacing w:val="-8"/>
        </w:rPr>
        <w:t xml:space="preserve"> </w:t>
      </w:r>
      <w:r>
        <w:t>готовятся</w:t>
      </w:r>
      <w:r>
        <w:rPr>
          <w:spacing w:val="-6"/>
        </w:rPr>
        <w:t xml:space="preserve"> </w:t>
      </w:r>
      <w:r>
        <w:t>выпускники, освоившие программу ординатуры:</w:t>
      </w:r>
    </w:p>
    <w:p w:rsidR="00FF68F1" w:rsidRDefault="00F768E9">
      <w:pPr>
        <w:pStyle w:val="a4"/>
        <w:numPr>
          <w:ilvl w:val="0"/>
          <w:numId w:val="1"/>
        </w:numPr>
        <w:tabs>
          <w:tab w:val="left" w:pos="2252"/>
        </w:tabs>
        <w:spacing w:line="271" w:lineRule="exact"/>
        <w:rPr>
          <w:sz w:val="24"/>
        </w:rPr>
      </w:pPr>
      <w:r>
        <w:rPr>
          <w:spacing w:val="-2"/>
          <w:sz w:val="24"/>
        </w:rPr>
        <w:t>профилактическая;</w:t>
      </w:r>
    </w:p>
    <w:p w:rsidR="00FF68F1" w:rsidRDefault="00F768E9">
      <w:pPr>
        <w:pStyle w:val="a4"/>
        <w:numPr>
          <w:ilvl w:val="0"/>
          <w:numId w:val="1"/>
        </w:numPr>
        <w:tabs>
          <w:tab w:val="left" w:pos="2252"/>
        </w:tabs>
        <w:spacing w:before="2" w:line="275" w:lineRule="exact"/>
        <w:rPr>
          <w:sz w:val="24"/>
        </w:rPr>
      </w:pPr>
      <w:r>
        <w:rPr>
          <w:spacing w:val="-2"/>
          <w:sz w:val="24"/>
        </w:rPr>
        <w:t>диагностическая;</w:t>
      </w:r>
    </w:p>
    <w:p w:rsidR="00FF68F1" w:rsidRDefault="00F768E9">
      <w:pPr>
        <w:pStyle w:val="a4"/>
        <w:numPr>
          <w:ilvl w:val="0"/>
          <w:numId w:val="1"/>
        </w:numPr>
        <w:tabs>
          <w:tab w:val="left" w:pos="2252"/>
        </w:tabs>
        <w:spacing w:line="275" w:lineRule="exact"/>
        <w:rPr>
          <w:sz w:val="24"/>
        </w:rPr>
      </w:pPr>
      <w:r>
        <w:rPr>
          <w:spacing w:val="-2"/>
          <w:sz w:val="24"/>
        </w:rPr>
        <w:t>лечебная;</w:t>
      </w:r>
    </w:p>
    <w:p w:rsidR="00FF68F1" w:rsidRDefault="00F768E9">
      <w:pPr>
        <w:pStyle w:val="a4"/>
        <w:numPr>
          <w:ilvl w:val="0"/>
          <w:numId w:val="1"/>
        </w:numPr>
        <w:tabs>
          <w:tab w:val="left" w:pos="2252"/>
        </w:tabs>
        <w:spacing w:before="3" w:line="275" w:lineRule="exact"/>
        <w:rPr>
          <w:sz w:val="24"/>
        </w:rPr>
      </w:pPr>
      <w:r>
        <w:rPr>
          <w:spacing w:val="-2"/>
          <w:sz w:val="24"/>
        </w:rPr>
        <w:t>реабилитационная;</w:t>
      </w:r>
    </w:p>
    <w:p w:rsidR="00FF68F1" w:rsidRDefault="00F768E9">
      <w:pPr>
        <w:pStyle w:val="a4"/>
        <w:numPr>
          <w:ilvl w:val="0"/>
          <w:numId w:val="1"/>
        </w:numPr>
        <w:tabs>
          <w:tab w:val="left" w:pos="2252"/>
        </w:tabs>
        <w:spacing w:line="274" w:lineRule="exact"/>
        <w:rPr>
          <w:sz w:val="24"/>
        </w:rPr>
      </w:pPr>
      <w:r>
        <w:rPr>
          <w:spacing w:val="-2"/>
          <w:sz w:val="24"/>
        </w:rPr>
        <w:t>психолого-педагогическая;</w:t>
      </w:r>
    </w:p>
    <w:p w:rsidR="00FF68F1" w:rsidRDefault="00F768E9">
      <w:pPr>
        <w:pStyle w:val="a4"/>
        <w:numPr>
          <w:ilvl w:val="0"/>
          <w:numId w:val="1"/>
        </w:numPr>
        <w:tabs>
          <w:tab w:val="left" w:pos="2252"/>
        </w:tabs>
        <w:spacing w:line="275" w:lineRule="exact"/>
        <w:rPr>
          <w:sz w:val="24"/>
        </w:rPr>
      </w:pPr>
      <w:r>
        <w:rPr>
          <w:spacing w:val="-2"/>
          <w:sz w:val="24"/>
        </w:rPr>
        <w:t>организационно-управленческая.</w:t>
      </w:r>
    </w:p>
    <w:p w:rsidR="00FF68F1" w:rsidRDefault="00FF68F1">
      <w:pPr>
        <w:pStyle w:val="a3"/>
        <w:spacing w:before="33"/>
      </w:pPr>
    </w:p>
    <w:p w:rsidR="00FF68F1" w:rsidRDefault="00F768E9">
      <w:pPr>
        <w:pStyle w:val="a3"/>
        <w:spacing w:before="1"/>
        <w:ind w:left="1133"/>
      </w:pPr>
      <w:bookmarkStart w:id="3" w:name="2.4._Задачи_профессиональной_деятельност"/>
      <w:bookmarkEnd w:id="3"/>
      <w:r>
        <w:t>2.4.</w:t>
      </w:r>
      <w:r>
        <w:rPr>
          <w:spacing w:val="-7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rPr>
          <w:spacing w:val="-2"/>
        </w:rPr>
        <w:t>выпускников</w:t>
      </w:r>
    </w:p>
    <w:p w:rsidR="00FF68F1" w:rsidRDefault="00FF68F1">
      <w:pPr>
        <w:pStyle w:val="a3"/>
        <w:spacing w:before="19"/>
      </w:pPr>
    </w:p>
    <w:p w:rsidR="00FF68F1" w:rsidRDefault="00F768E9">
      <w:pPr>
        <w:pStyle w:val="a3"/>
        <w:spacing w:line="242" w:lineRule="auto"/>
        <w:ind w:left="1133" w:right="1138" w:firstLine="739"/>
        <w:jc w:val="both"/>
      </w:pPr>
      <w:r>
        <w:t>Для освоения программы по специальности «Психиатрия» специалист (врач) должен уметь решать следующие профессиональные задачи в соответствии с видами профессиональной деятельности:</w:t>
      </w:r>
    </w:p>
    <w:p w:rsidR="00FF68F1" w:rsidRDefault="00F768E9">
      <w:pPr>
        <w:pStyle w:val="2"/>
        <w:spacing w:line="267" w:lineRule="exact"/>
        <w:jc w:val="both"/>
      </w:pPr>
      <w:r>
        <w:t>профилактическая</w:t>
      </w:r>
      <w:r>
        <w:rPr>
          <w:spacing w:val="-7"/>
        </w:rPr>
        <w:t xml:space="preserve"> </w:t>
      </w:r>
      <w:r>
        <w:rPr>
          <w:spacing w:val="-2"/>
        </w:rPr>
        <w:t>деятельность:</w:t>
      </w:r>
    </w:p>
    <w:p w:rsidR="00FF68F1" w:rsidRDefault="00F768E9">
      <w:pPr>
        <w:pStyle w:val="a4"/>
        <w:numPr>
          <w:ilvl w:val="0"/>
          <w:numId w:val="12"/>
        </w:numPr>
        <w:tabs>
          <w:tab w:val="left" w:pos="1829"/>
        </w:tabs>
        <w:spacing w:line="287" w:lineRule="exact"/>
        <w:ind w:left="1829" w:hanging="335"/>
        <w:jc w:val="both"/>
        <w:rPr>
          <w:sz w:val="24"/>
        </w:rPr>
      </w:pPr>
      <w:r>
        <w:rPr>
          <w:sz w:val="24"/>
        </w:rPr>
        <w:t>предупреждение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забо</w:t>
      </w:r>
      <w:r>
        <w:rPr>
          <w:sz w:val="24"/>
        </w:rPr>
        <w:t>леваний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срединаселенияпутем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проведения</w:t>
      </w:r>
    </w:p>
    <w:p w:rsidR="00FF68F1" w:rsidRDefault="00FF68F1">
      <w:pPr>
        <w:pStyle w:val="a4"/>
        <w:spacing w:line="287" w:lineRule="exact"/>
        <w:jc w:val="both"/>
        <w:rPr>
          <w:sz w:val="24"/>
        </w:rPr>
        <w:sectPr w:rsidR="00FF68F1">
          <w:pgSz w:w="11910" w:h="16840"/>
          <w:pgMar w:top="800" w:right="0" w:bottom="920" w:left="566" w:header="0" w:footer="691" w:gutter="0"/>
          <w:cols w:space="720"/>
        </w:sectPr>
      </w:pPr>
    </w:p>
    <w:p w:rsidR="00FF68F1" w:rsidRDefault="00F768E9">
      <w:pPr>
        <w:pStyle w:val="a4"/>
        <w:numPr>
          <w:ilvl w:val="0"/>
          <w:numId w:val="12"/>
        </w:numPr>
        <w:tabs>
          <w:tab w:val="left" w:pos="1829"/>
          <w:tab w:val="left" w:pos="1854"/>
        </w:tabs>
        <w:spacing w:before="76"/>
        <w:ind w:right="1731" w:hanging="360"/>
        <w:jc w:val="both"/>
        <w:rPr>
          <w:sz w:val="24"/>
        </w:rPr>
      </w:pPr>
      <w:r>
        <w:rPr>
          <w:sz w:val="24"/>
        </w:rPr>
        <w:lastRenderedPageBreak/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осмотров,</w:t>
      </w:r>
      <w:r>
        <w:rPr>
          <w:spacing w:val="80"/>
          <w:sz w:val="24"/>
        </w:rPr>
        <w:t xml:space="preserve"> </w:t>
      </w:r>
      <w:r>
        <w:rPr>
          <w:sz w:val="24"/>
        </w:rPr>
        <w:t>диспансеризации диспансерного наблюдения;</w:t>
      </w:r>
    </w:p>
    <w:p w:rsidR="00FF68F1" w:rsidRDefault="00F768E9">
      <w:pPr>
        <w:pStyle w:val="a4"/>
        <w:numPr>
          <w:ilvl w:val="0"/>
          <w:numId w:val="12"/>
        </w:numPr>
        <w:tabs>
          <w:tab w:val="left" w:pos="1829"/>
          <w:tab w:val="left" w:pos="1854"/>
        </w:tabs>
        <w:spacing w:line="242" w:lineRule="auto"/>
        <w:ind w:right="1122" w:hanging="36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сбора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медико-статистического анализаинформации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показателях</w:t>
      </w:r>
      <w:r>
        <w:rPr>
          <w:sz w:val="24"/>
        </w:rPr>
        <w:t xml:space="preserve"> здоровья населения различных возрастно-половых групп, характеризующих состояние их здоровья;</w:t>
      </w:r>
    </w:p>
    <w:p w:rsidR="00FF68F1" w:rsidRDefault="00F768E9">
      <w:pPr>
        <w:pStyle w:val="2"/>
        <w:spacing w:line="267" w:lineRule="exact"/>
        <w:jc w:val="both"/>
      </w:pPr>
      <w:r>
        <w:t>диагностическая</w:t>
      </w:r>
      <w:r>
        <w:rPr>
          <w:spacing w:val="-3"/>
        </w:rPr>
        <w:t xml:space="preserve"> </w:t>
      </w:r>
      <w:r>
        <w:rPr>
          <w:spacing w:val="-2"/>
        </w:rPr>
        <w:t>деятельность:</w:t>
      </w:r>
    </w:p>
    <w:p w:rsidR="00FF68F1" w:rsidRDefault="00F768E9">
      <w:pPr>
        <w:pStyle w:val="a4"/>
        <w:numPr>
          <w:ilvl w:val="0"/>
          <w:numId w:val="12"/>
        </w:numPr>
        <w:tabs>
          <w:tab w:val="left" w:pos="1839"/>
          <w:tab w:val="left" w:pos="1854"/>
        </w:tabs>
        <w:ind w:right="1127" w:hanging="360"/>
        <w:jc w:val="both"/>
        <w:rPr>
          <w:sz w:val="24"/>
        </w:rPr>
      </w:pPr>
      <w:r>
        <w:rPr>
          <w:sz w:val="24"/>
        </w:rPr>
        <w:t xml:space="preserve">диагностика заболеваний и патологических состояний пациентов на основе владения пропедевтическими, лабораторными, инструментальными </w:t>
      </w:r>
      <w:r>
        <w:rPr>
          <w:sz w:val="24"/>
        </w:rPr>
        <w:t>и иными методами исследования;</w:t>
      </w:r>
    </w:p>
    <w:p w:rsidR="00FF68F1" w:rsidRDefault="00F768E9">
      <w:pPr>
        <w:pStyle w:val="a4"/>
        <w:numPr>
          <w:ilvl w:val="0"/>
          <w:numId w:val="12"/>
        </w:numPr>
        <w:tabs>
          <w:tab w:val="left" w:pos="1796"/>
        </w:tabs>
        <w:spacing w:line="271" w:lineRule="exact"/>
        <w:ind w:left="1796" w:hanging="302"/>
        <w:rPr>
          <w:sz w:val="24"/>
        </w:rPr>
      </w:pPr>
      <w:r>
        <w:rPr>
          <w:sz w:val="24"/>
        </w:rPr>
        <w:t>диагностика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неотложных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состояний;</w:t>
      </w:r>
    </w:p>
    <w:p w:rsidR="00FF68F1" w:rsidRDefault="00F768E9">
      <w:pPr>
        <w:pStyle w:val="a4"/>
        <w:numPr>
          <w:ilvl w:val="0"/>
          <w:numId w:val="12"/>
        </w:numPr>
        <w:tabs>
          <w:tab w:val="left" w:pos="1796"/>
        </w:tabs>
        <w:spacing w:line="276" w:lineRule="exact"/>
        <w:ind w:left="1796" w:hanging="302"/>
        <w:rPr>
          <w:sz w:val="24"/>
        </w:rPr>
      </w:pPr>
      <w:r>
        <w:rPr>
          <w:sz w:val="24"/>
        </w:rPr>
        <w:t>диагностика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беременности;</w:t>
      </w:r>
    </w:p>
    <w:p w:rsidR="00FF68F1" w:rsidRDefault="00F768E9">
      <w:pPr>
        <w:pStyle w:val="a4"/>
        <w:numPr>
          <w:ilvl w:val="0"/>
          <w:numId w:val="12"/>
        </w:numPr>
        <w:tabs>
          <w:tab w:val="left" w:pos="1839"/>
        </w:tabs>
        <w:spacing w:line="282" w:lineRule="exact"/>
        <w:ind w:left="1839" w:hanging="345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экспертизы;</w:t>
      </w:r>
    </w:p>
    <w:p w:rsidR="00FF68F1" w:rsidRDefault="00F768E9">
      <w:pPr>
        <w:pStyle w:val="2"/>
        <w:spacing w:line="265" w:lineRule="exact"/>
      </w:pPr>
      <w:r>
        <w:t>лечебная</w:t>
      </w:r>
      <w:r>
        <w:rPr>
          <w:spacing w:val="-4"/>
        </w:rPr>
        <w:t xml:space="preserve"> </w:t>
      </w:r>
      <w:r>
        <w:rPr>
          <w:spacing w:val="-2"/>
        </w:rPr>
        <w:t>деятельность:</w:t>
      </w:r>
    </w:p>
    <w:p w:rsidR="00FF68F1" w:rsidRDefault="00F768E9">
      <w:pPr>
        <w:pStyle w:val="a4"/>
        <w:numPr>
          <w:ilvl w:val="0"/>
          <w:numId w:val="12"/>
        </w:numPr>
        <w:tabs>
          <w:tab w:val="left" w:pos="1796"/>
        </w:tabs>
        <w:spacing w:line="274" w:lineRule="exact"/>
        <w:ind w:left="1796" w:hanging="302"/>
        <w:rPr>
          <w:sz w:val="24"/>
        </w:rPr>
      </w:pPr>
      <w:r>
        <w:rPr>
          <w:sz w:val="24"/>
        </w:rPr>
        <w:t>оказание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специализированной</w:t>
      </w:r>
      <w:r>
        <w:rPr>
          <w:spacing w:val="-9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помощи;</w:t>
      </w:r>
    </w:p>
    <w:p w:rsidR="00FF68F1" w:rsidRDefault="00F768E9">
      <w:pPr>
        <w:pStyle w:val="a4"/>
        <w:numPr>
          <w:ilvl w:val="0"/>
          <w:numId w:val="12"/>
        </w:numPr>
        <w:tabs>
          <w:tab w:val="left" w:pos="1796"/>
          <w:tab w:val="left" w:pos="1854"/>
        </w:tabs>
        <w:spacing w:line="237" w:lineRule="auto"/>
        <w:ind w:right="1129" w:hanging="360"/>
        <w:rPr>
          <w:i/>
          <w:sz w:val="24"/>
        </w:rPr>
      </w:pP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40"/>
          <w:sz w:val="24"/>
        </w:rPr>
        <w:t xml:space="preserve"> </w:t>
      </w:r>
      <w:r>
        <w:rPr>
          <w:sz w:val="24"/>
        </w:rPr>
        <w:t>скорой</w:t>
      </w:r>
      <w:r>
        <w:rPr>
          <w:spacing w:val="40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состояниях,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требующих срочного медицинского вмешательства; </w:t>
      </w:r>
      <w:r>
        <w:rPr>
          <w:i/>
          <w:sz w:val="24"/>
        </w:rPr>
        <w:t>•</w:t>
      </w:r>
    </w:p>
    <w:p w:rsidR="00FF68F1" w:rsidRDefault="00F768E9">
      <w:pPr>
        <w:pStyle w:val="a4"/>
        <w:numPr>
          <w:ilvl w:val="0"/>
          <w:numId w:val="12"/>
        </w:numPr>
        <w:tabs>
          <w:tab w:val="left" w:pos="1796"/>
          <w:tab w:val="left" w:pos="1854"/>
        </w:tabs>
        <w:spacing w:line="274" w:lineRule="exact"/>
        <w:ind w:right="1137" w:hanging="360"/>
        <w:rPr>
          <w:sz w:val="24"/>
        </w:rPr>
      </w:pPr>
      <w:r>
        <w:rPr>
          <w:sz w:val="24"/>
        </w:rPr>
        <w:t>оказание</w:t>
      </w:r>
      <w:r>
        <w:rPr>
          <w:spacing w:val="80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8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80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том</w:t>
      </w:r>
      <w:r>
        <w:rPr>
          <w:spacing w:val="80"/>
          <w:sz w:val="24"/>
        </w:rPr>
        <w:t xml:space="preserve"> </w:t>
      </w:r>
      <w:r>
        <w:rPr>
          <w:sz w:val="24"/>
        </w:rPr>
        <w:t>числе участие в медицинской эвакуации;</w:t>
      </w:r>
    </w:p>
    <w:p w:rsidR="00FF68F1" w:rsidRDefault="00F768E9">
      <w:pPr>
        <w:pStyle w:val="2"/>
        <w:spacing w:line="249" w:lineRule="exact"/>
      </w:pPr>
      <w:r>
        <w:t>реабилитационная</w:t>
      </w:r>
      <w:r>
        <w:rPr>
          <w:spacing w:val="-8"/>
        </w:rPr>
        <w:t xml:space="preserve"> </w:t>
      </w:r>
      <w:r>
        <w:rPr>
          <w:spacing w:val="-2"/>
        </w:rPr>
        <w:t>деятельность:</w:t>
      </w:r>
    </w:p>
    <w:p w:rsidR="00FF68F1" w:rsidRDefault="00F768E9">
      <w:pPr>
        <w:pStyle w:val="a4"/>
        <w:numPr>
          <w:ilvl w:val="0"/>
          <w:numId w:val="12"/>
        </w:numPr>
        <w:tabs>
          <w:tab w:val="left" w:pos="1796"/>
        </w:tabs>
        <w:spacing w:line="280" w:lineRule="exact"/>
        <w:ind w:left="1796" w:hanging="302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7"/>
          <w:sz w:val="24"/>
        </w:rPr>
        <w:t xml:space="preserve"> </w:t>
      </w:r>
      <w:r>
        <w:rPr>
          <w:sz w:val="24"/>
        </w:rPr>
        <w:t>реабилитации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санаторно-курортного</w:t>
      </w:r>
      <w:r>
        <w:rPr>
          <w:spacing w:val="-2"/>
          <w:sz w:val="24"/>
        </w:rPr>
        <w:t xml:space="preserve"> лече</w:t>
      </w:r>
      <w:r>
        <w:rPr>
          <w:spacing w:val="-2"/>
          <w:sz w:val="24"/>
        </w:rPr>
        <w:t>ния;</w:t>
      </w:r>
    </w:p>
    <w:p w:rsidR="00FF68F1" w:rsidRDefault="00F768E9">
      <w:pPr>
        <w:pStyle w:val="2"/>
        <w:spacing w:line="265" w:lineRule="exact"/>
      </w:pPr>
      <w:r>
        <w:t>психолого-педагогическая</w:t>
      </w:r>
      <w:r>
        <w:rPr>
          <w:spacing w:val="-12"/>
        </w:rPr>
        <w:t xml:space="preserve"> </w:t>
      </w:r>
      <w:r>
        <w:rPr>
          <w:spacing w:val="-2"/>
        </w:rPr>
        <w:t>деятельность:</w:t>
      </w:r>
    </w:p>
    <w:p w:rsidR="00FF68F1" w:rsidRDefault="00F768E9">
      <w:pPr>
        <w:pStyle w:val="a4"/>
        <w:numPr>
          <w:ilvl w:val="0"/>
          <w:numId w:val="12"/>
        </w:numPr>
        <w:tabs>
          <w:tab w:val="left" w:pos="1839"/>
          <w:tab w:val="left" w:pos="1854"/>
        </w:tabs>
        <w:spacing w:line="237" w:lineRule="auto"/>
        <w:ind w:right="1127" w:hanging="360"/>
        <w:jc w:val="both"/>
        <w:rPr>
          <w:sz w:val="24"/>
        </w:rPr>
      </w:pPr>
      <w:r>
        <w:rPr>
          <w:sz w:val="24"/>
        </w:rPr>
        <w:t xml:space="preserve">формирование у населения, пациентов и членов их семей мотивации, направленной на сохранение и укрепление своего здоровья и здоровья </w:t>
      </w:r>
      <w:r>
        <w:rPr>
          <w:spacing w:val="-2"/>
          <w:sz w:val="24"/>
        </w:rPr>
        <w:t>окружающих;</w:t>
      </w:r>
    </w:p>
    <w:p w:rsidR="00FF68F1" w:rsidRDefault="00F768E9">
      <w:pPr>
        <w:pStyle w:val="2"/>
        <w:spacing w:line="265" w:lineRule="exact"/>
        <w:jc w:val="both"/>
      </w:pPr>
      <w:r>
        <w:t>организационно-управленческая</w:t>
      </w:r>
      <w:r>
        <w:rPr>
          <w:spacing w:val="-10"/>
        </w:rPr>
        <w:t xml:space="preserve"> </w:t>
      </w:r>
      <w:r>
        <w:rPr>
          <w:spacing w:val="-2"/>
        </w:rPr>
        <w:t>деятельность:</w:t>
      </w:r>
    </w:p>
    <w:p w:rsidR="00FF68F1" w:rsidRDefault="00F768E9">
      <w:pPr>
        <w:pStyle w:val="a4"/>
        <w:numPr>
          <w:ilvl w:val="0"/>
          <w:numId w:val="12"/>
        </w:numPr>
        <w:tabs>
          <w:tab w:val="left" w:pos="1839"/>
          <w:tab w:val="left" w:pos="1854"/>
        </w:tabs>
        <w:spacing w:line="242" w:lineRule="auto"/>
        <w:ind w:right="1133" w:hanging="360"/>
        <w:jc w:val="both"/>
        <w:rPr>
          <w:sz w:val="24"/>
        </w:rPr>
      </w:pPr>
      <w:r>
        <w:rPr>
          <w:sz w:val="24"/>
        </w:rPr>
        <w:t>применение основных прин</w:t>
      </w:r>
      <w:r>
        <w:rPr>
          <w:sz w:val="24"/>
        </w:rPr>
        <w:t>ципов организации оказания медицинской помощи в медицинских организациях и их структурных подразделениях;</w:t>
      </w:r>
    </w:p>
    <w:p w:rsidR="00FF68F1" w:rsidRDefault="00F768E9">
      <w:pPr>
        <w:pStyle w:val="a4"/>
        <w:numPr>
          <w:ilvl w:val="0"/>
          <w:numId w:val="12"/>
        </w:numPr>
        <w:tabs>
          <w:tab w:val="left" w:pos="1796"/>
        </w:tabs>
        <w:spacing w:line="269" w:lineRule="exact"/>
        <w:ind w:left="1796" w:hanging="302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26"/>
          <w:sz w:val="24"/>
        </w:rPr>
        <w:t xml:space="preserve">  </w:t>
      </w:r>
      <w:r>
        <w:rPr>
          <w:sz w:val="24"/>
        </w:rPr>
        <w:t>и</w:t>
      </w:r>
      <w:r>
        <w:rPr>
          <w:spacing w:val="30"/>
          <w:sz w:val="24"/>
        </w:rPr>
        <w:t xml:space="preserve">  </w:t>
      </w:r>
      <w:r>
        <w:rPr>
          <w:sz w:val="24"/>
        </w:rPr>
        <w:t>управление</w:t>
      </w:r>
      <w:r>
        <w:rPr>
          <w:spacing w:val="29"/>
          <w:sz w:val="24"/>
        </w:rPr>
        <w:t xml:space="preserve">  </w:t>
      </w:r>
      <w:r>
        <w:rPr>
          <w:sz w:val="24"/>
        </w:rPr>
        <w:t>деятельностью</w:t>
      </w:r>
      <w:r>
        <w:rPr>
          <w:spacing w:val="28"/>
          <w:sz w:val="24"/>
        </w:rPr>
        <w:t xml:space="preserve">  </w:t>
      </w:r>
      <w:r>
        <w:rPr>
          <w:sz w:val="24"/>
        </w:rPr>
        <w:t>медицинских</w:t>
      </w:r>
      <w:r>
        <w:rPr>
          <w:spacing w:val="27"/>
          <w:sz w:val="24"/>
        </w:rPr>
        <w:t xml:space="preserve">  </w:t>
      </w:r>
      <w:r>
        <w:rPr>
          <w:sz w:val="24"/>
        </w:rPr>
        <w:t>организаций</w:t>
      </w:r>
      <w:r>
        <w:rPr>
          <w:spacing w:val="27"/>
          <w:sz w:val="24"/>
        </w:rPr>
        <w:t xml:space="preserve">  </w:t>
      </w:r>
      <w:r>
        <w:rPr>
          <w:sz w:val="24"/>
        </w:rPr>
        <w:t>и</w:t>
      </w:r>
      <w:r>
        <w:rPr>
          <w:spacing w:val="30"/>
          <w:sz w:val="24"/>
        </w:rPr>
        <w:t xml:space="preserve">  </w:t>
      </w:r>
      <w:r>
        <w:rPr>
          <w:spacing w:val="-5"/>
          <w:sz w:val="24"/>
        </w:rPr>
        <w:t>их</w:t>
      </w:r>
    </w:p>
    <w:p w:rsidR="00FF68F1" w:rsidRDefault="00F768E9">
      <w:pPr>
        <w:pStyle w:val="a3"/>
        <w:spacing w:line="265" w:lineRule="exact"/>
        <w:ind w:left="1854"/>
        <w:jc w:val="both"/>
      </w:pPr>
      <w:r>
        <w:t>структурных</w:t>
      </w:r>
      <w:r>
        <w:rPr>
          <w:spacing w:val="-11"/>
        </w:rPr>
        <w:t xml:space="preserve"> </w:t>
      </w:r>
      <w:r>
        <w:rPr>
          <w:spacing w:val="-2"/>
        </w:rPr>
        <w:t>подразделений;</w:t>
      </w:r>
    </w:p>
    <w:p w:rsidR="00FF68F1" w:rsidRDefault="00F768E9">
      <w:pPr>
        <w:pStyle w:val="a4"/>
        <w:numPr>
          <w:ilvl w:val="0"/>
          <w:numId w:val="12"/>
        </w:numPr>
        <w:tabs>
          <w:tab w:val="left" w:pos="1796"/>
        </w:tabs>
        <w:spacing w:line="274" w:lineRule="exact"/>
        <w:ind w:left="1796" w:hanging="302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экспертизы;</w:t>
      </w:r>
    </w:p>
    <w:p w:rsidR="00FF68F1" w:rsidRDefault="00F768E9">
      <w:pPr>
        <w:pStyle w:val="a4"/>
        <w:numPr>
          <w:ilvl w:val="0"/>
          <w:numId w:val="12"/>
        </w:numPr>
        <w:tabs>
          <w:tab w:val="left" w:pos="1796"/>
        </w:tabs>
        <w:spacing w:line="274" w:lineRule="exact"/>
        <w:ind w:left="1796" w:hanging="302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1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пациентам;</w:t>
      </w:r>
    </w:p>
    <w:p w:rsidR="00FF68F1" w:rsidRDefault="00F768E9">
      <w:pPr>
        <w:pStyle w:val="a4"/>
        <w:numPr>
          <w:ilvl w:val="0"/>
          <w:numId w:val="12"/>
        </w:numPr>
        <w:tabs>
          <w:tab w:val="left" w:pos="1796"/>
          <w:tab w:val="left" w:pos="1854"/>
        </w:tabs>
        <w:spacing w:line="237" w:lineRule="auto"/>
        <w:ind w:right="1129" w:hanging="360"/>
        <w:jc w:val="both"/>
        <w:rPr>
          <w:sz w:val="24"/>
        </w:rPr>
      </w:pPr>
      <w:r>
        <w:rPr>
          <w:sz w:val="24"/>
        </w:rPr>
        <w:t>ведение учетно-отчетной документации в медицинской организации и ее структурных подразделениях;</w:t>
      </w:r>
    </w:p>
    <w:p w:rsidR="00FF68F1" w:rsidRDefault="00F768E9">
      <w:pPr>
        <w:pStyle w:val="a4"/>
        <w:numPr>
          <w:ilvl w:val="0"/>
          <w:numId w:val="12"/>
        </w:numPr>
        <w:tabs>
          <w:tab w:val="left" w:pos="1796"/>
          <w:tab w:val="left" w:pos="1854"/>
        </w:tabs>
        <w:spacing w:line="274" w:lineRule="exact"/>
        <w:ind w:right="1134" w:hanging="360"/>
        <w:jc w:val="both"/>
        <w:rPr>
          <w:sz w:val="24"/>
        </w:rPr>
      </w:pPr>
      <w:r>
        <w:rPr>
          <w:sz w:val="24"/>
        </w:rPr>
        <w:t>создание в медицинских организациях и их структурных подразделениях благоприятных условий для</w:t>
      </w:r>
      <w:r>
        <w:rPr>
          <w:sz w:val="24"/>
        </w:rPr>
        <w:t xml:space="preserve"> пребывания пациентов и трудовой деятельности медицинского</w:t>
      </w:r>
      <w:r>
        <w:rPr>
          <w:spacing w:val="35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2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3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27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3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охраны</w:t>
      </w:r>
    </w:p>
    <w:p w:rsidR="00FF68F1" w:rsidRDefault="00F768E9">
      <w:pPr>
        <w:pStyle w:val="a3"/>
        <w:spacing w:line="261" w:lineRule="exact"/>
        <w:ind w:left="1854"/>
      </w:pPr>
      <w:r>
        <w:rPr>
          <w:spacing w:val="-2"/>
        </w:rPr>
        <w:t>труда;</w:t>
      </w:r>
    </w:p>
    <w:p w:rsidR="00FF68F1" w:rsidRDefault="00F768E9">
      <w:pPr>
        <w:pStyle w:val="a4"/>
        <w:numPr>
          <w:ilvl w:val="0"/>
          <w:numId w:val="12"/>
        </w:numPr>
        <w:tabs>
          <w:tab w:val="left" w:pos="1796"/>
        </w:tabs>
        <w:spacing w:line="284" w:lineRule="exact"/>
        <w:ind w:left="1796" w:hanging="302"/>
        <w:rPr>
          <w:sz w:val="24"/>
        </w:rPr>
      </w:pPr>
      <w:r>
        <w:rPr>
          <w:sz w:val="24"/>
        </w:rPr>
        <w:t>соблюдение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безопасности.</w:t>
      </w:r>
    </w:p>
    <w:p w:rsidR="00FF68F1" w:rsidRDefault="00FF68F1">
      <w:pPr>
        <w:pStyle w:val="a3"/>
        <w:spacing w:before="248"/>
      </w:pPr>
    </w:p>
    <w:p w:rsidR="00FF68F1" w:rsidRDefault="00F768E9">
      <w:pPr>
        <w:pStyle w:val="a4"/>
        <w:numPr>
          <w:ilvl w:val="0"/>
          <w:numId w:val="15"/>
        </w:numPr>
        <w:tabs>
          <w:tab w:val="left" w:pos="1627"/>
          <w:tab w:val="left" w:pos="3791"/>
          <w:tab w:val="left" w:pos="5806"/>
          <w:tab w:val="left" w:pos="7826"/>
          <w:tab w:val="left" w:pos="10042"/>
        </w:tabs>
        <w:spacing w:before="1" w:line="283" w:lineRule="auto"/>
        <w:ind w:left="1133" w:right="1133" w:firstLine="0"/>
        <w:jc w:val="left"/>
        <w:rPr>
          <w:sz w:val="24"/>
        </w:rPr>
      </w:pPr>
      <w:bookmarkStart w:id="4" w:name="3._КОМПЕТЕНЦИИ_ВЫПУСКНИКА_ОРДИНАТУРЫ,_ФО"/>
      <w:bookmarkEnd w:id="4"/>
      <w:r>
        <w:rPr>
          <w:spacing w:val="-2"/>
          <w:sz w:val="24"/>
        </w:rPr>
        <w:t>КОМПЕТЕНЦИИ</w:t>
      </w:r>
      <w:r>
        <w:rPr>
          <w:sz w:val="24"/>
        </w:rPr>
        <w:tab/>
      </w:r>
      <w:r>
        <w:rPr>
          <w:spacing w:val="-2"/>
          <w:sz w:val="24"/>
        </w:rPr>
        <w:t>ВЫПУСКНИКА</w:t>
      </w:r>
      <w:r>
        <w:rPr>
          <w:sz w:val="24"/>
        </w:rPr>
        <w:tab/>
      </w:r>
      <w:r>
        <w:rPr>
          <w:spacing w:val="-2"/>
          <w:sz w:val="24"/>
        </w:rPr>
        <w:t>ОРДИНАТУРЫ,</w:t>
      </w:r>
      <w:r>
        <w:rPr>
          <w:sz w:val="24"/>
        </w:rPr>
        <w:tab/>
      </w:r>
      <w:r>
        <w:rPr>
          <w:spacing w:val="-2"/>
          <w:sz w:val="24"/>
        </w:rPr>
        <w:t>ФОРМИРУЕМЫЕ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РЕЗУЛЬТАТЕ ОСВОЕНИЯ АОП ВО</w:t>
      </w:r>
    </w:p>
    <w:p w:rsidR="00FF68F1" w:rsidRDefault="00F768E9">
      <w:pPr>
        <w:pStyle w:val="a3"/>
        <w:tabs>
          <w:tab w:val="left" w:pos="2865"/>
          <w:tab w:val="left" w:pos="4256"/>
          <w:tab w:val="left" w:pos="5613"/>
          <w:tab w:val="left" w:pos="7095"/>
          <w:tab w:val="left" w:pos="7593"/>
          <w:tab w:val="left" w:pos="9363"/>
        </w:tabs>
        <w:spacing w:before="232" w:line="275" w:lineRule="exact"/>
        <w:ind w:left="1393"/>
      </w:pPr>
      <w:r>
        <w:rPr>
          <w:spacing w:val="-2"/>
        </w:rPr>
        <w:t>Выпускник,</w:t>
      </w:r>
      <w:r>
        <w:tab/>
      </w:r>
      <w:r>
        <w:rPr>
          <w:spacing w:val="-2"/>
        </w:rPr>
        <w:t>освоивший</w:t>
      </w:r>
      <w:r>
        <w:tab/>
      </w:r>
      <w:r>
        <w:rPr>
          <w:spacing w:val="-2"/>
        </w:rPr>
        <w:t>программу</w:t>
      </w:r>
      <w:r>
        <w:tab/>
      </w:r>
      <w:r>
        <w:rPr>
          <w:spacing w:val="-2"/>
        </w:rPr>
        <w:t>ординатуры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специальности</w:t>
      </w:r>
      <w:r>
        <w:tab/>
      </w:r>
      <w:r>
        <w:rPr>
          <w:spacing w:val="-2"/>
        </w:rPr>
        <w:t>31.08.20</w:t>
      </w:r>
    </w:p>
    <w:p w:rsidR="00FF68F1" w:rsidRDefault="00F768E9">
      <w:pPr>
        <w:pStyle w:val="a3"/>
        <w:spacing w:line="275" w:lineRule="exact"/>
        <w:ind w:left="1393"/>
      </w:pPr>
      <w:r>
        <w:t>«Психиатрия»,</w:t>
      </w:r>
      <w:r>
        <w:rPr>
          <w:spacing w:val="-5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обладать</w:t>
      </w:r>
      <w:r>
        <w:rPr>
          <w:spacing w:val="-4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rPr>
          <w:spacing w:val="-2"/>
        </w:rPr>
        <w:t>компетенциями:</w:t>
      </w:r>
    </w:p>
    <w:p w:rsidR="00FF68F1" w:rsidRDefault="00F768E9">
      <w:pPr>
        <w:spacing w:before="2" w:line="276" w:lineRule="exact"/>
        <w:ind w:left="1393"/>
        <w:rPr>
          <w:sz w:val="24"/>
        </w:rPr>
      </w:pPr>
      <w:r>
        <w:rPr>
          <w:b/>
          <w:sz w:val="24"/>
        </w:rPr>
        <w:t>а) универсальными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компетенциями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УК):</w:t>
      </w:r>
    </w:p>
    <w:p w:rsidR="00FF68F1" w:rsidRDefault="00F768E9">
      <w:pPr>
        <w:pStyle w:val="a4"/>
        <w:numPr>
          <w:ilvl w:val="0"/>
          <w:numId w:val="11"/>
        </w:numPr>
        <w:tabs>
          <w:tab w:val="left" w:pos="2112"/>
        </w:tabs>
        <w:spacing w:line="293" w:lineRule="exact"/>
        <w:ind w:left="2112" w:hanging="287"/>
        <w:rPr>
          <w:sz w:val="24"/>
        </w:rPr>
      </w:pPr>
      <w:r>
        <w:rPr>
          <w:sz w:val="24"/>
        </w:rPr>
        <w:t>готовностью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абстрактному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мышлению,</w:t>
      </w:r>
      <w:r>
        <w:rPr>
          <w:spacing w:val="2"/>
          <w:sz w:val="24"/>
        </w:rPr>
        <w:t xml:space="preserve"> </w:t>
      </w:r>
      <w:r>
        <w:rPr>
          <w:sz w:val="24"/>
        </w:rPr>
        <w:t>анализу,</w:t>
      </w:r>
      <w:r>
        <w:rPr>
          <w:spacing w:val="2"/>
          <w:sz w:val="24"/>
        </w:rPr>
        <w:t xml:space="preserve"> </w:t>
      </w:r>
      <w:r>
        <w:rPr>
          <w:sz w:val="24"/>
        </w:rPr>
        <w:t>синтезу</w:t>
      </w:r>
      <w:r>
        <w:rPr>
          <w:spacing w:val="-9"/>
          <w:sz w:val="24"/>
        </w:rPr>
        <w:t xml:space="preserve"> </w:t>
      </w:r>
      <w:r>
        <w:rPr>
          <w:sz w:val="24"/>
        </w:rPr>
        <w:t>(УК-</w:t>
      </w:r>
      <w:r>
        <w:rPr>
          <w:spacing w:val="-5"/>
          <w:sz w:val="24"/>
        </w:rPr>
        <w:t>1);</w:t>
      </w:r>
    </w:p>
    <w:p w:rsidR="00FF68F1" w:rsidRDefault="00F768E9">
      <w:pPr>
        <w:pStyle w:val="a4"/>
        <w:numPr>
          <w:ilvl w:val="0"/>
          <w:numId w:val="11"/>
        </w:numPr>
        <w:tabs>
          <w:tab w:val="left" w:pos="2102"/>
          <w:tab w:val="left" w:pos="3700"/>
          <w:tab w:val="left" w:pos="4108"/>
          <w:tab w:val="left" w:pos="5646"/>
          <w:tab w:val="left" w:pos="7315"/>
          <w:tab w:val="left" w:pos="8759"/>
        </w:tabs>
        <w:spacing w:before="2" w:line="237" w:lineRule="auto"/>
        <w:ind w:right="1129" w:firstLine="432"/>
        <w:rPr>
          <w:sz w:val="24"/>
        </w:rPr>
      </w:pPr>
      <w:r>
        <w:rPr>
          <w:spacing w:val="-2"/>
          <w:sz w:val="24"/>
        </w:rPr>
        <w:t>готовностью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управлению</w:t>
      </w:r>
      <w:r>
        <w:rPr>
          <w:sz w:val="24"/>
        </w:rPr>
        <w:tab/>
      </w:r>
      <w:r>
        <w:rPr>
          <w:spacing w:val="-2"/>
          <w:sz w:val="24"/>
        </w:rPr>
        <w:t>коллективом,</w:t>
      </w:r>
      <w:r>
        <w:rPr>
          <w:sz w:val="24"/>
        </w:rPr>
        <w:tab/>
      </w:r>
      <w:r>
        <w:rPr>
          <w:spacing w:val="-2"/>
          <w:sz w:val="24"/>
        </w:rPr>
        <w:t>толерантно</w:t>
      </w:r>
      <w:r>
        <w:rPr>
          <w:sz w:val="24"/>
        </w:rPr>
        <w:tab/>
      </w:r>
      <w:r>
        <w:rPr>
          <w:spacing w:val="-2"/>
          <w:sz w:val="24"/>
        </w:rPr>
        <w:t xml:space="preserve">воспринимать </w:t>
      </w:r>
      <w:r>
        <w:rPr>
          <w:sz w:val="24"/>
        </w:rPr>
        <w:t>социальные, этнические, конфессиональные и культурные различия (УК-2);</w:t>
      </w:r>
    </w:p>
    <w:p w:rsidR="00FF68F1" w:rsidRDefault="00F768E9">
      <w:pPr>
        <w:pStyle w:val="a4"/>
        <w:numPr>
          <w:ilvl w:val="0"/>
          <w:numId w:val="11"/>
        </w:numPr>
        <w:tabs>
          <w:tab w:val="left" w:pos="2113"/>
        </w:tabs>
        <w:spacing w:before="8" w:line="237" w:lineRule="auto"/>
        <w:ind w:left="2113" w:right="1137"/>
        <w:rPr>
          <w:sz w:val="24"/>
        </w:rPr>
      </w:pPr>
      <w:r>
        <w:rPr>
          <w:sz w:val="24"/>
        </w:rPr>
        <w:t>готовностью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программам среднего и</w:t>
      </w:r>
    </w:p>
    <w:p w:rsidR="00FF68F1" w:rsidRDefault="00F768E9">
      <w:pPr>
        <w:pStyle w:val="a3"/>
        <w:ind w:left="1393" w:right="1132"/>
        <w:jc w:val="both"/>
      </w:pPr>
      <w:r>
        <w:t>высшего медицинского образования или среднего и высшего фармацевтического образования, а также по дополнительным профессиональным программам для лиц, имеющих</w:t>
      </w:r>
      <w:r>
        <w:rPr>
          <w:spacing w:val="40"/>
        </w:rPr>
        <w:t xml:space="preserve">  </w:t>
      </w:r>
      <w:r>
        <w:t>среднее</w:t>
      </w:r>
      <w:r>
        <w:rPr>
          <w:spacing w:val="55"/>
        </w:rPr>
        <w:t xml:space="preserve">  </w:t>
      </w:r>
      <w:r>
        <w:t>профессиональное</w:t>
      </w:r>
      <w:r>
        <w:rPr>
          <w:spacing w:val="40"/>
        </w:rPr>
        <w:t xml:space="preserve">  </w:t>
      </w:r>
      <w:r>
        <w:t>или</w:t>
      </w:r>
      <w:r>
        <w:rPr>
          <w:spacing w:val="40"/>
        </w:rPr>
        <w:t xml:space="preserve">  </w:t>
      </w:r>
      <w:r>
        <w:t>высшее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порядке,</w:t>
      </w:r>
    </w:p>
    <w:p w:rsidR="00FF68F1" w:rsidRDefault="00FF68F1">
      <w:pPr>
        <w:pStyle w:val="a3"/>
        <w:jc w:val="both"/>
        <w:sectPr w:rsidR="00FF68F1">
          <w:pgSz w:w="11910" w:h="16840"/>
          <w:pgMar w:top="740" w:right="0" w:bottom="920" w:left="566" w:header="0" w:footer="691" w:gutter="0"/>
          <w:cols w:space="720"/>
        </w:sectPr>
      </w:pPr>
    </w:p>
    <w:p w:rsidR="00FF68F1" w:rsidRDefault="00F768E9">
      <w:pPr>
        <w:pStyle w:val="a3"/>
        <w:spacing w:before="63"/>
        <w:ind w:left="1393" w:right="1122"/>
        <w:jc w:val="both"/>
      </w:pPr>
      <w:r>
        <w:lastRenderedPageBreak/>
        <w:t>установленном</w:t>
      </w:r>
      <w:r>
        <w:t xml:space="preserve">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 (УК-3).</w:t>
      </w:r>
    </w:p>
    <w:p w:rsidR="00FF68F1" w:rsidRDefault="00F768E9">
      <w:pPr>
        <w:pStyle w:val="2"/>
        <w:spacing w:before="8"/>
        <w:jc w:val="both"/>
      </w:pPr>
      <w:r>
        <w:t>б) профессиональными</w:t>
      </w:r>
      <w:r>
        <w:rPr>
          <w:spacing w:val="-5"/>
        </w:rPr>
        <w:t xml:space="preserve"> </w:t>
      </w:r>
      <w:r>
        <w:t>компетенциями</w:t>
      </w:r>
      <w:r>
        <w:rPr>
          <w:spacing w:val="-5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ПК):</w:t>
      </w:r>
    </w:p>
    <w:p w:rsidR="00FF68F1" w:rsidRDefault="00F768E9">
      <w:pPr>
        <w:pStyle w:val="a3"/>
        <w:spacing w:before="271"/>
        <w:ind w:left="1393"/>
        <w:jc w:val="both"/>
      </w:pPr>
      <w:r>
        <w:rPr>
          <w:u w:val="single"/>
        </w:rPr>
        <w:t>профилактическая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деятельность</w:t>
      </w:r>
      <w:r>
        <w:rPr>
          <w:spacing w:val="-2"/>
        </w:rPr>
        <w:t>:</w:t>
      </w:r>
    </w:p>
    <w:p w:rsidR="00FF68F1" w:rsidRDefault="00F768E9">
      <w:pPr>
        <w:pStyle w:val="a4"/>
        <w:numPr>
          <w:ilvl w:val="0"/>
          <w:numId w:val="10"/>
        </w:numPr>
        <w:tabs>
          <w:tab w:val="left" w:pos="1559"/>
          <w:tab w:val="left" w:pos="1561"/>
        </w:tabs>
        <w:ind w:right="1134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</w:t>
      </w:r>
      <w:r>
        <w:rPr>
          <w:sz w:val="24"/>
        </w:rPr>
        <w:t xml:space="preserve"> раннюю диагностику, выявление причин и условий их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возникновения и развития, а </w:t>
      </w:r>
      <w:r>
        <w:rPr>
          <w:spacing w:val="-2"/>
          <w:sz w:val="24"/>
        </w:rPr>
        <w:t>также</w:t>
      </w:r>
    </w:p>
    <w:p w:rsidR="00FF68F1" w:rsidRDefault="00F768E9">
      <w:pPr>
        <w:pStyle w:val="a4"/>
        <w:numPr>
          <w:ilvl w:val="0"/>
          <w:numId w:val="10"/>
        </w:numPr>
        <w:tabs>
          <w:tab w:val="left" w:pos="1561"/>
          <w:tab w:val="left" w:pos="2103"/>
        </w:tabs>
        <w:ind w:right="1133"/>
        <w:jc w:val="both"/>
        <w:rPr>
          <w:sz w:val="24"/>
        </w:rPr>
      </w:pPr>
      <w:r>
        <w:rPr>
          <w:sz w:val="24"/>
        </w:rPr>
        <w:tab/>
        <w:t>готовность к проведению профилактических медицинских осмотров, диспансеризации и осуществлению диспансерного наблюдения за здоровыми и хроническими больными (ПК-2);</w:t>
      </w:r>
    </w:p>
    <w:p w:rsidR="00FF68F1" w:rsidRDefault="00F768E9">
      <w:pPr>
        <w:pStyle w:val="a4"/>
        <w:numPr>
          <w:ilvl w:val="0"/>
          <w:numId w:val="10"/>
        </w:numPr>
        <w:tabs>
          <w:tab w:val="left" w:pos="1561"/>
          <w:tab w:val="left" w:pos="2103"/>
        </w:tabs>
        <w:ind w:right="1133"/>
        <w:jc w:val="both"/>
        <w:rPr>
          <w:sz w:val="24"/>
        </w:rPr>
      </w:pPr>
      <w:r>
        <w:rPr>
          <w:sz w:val="24"/>
        </w:rPr>
        <w:tab/>
        <w:t>гото</w:t>
      </w:r>
      <w:r>
        <w:rPr>
          <w:sz w:val="24"/>
        </w:rPr>
        <w:t>вность к проведению противоэпидемических мероприятий, организации защиты населения в очагах особо опасных инфекций, при ухудшении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радиационной обстановки, стихийных бедствиях и иных чрезвычайных ситуациях </w:t>
      </w:r>
      <w:r>
        <w:rPr>
          <w:spacing w:val="-2"/>
          <w:sz w:val="24"/>
        </w:rPr>
        <w:t>(ПК-3);</w:t>
      </w:r>
    </w:p>
    <w:p w:rsidR="00FF68F1" w:rsidRDefault="00F768E9">
      <w:pPr>
        <w:pStyle w:val="a4"/>
        <w:numPr>
          <w:ilvl w:val="0"/>
          <w:numId w:val="10"/>
        </w:numPr>
        <w:tabs>
          <w:tab w:val="left" w:pos="1561"/>
          <w:tab w:val="left" w:pos="2103"/>
        </w:tabs>
        <w:ind w:right="1123"/>
        <w:jc w:val="both"/>
        <w:rPr>
          <w:sz w:val="24"/>
        </w:rPr>
      </w:pPr>
      <w:r>
        <w:rPr>
          <w:sz w:val="24"/>
        </w:rPr>
        <w:tab/>
        <w:t>готовность к применению социально-гигиенич</w:t>
      </w:r>
      <w:r>
        <w:rPr>
          <w:sz w:val="24"/>
        </w:rPr>
        <w:t>еских методик сбора и медико-статистического анализа информации о показателях здоровья взрослых и подростков (ПК-4);</w:t>
      </w:r>
    </w:p>
    <w:p w:rsidR="00FF68F1" w:rsidRDefault="00F768E9">
      <w:pPr>
        <w:pStyle w:val="a4"/>
        <w:numPr>
          <w:ilvl w:val="0"/>
          <w:numId w:val="10"/>
        </w:numPr>
        <w:tabs>
          <w:tab w:val="left" w:pos="2103"/>
        </w:tabs>
        <w:spacing w:line="292" w:lineRule="exact"/>
        <w:ind w:left="2103" w:hanging="835"/>
        <w:jc w:val="both"/>
        <w:rPr>
          <w:sz w:val="24"/>
        </w:rPr>
      </w:pPr>
      <w:r>
        <w:rPr>
          <w:sz w:val="24"/>
          <w:u w:val="single"/>
        </w:rPr>
        <w:t>диагностическая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деятельность:</w:t>
      </w:r>
    </w:p>
    <w:p w:rsidR="00FF68F1" w:rsidRDefault="00F768E9">
      <w:pPr>
        <w:pStyle w:val="a4"/>
        <w:numPr>
          <w:ilvl w:val="0"/>
          <w:numId w:val="10"/>
        </w:numPr>
        <w:tabs>
          <w:tab w:val="left" w:pos="1561"/>
          <w:tab w:val="left" w:pos="2103"/>
        </w:tabs>
        <w:ind w:right="1134"/>
        <w:jc w:val="both"/>
        <w:rPr>
          <w:sz w:val="24"/>
        </w:rPr>
      </w:pPr>
      <w:r>
        <w:rPr>
          <w:sz w:val="24"/>
        </w:rPr>
        <w:tab/>
        <w:t>готовность к определению у пациентов патологических состояний,</w:t>
      </w:r>
      <w:r>
        <w:rPr>
          <w:spacing w:val="40"/>
          <w:sz w:val="24"/>
        </w:rPr>
        <w:t xml:space="preserve"> </w:t>
      </w:r>
      <w:r>
        <w:rPr>
          <w:sz w:val="24"/>
        </w:rPr>
        <w:t>симптомов, синдромов заболеваний, нозологичес</w:t>
      </w:r>
      <w:r>
        <w:rPr>
          <w:sz w:val="24"/>
        </w:rPr>
        <w:t>ких форм в соответствии с Международной статистической классификацией болезней и проблем, связанных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со здоровьем (далее – МКБ) (ПК-5);</w:t>
      </w:r>
    </w:p>
    <w:p w:rsidR="00FF68F1" w:rsidRDefault="00F768E9">
      <w:pPr>
        <w:pStyle w:val="a4"/>
        <w:numPr>
          <w:ilvl w:val="0"/>
          <w:numId w:val="10"/>
        </w:numPr>
        <w:tabs>
          <w:tab w:val="left" w:pos="2103"/>
        </w:tabs>
        <w:spacing w:before="1" w:line="293" w:lineRule="exact"/>
        <w:ind w:left="2103" w:hanging="835"/>
        <w:jc w:val="both"/>
        <w:rPr>
          <w:sz w:val="24"/>
        </w:rPr>
      </w:pPr>
      <w:r>
        <w:rPr>
          <w:sz w:val="24"/>
          <w:u w:val="single"/>
        </w:rPr>
        <w:t>лечебная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деятельность</w:t>
      </w:r>
      <w:r>
        <w:rPr>
          <w:spacing w:val="-2"/>
          <w:sz w:val="24"/>
        </w:rPr>
        <w:t>:</w:t>
      </w:r>
    </w:p>
    <w:p w:rsidR="00FF68F1" w:rsidRDefault="00F768E9">
      <w:pPr>
        <w:pStyle w:val="a4"/>
        <w:numPr>
          <w:ilvl w:val="0"/>
          <w:numId w:val="10"/>
        </w:numPr>
        <w:tabs>
          <w:tab w:val="left" w:pos="1561"/>
          <w:tab w:val="left" w:pos="2103"/>
        </w:tabs>
        <w:spacing w:before="2" w:line="237" w:lineRule="auto"/>
        <w:ind w:right="1157"/>
        <w:rPr>
          <w:sz w:val="24"/>
        </w:rPr>
      </w:pPr>
      <w:r>
        <w:rPr>
          <w:sz w:val="24"/>
        </w:rPr>
        <w:tab/>
        <w:t>готовность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лечению</w:t>
      </w:r>
      <w:r>
        <w:rPr>
          <w:spacing w:val="80"/>
          <w:sz w:val="24"/>
        </w:rPr>
        <w:t xml:space="preserve"> </w:t>
      </w:r>
      <w:r>
        <w:rPr>
          <w:sz w:val="24"/>
        </w:rPr>
        <w:t>пациентов,</w:t>
      </w:r>
      <w:r>
        <w:rPr>
          <w:spacing w:val="80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оказании хирургической медицинской помощи</w:t>
      </w:r>
      <w:r>
        <w:rPr>
          <w:sz w:val="24"/>
        </w:rPr>
        <w:t xml:space="preserve"> (ПК-6);</w:t>
      </w:r>
    </w:p>
    <w:p w:rsidR="00FF68F1" w:rsidRDefault="00F768E9">
      <w:pPr>
        <w:pStyle w:val="a4"/>
        <w:numPr>
          <w:ilvl w:val="0"/>
          <w:numId w:val="10"/>
        </w:numPr>
        <w:tabs>
          <w:tab w:val="left" w:pos="1561"/>
          <w:tab w:val="left" w:pos="2103"/>
        </w:tabs>
        <w:spacing w:before="2" w:line="237" w:lineRule="auto"/>
        <w:ind w:right="1159"/>
        <w:rPr>
          <w:sz w:val="24"/>
        </w:rPr>
      </w:pPr>
      <w:r>
        <w:rPr>
          <w:sz w:val="24"/>
        </w:rPr>
        <w:tab/>
        <w:t>готовность к оказанию медицинской помощи при чрезвычайных ситуациях, в том числе участию в медицинской эвакуации (ПК-7);</w:t>
      </w:r>
    </w:p>
    <w:p w:rsidR="00FF68F1" w:rsidRDefault="00F768E9">
      <w:pPr>
        <w:pStyle w:val="a4"/>
        <w:numPr>
          <w:ilvl w:val="0"/>
          <w:numId w:val="10"/>
        </w:numPr>
        <w:tabs>
          <w:tab w:val="left" w:pos="2103"/>
        </w:tabs>
        <w:spacing w:before="5" w:line="293" w:lineRule="exact"/>
        <w:ind w:left="2103" w:hanging="835"/>
        <w:rPr>
          <w:sz w:val="24"/>
        </w:rPr>
      </w:pPr>
      <w:r>
        <w:rPr>
          <w:sz w:val="24"/>
          <w:u w:val="single"/>
        </w:rPr>
        <w:t>реабилитационная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деятельность:</w:t>
      </w:r>
    </w:p>
    <w:p w:rsidR="00FF68F1" w:rsidRDefault="00F768E9">
      <w:pPr>
        <w:pStyle w:val="a4"/>
        <w:numPr>
          <w:ilvl w:val="0"/>
          <w:numId w:val="10"/>
        </w:numPr>
        <w:tabs>
          <w:tab w:val="left" w:pos="1561"/>
          <w:tab w:val="left" w:pos="2103"/>
        </w:tabs>
        <w:ind w:right="1138"/>
        <w:jc w:val="both"/>
        <w:rPr>
          <w:sz w:val="24"/>
        </w:rPr>
      </w:pPr>
      <w:r>
        <w:rPr>
          <w:sz w:val="24"/>
        </w:rPr>
        <w:tab/>
        <w:t>готовность к применению природных лечебных факторов, лекарственной,</w:t>
      </w:r>
      <w:r>
        <w:rPr>
          <w:sz w:val="24"/>
        </w:rPr>
        <w:t xml:space="preserve"> немедикаментозной терапии и других методов у пациентов, нуждающихся в медицинской реабилитации и санаторно-курортном лечении (ПК-8);</w:t>
      </w:r>
    </w:p>
    <w:p w:rsidR="00FF68F1" w:rsidRDefault="00F768E9">
      <w:pPr>
        <w:pStyle w:val="a4"/>
        <w:numPr>
          <w:ilvl w:val="0"/>
          <w:numId w:val="10"/>
        </w:numPr>
        <w:tabs>
          <w:tab w:val="left" w:pos="2103"/>
        </w:tabs>
        <w:spacing w:line="293" w:lineRule="exact"/>
        <w:ind w:left="2103" w:hanging="835"/>
        <w:jc w:val="both"/>
        <w:rPr>
          <w:sz w:val="24"/>
        </w:rPr>
      </w:pPr>
      <w:r>
        <w:rPr>
          <w:sz w:val="24"/>
          <w:u w:val="single"/>
        </w:rPr>
        <w:t>психолого-педагогическая</w:t>
      </w:r>
      <w:r>
        <w:rPr>
          <w:spacing w:val="-1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деятельность</w:t>
      </w:r>
      <w:r>
        <w:rPr>
          <w:spacing w:val="-2"/>
          <w:sz w:val="24"/>
        </w:rPr>
        <w:t>:</w:t>
      </w:r>
    </w:p>
    <w:p w:rsidR="00FF68F1" w:rsidRDefault="00F768E9">
      <w:pPr>
        <w:pStyle w:val="a3"/>
        <w:spacing w:before="274" w:line="276" w:lineRule="exact"/>
        <w:ind w:left="1931"/>
        <w:jc w:val="both"/>
      </w:pPr>
      <w:r>
        <w:rPr>
          <w:u w:val="single"/>
        </w:rPr>
        <w:t>организационно-управленческая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деятельность</w:t>
      </w:r>
      <w:r>
        <w:rPr>
          <w:spacing w:val="-2"/>
        </w:rPr>
        <w:t>:</w:t>
      </w:r>
    </w:p>
    <w:p w:rsidR="00FF68F1" w:rsidRDefault="00F768E9">
      <w:pPr>
        <w:pStyle w:val="a4"/>
        <w:numPr>
          <w:ilvl w:val="1"/>
          <w:numId w:val="10"/>
        </w:numPr>
        <w:tabs>
          <w:tab w:val="left" w:pos="2102"/>
        </w:tabs>
        <w:ind w:right="1158" w:firstLine="432"/>
        <w:jc w:val="both"/>
        <w:rPr>
          <w:sz w:val="24"/>
        </w:rPr>
      </w:pPr>
      <w:r>
        <w:rPr>
          <w:sz w:val="24"/>
        </w:rPr>
        <w:t>готовность к применению основных принци</w:t>
      </w:r>
      <w:r>
        <w:rPr>
          <w:sz w:val="24"/>
        </w:rPr>
        <w:t>пов организации и управления в сфере охраны здоровья граждан, в медицинских организациях и их структурных подразделениях (ПК-10);</w:t>
      </w:r>
    </w:p>
    <w:p w:rsidR="00FF68F1" w:rsidRDefault="00F768E9">
      <w:pPr>
        <w:pStyle w:val="a4"/>
        <w:numPr>
          <w:ilvl w:val="1"/>
          <w:numId w:val="10"/>
        </w:numPr>
        <w:tabs>
          <w:tab w:val="left" w:pos="2102"/>
        </w:tabs>
        <w:spacing w:before="2" w:line="237" w:lineRule="auto"/>
        <w:ind w:right="1135" w:firstLine="432"/>
        <w:jc w:val="both"/>
        <w:rPr>
          <w:sz w:val="24"/>
        </w:rPr>
      </w:pPr>
      <w:r>
        <w:rPr>
          <w:sz w:val="24"/>
        </w:rPr>
        <w:t>готовность к участию в оценке качества оказания медицинской помощи с использованием основных медико-статистических показателей</w:t>
      </w:r>
      <w:r>
        <w:rPr>
          <w:sz w:val="24"/>
        </w:rPr>
        <w:t xml:space="preserve"> (ПК-11);</w:t>
      </w:r>
    </w:p>
    <w:p w:rsidR="00FF68F1" w:rsidRDefault="00F768E9">
      <w:pPr>
        <w:pStyle w:val="a4"/>
        <w:numPr>
          <w:ilvl w:val="1"/>
          <w:numId w:val="10"/>
        </w:numPr>
        <w:tabs>
          <w:tab w:val="left" w:pos="2102"/>
        </w:tabs>
        <w:spacing w:before="7" w:line="237" w:lineRule="auto"/>
        <w:ind w:right="1132" w:firstLine="432"/>
        <w:jc w:val="both"/>
        <w:rPr>
          <w:sz w:val="24"/>
        </w:rPr>
      </w:pPr>
      <w:r>
        <w:rPr>
          <w:sz w:val="24"/>
        </w:rPr>
        <w:t>готовность к организации медицинской помощи при чрезвычайных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ситуациях, в том числе медицинской эвакуации (ПК-12).</w:t>
      </w:r>
    </w:p>
    <w:p w:rsidR="00FF68F1" w:rsidRDefault="00FF68F1">
      <w:pPr>
        <w:pStyle w:val="a3"/>
        <w:spacing w:before="43"/>
      </w:pPr>
    </w:p>
    <w:p w:rsidR="00FF68F1" w:rsidRDefault="00F768E9">
      <w:pPr>
        <w:pStyle w:val="1"/>
        <w:numPr>
          <w:ilvl w:val="0"/>
          <w:numId w:val="15"/>
        </w:numPr>
        <w:tabs>
          <w:tab w:val="left" w:pos="1315"/>
        </w:tabs>
        <w:spacing w:line="280" w:lineRule="auto"/>
        <w:ind w:left="1133" w:right="1131" w:firstLine="0"/>
        <w:jc w:val="both"/>
        <w:rPr>
          <w:sz w:val="22"/>
        </w:rPr>
      </w:pPr>
      <w:bookmarkStart w:id="5" w:name="4.ДОКУМЕНТЫ,_РЕГЛАМЕНТИРУЮЩИЕ_СОДЕРЖАНИЕ"/>
      <w:bookmarkEnd w:id="5"/>
      <w:r>
        <w:t>ДОКУМЕНТЫ, РЕГЛАМЕНТИРУЮЩИЕ СОДЕРЖАНИЕ И ОРГАНИЗАЦИЮ ОБРАЗОВАТЕЛЬНОГО ПРОЦЕССА ПРИ РЕАЛИЗАЦИИ ОПОП</w:t>
      </w:r>
      <w:r>
        <w:rPr>
          <w:spacing w:val="40"/>
        </w:rPr>
        <w:t xml:space="preserve"> </w:t>
      </w:r>
      <w:r>
        <w:rPr>
          <w:spacing w:val="-2"/>
        </w:rPr>
        <w:t>ОРДИНАТУРЫ</w:t>
      </w:r>
    </w:p>
    <w:p w:rsidR="00FF68F1" w:rsidRDefault="00F768E9">
      <w:pPr>
        <w:pStyle w:val="a3"/>
        <w:spacing w:before="234" w:line="237" w:lineRule="auto"/>
        <w:ind w:left="1133" w:right="1132" w:firstLine="706"/>
        <w:jc w:val="both"/>
      </w:pPr>
      <w:r>
        <w:t>В соответствии со Статьей 2 Федерального закона Российской Федерации от 29 декабря 2012 года № 273-ФЗ «Об образовании в Российской Федерации» и ФГОС ВО по</w:t>
      </w:r>
      <w:r>
        <w:rPr>
          <w:spacing w:val="40"/>
        </w:rPr>
        <w:t xml:space="preserve">  </w:t>
      </w:r>
      <w:r>
        <w:t>специальности</w:t>
      </w:r>
      <w:r>
        <w:rPr>
          <w:spacing w:val="40"/>
        </w:rPr>
        <w:t xml:space="preserve">  </w:t>
      </w:r>
      <w:r>
        <w:t>содержание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организация</w:t>
      </w:r>
      <w:r>
        <w:rPr>
          <w:spacing w:val="40"/>
        </w:rPr>
        <w:t xml:space="preserve">  </w:t>
      </w:r>
      <w:r>
        <w:t>образовательного</w:t>
      </w:r>
      <w:r>
        <w:rPr>
          <w:spacing w:val="40"/>
        </w:rPr>
        <w:t xml:space="preserve">  </w:t>
      </w:r>
      <w:r>
        <w:t>процесса</w:t>
      </w:r>
      <w:r>
        <w:rPr>
          <w:spacing w:val="40"/>
        </w:rPr>
        <w:t xml:space="preserve">  </w:t>
      </w:r>
      <w:r>
        <w:t>при</w:t>
      </w:r>
    </w:p>
    <w:p w:rsidR="00FF68F1" w:rsidRDefault="00FF68F1">
      <w:pPr>
        <w:pStyle w:val="a3"/>
        <w:spacing w:line="237" w:lineRule="auto"/>
        <w:jc w:val="both"/>
        <w:sectPr w:rsidR="00FF68F1">
          <w:pgSz w:w="11910" w:h="16840"/>
          <w:pgMar w:top="760" w:right="0" w:bottom="880" w:left="566" w:header="0" w:footer="691" w:gutter="0"/>
          <w:cols w:space="720"/>
        </w:sectPr>
      </w:pPr>
    </w:p>
    <w:p w:rsidR="00FF68F1" w:rsidRDefault="00F768E9">
      <w:pPr>
        <w:pStyle w:val="a3"/>
        <w:spacing w:before="68"/>
        <w:ind w:left="1133" w:right="1127"/>
        <w:jc w:val="both"/>
      </w:pPr>
      <w:r>
        <w:lastRenderedPageBreak/>
        <w:t>реализа</w:t>
      </w:r>
      <w:r>
        <w:t>ции данной ОПОП ВО регламентируется учебным планом, календарным учебным графиком, рабочими программами учебных дисциплин, программами клинических практик, другими материалами, обеспечивающими качество подготовки и воспитания обучающихся, а также оценочными</w:t>
      </w:r>
      <w:r>
        <w:t xml:space="preserve"> и методическими материалами.</w:t>
      </w:r>
    </w:p>
    <w:p w:rsidR="00FF68F1" w:rsidRDefault="00F768E9">
      <w:pPr>
        <w:pStyle w:val="a4"/>
        <w:numPr>
          <w:ilvl w:val="1"/>
          <w:numId w:val="15"/>
        </w:numPr>
        <w:tabs>
          <w:tab w:val="left" w:pos="1521"/>
        </w:tabs>
        <w:spacing w:before="244"/>
        <w:ind w:left="1521" w:hanging="388"/>
        <w:jc w:val="left"/>
        <w:rPr>
          <w:b/>
        </w:rPr>
      </w:pPr>
      <w:r>
        <w:rPr>
          <w:spacing w:val="-2"/>
        </w:rPr>
        <w:t>Содержательно-логические</w:t>
      </w:r>
      <w:r>
        <w:rPr>
          <w:spacing w:val="9"/>
        </w:rPr>
        <w:t xml:space="preserve"> </w:t>
      </w:r>
      <w:r>
        <w:rPr>
          <w:spacing w:val="-2"/>
        </w:rPr>
        <w:t>связи</w:t>
      </w:r>
      <w:r>
        <w:rPr>
          <w:spacing w:val="19"/>
        </w:rPr>
        <w:t xml:space="preserve"> </w:t>
      </w:r>
      <w:r>
        <w:rPr>
          <w:spacing w:val="-2"/>
        </w:rPr>
        <w:t>(Приложение</w:t>
      </w:r>
      <w:r>
        <w:rPr>
          <w:spacing w:val="10"/>
        </w:rPr>
        <w:t xml:space="preserve"> </w:t>
      </w:r>
      <w:r>
        <w:rPr>
          <w:spacing w:val="-5"/>
        </w:rPr>
        <w:t>А)</w:t>
      </w:r>
    </w:p>
    <w:p w:rsidR="00FF68F1" w:rsidRDefault="00F768E9">
      <w:pPr>
        <w:pStyle w:val="a4"/>
        <w:numPr>
          <w:ilvl w:val="1"/>
          <w:numId w:val="15"/>
        </w:numPr>
        <w:tabs>
          <w:tab w:val="left" w:pos="1521"/>
        </w:tabs>
        <w:spacing w:before="2" w:line="251" w:lineRule="exact"/>
        <w:ind w:left="1521" w:hanging="388"/>
        <w:jc w:val="left"/>
        <w:rPr>
          <w:b/>
        </w:rPr>
      </w:pPr>
      <w:r>
        <w:t>Макет</w:t>
      </w:r>
      <w:r>
        <w:rPr>
          <w:spacing w:val="-10"/>
        </w:rPr>
        <w:t xml:space="preserve"> </w:t>
      </w:r>
      <w:r>
        <w:t>структурной</w:t>
      </w:r>
      <w:r>
        <w:rPr>
          <w:spacing w:val="-7"/>
        </w:rPr>
        <w:t xml:space="preserve"> </w:t>
      </w:r>
      <w:r>
        <w:t>матрицы</w:t>
      </w:r>
      <w:r>
        <w:rPr>
          <w:spacing w:val="-12"/>
        </w:rPr>
        <w:t xml:space="preserve"> </w:t>
      </w:r>
      <w:r>
        <w:t>формирования</w:t>
      </w:r>
      <w:r>
        <w:rPr>
          <w:spacing w:val="-13"/>
        </w:rPr>
        <w:t xml:space="preserve"> </w:t>
      </w:r>
      <w:r>
        <w:t>компетенций</w:t>
      </w:r>
      <w:r>
        <w:rPr>
          <w:spacing w:val="-8"/>
        </w:rPr>
        <w:t xml:space="preserve"> </w:t>
      </w:r>
      <w:r>
        <w:t>(Приложение</w:t>
      </w:r>
      <w:r>
        <w:rPr>
          <w:spacing w:val="-13"/>
        </w:rPr>
        <w:t xml:space="preserve"> </w:t>
      </w:r>
      <w:r>
        <w:rPr>
          <w:spacing w:val="-5"/>
        </w:rPr>
        <w:t>Б)</w:t>
      </w:r>
    </w:p>
    <w:p w:rsidR="00FF68F1" w:rsidRDefault="00F768E9">
      <w:pPr>
        <w:pStyle w:val="a4"/>
        <w:numPr>
          <w:ilvl w:val="1"/>
          <w:numId w:val="15"/>
        </w:numPr>
        <w:tabs>
          <w:tab w:val="left" w:pos="1464"/>
        </w:tabs>
        <w:spacing w:line="251" w:lineRule="exact"/>
        <w:ind w:left="1464" w:hanging="331"/>
        <w:jc w:val="left"/>
        <w:rPr>
          <w:b/>
          <w:sz w:val="20"/>
        </w:rPr>
      </w:pPr>
      <w:r>
        <w:t>Календарный</w:t>
      </w:r>
      <w:r>
        <w:rPr>
          <w:spacing w:val="-10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график</w:t>
      </w:r>
      <w:r>
        <w:rPr>
          <w:spacing w:val="-9"/>
        </w:rPr>
        <w:t xml:space="preserve"> </w:t>
      </w:r>
      <w:r>
        <w:t>(Приложение</w:t>
      </w:r>
      <w:r>
        <w:rPr>
          <w:spacing w:val="-13"/>
        </w:rPr>
        <w:t xml:space="preserve"> </w:t>
      </w:r>
      <w:r>
        <w:rPr>
          <w:spacing w:val="-5"/>
        </w:rPr>
        <w:t>В)</w:t>
      </w:r>
    </w:p>
    <w:p w:rsidR="00FF68F1" w:rsidRDefault="00F768E9">
      <w:pPr>
        <w:pStyle w:val="a4"/>
        <w:numPr>
          <w:ilvl w:val="1"/>
          <w:numId w:val="15"/>
        </w:numPr>
        <w:tabs>
          <w:tab w:val="left" w:pos="1464"/>
        </w:tabs>
        <w:spacing w:before="2"/>
        <w:ind w:left="1464" w:hanging="331"/>
        <w:jc w:val="left"/>
        <w:rPr>
          <w:b/>
          <w:sz w:val="20"/>
        </w:rPr>
      </w:pPr>
      <w:r>
        <w:t>Учебный</w:t>
      </w:r>
      <w:r>
        <w:rPr>
          <w:spacing w:val="-9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(Приложение</w:t>
      </w:r>
      <w:r>
        <w:rPr>
          <w:spacing w:val="-13"/>
        </w:rPr>
        <w:t xml:space="preserve"> </w:t>
      </w:r>
      <w:r>
        <w:rPr>
          <w:spacing w:val="-5"/>
        </w:rPr>
        <w:t>Г)</w:t>
      </w:r>
    </w:p>
    <w:p w:rsidR="00FF68F1" w:rsidRDefault="00F768E9">
      <w:pPr>
        <w:pStyle w:val="a4"/>
        <w:numPr>
          <w:ilvl w:val="1"/>
          <w:numId w:val="15"/>
        </w:numPr>
        <w:tabs>
          <w:tab w:val="left" w:pos="1521"/>
        </w:tabs>
        <w:spacing w:before="1"/>
        <w:ind w:left="1521" w:hanging="388"/>
        <w:jc w:val="left"/>
        <w:rPr>
          <w:b/>
        </w:rPr>
      </w:pPr>
      <w:r>
        <w:t>Рабочие</w:t>
      </w:r>
      <w:r>
        <w:rPr>
          <w:spacing w:val="-13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учебных</w:t>
      </w:r>
      <w:r>
        <w:rPr>
          <w:spacing w:val="43"/>
        </w:rPr>
        <w:t xml:space="preserve"> </w:t>
      </w:r>
      <w:r>
        <w:t>дисциплин.</w:t>
      </w:r>
      <w:r>
        <w:rPr>
          <w:spacing w:val="-5"/>
        </w:rPr>
        <w:t xml:space="preserve"> </w:t>
      </w:r>
      <w:r>
        <w:t>(Приложение</w:t>
      </w:r>
      <w:r>
        <w:rPr>
          <w:spacing w:val="-12"/>
        </w:rPr>
        <w:t xml:space="preserve"> </w:t>
      </w:r>
      <w:r>
        <w:rPr>
          <w:spacing w:val="-5"/>
        </w:rPr>
        <w:t>1)</w:t>
      </w:r>
    </w:p>
    <w:p w:rsidR="00FF68F1" w:rsidRDefault="00F768E9">
      <w:pPr>
        <w:pStyle w:val="a4"/>
        <w:numPr>
          <w:ilvl w:val="1"/>
          <w:numId w:val="15"/>
        </w:numPr>
        <w:tabs>
          <w:tab w:val="left" w:pos="1617"/>
        </w:tabs>
        <w:spacing w:before="4" w:line="237" w:lineRule="auto"/>
        <w:ind w:right="1138" w:firstLine="0"/>
        <w:jc w:val="left"/>
        <w:rPr>
          <w:b/>
        </w:rPr>
      </w:pPr>
      <w:r>
        <w:t>Программы</w:t>
      </w:r>
      <w:r>
        <w:rPr>
          <w:spacing w:val="80"/>
        </w:rPr>
        <w:t xml:space="preserve"> </w:t>
      </w:r>
      <w:r>
        <w:t>практик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организация</w:t>
      </w:r>
      <w:r>
        <w:rPr>
          <w:spacing w:val="80"/>
        </w:rPr>
        <w:t xml:space="preserve"> </w:t>
      </w:r>
      <w:r>
        <w:t>научно-исследовательской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обучающихся. (Приложение 2)</w:t>
      </w:r>
    </w:p>
    <w:p w:rsidR="00FF68F1" w:rsidRDefault="00FF68F1">
      <w:pPr>
        <w:pStyle w:val="a3"/>
        <w:rPr>
          <w:sz w:val="22"/>
        </w:rPr>
      </w:pPr>
    </w:p>
    <w:p w:rsidR="00FF68F1" w:rsidRDefault="00FF68F1">
      <w:pPr>
        <w:pStyle w:val="a3"/>
        <w:spacing w:before="48"/>
        <w:rPr>
          <w:sz w:val="22"/>
        </w:rPr>
      </w:pPr>
    </w:p>
    <w:p w:rsidR="00FF68F1" w:rsidRDefault="00F768E9">
      <w:pPr>
        <w:pStyle w:val="2"/>
        <w:numPr>
          <w:ilvl w:val="0"/>
          <w:numId w:val="15"/>
        </w:numPr>
        <w:tabs>
          <w:tab w:val="left" w:pos="1594"/>
          <w:tab w:val="left" w:pos="3351"/>
          <w:tab w:val="left" w:pos="3816"/>
          <w:tab w:val="left" w:pos="5860"/>
          <w:tab w:val="left" w:pos="7818"/>
          <w:tab w:val="left" w:pos="9858"/>
        </w:tabs>
        <w:spacing w:line="242" w:lineRule="auto"/>
        <w:ind w:left="1133" w:right="1103" w:firstLine="0"/>
        <w:jc w:val="left"/>
      </w:pPr>
      <w:r>
        <w:rPr>
          <w:spacing w:val="-2"/>
        </w:rPr>
        <w:t>СТРУКТУРА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СОДЕРЖАНИЕ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ОРДИНАТУРЫ</w:t>
      </w:r>
      <w:r>
        <w:tab/>
      </w:r>
      <w:r>
        <w:rPr>
          <w:spacing w:val="-6"/>
        </w:rPr>
        <w:t xml:space="preserve">ПО </w:t>
      </w:r>
      <w:r>
        <w:t>СПЕЦИАЛЬНОСТИ 31.08.20 «Психиатрия»</w:t>
      </w:r>
    </w:p>
    <w:p w:rsidR="00FF68F1" w:rsidRDefault="00F768E9">
      <w:pPr>
        <w:pStyle w:val="a3"/>
        <w:spacing w:before="268"/>
        <w:ind w:left="1133" w:right="1134" w:firstLine="144"/>
        <w:jc w:val="both"/>
      </w:pPr>
      <w:r>
        <w:t>Адаптационные модули предназначены для устранения влияния ограни</w:t>
      </w:r>
      <w:r>
        <w:t>чений</w:t>
      </w:r>
      <w:r>
        <w:rPr>
          <w:spacing w:val="40"/>
        </w:rPr>
        <w:t xml:space="preserve"> </w:t>
      </w:r>
      <w:r>
        <w:t>здоровья обучающихся с ограниченными возможностями здоровья и обучающихся инвалидов на формирование универсальных, общепрофессиональных, профессиональных компетенций с целью достижения запланированных результатов освоения образовательной программы.</w:t>
      </w:r>
    </w:p>
    <w:p w:rsidR="00FF68F1" w:rsidRDefault="00F768E9">
      <w:pPr>
        <w:pStyle w:val="a4"/>
        <w:numPr>
          <w:ilvl w:val="1"/>
          <w:numId w:val="15"/>
        </w:numPr>
        <w:tabs>
          <w:tab w:val="left" w:pos="2322"/>
        </w:tabs>
        <w:spacing w:line="242" w:lineRule="auto"/>
        <w:ind w:right="1127" w:firstLine="710"/>
        <w:jc w:val="left"/>
        <w:rPr>
          <w:sz w:val="24"/>
        </w:rPr>
      </w:pPr>
      <w:r>
        <w:rPr>
          <w:sz w:val="24"/>
        </w:rPr>
        <w:t>О</w:t>
      </w:r>
      <w:r>
        <w:rPr>
          <w:sz w:val="24"/>
        </w:rPr>
        <w:t>бщий</w:t>
      </w:r>
      <w:r>
        <w:rPr>
          <w:spacing w:val="40"/>
          <w:sz w:val="24"/>
        </w:rPr>
        <w:t xml:space="preserve"> </w:t>
      </w:r>
      <w:r>
        <w:rPr>
          <w:sz w:val="24"/>
        </w:rPr>
        <w:t>объем</w:t>
      </w:r>
      <w:r>
        <w:rPr>
          <w:spacing w:val="40"/>
          <w:sz w:val="24"/>
        </w:rPr>
        <w:t xml:space="preserve"> </w:t>
      </w:r>
      <w:r>
        <w:rPr>
          <w:sz w:val="24"/>
        </w:rPr>
        <w:t>АОП</w:t>
      </w:r>
      <w:r>
        <w:rPr>
          <w:spacing w:val="40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40"/>
          <w:sz w:val="24"/>
        </w:rPr>
        <w:t xml:space="preserve"> </w:t>
      </w:r>
      <w:r>
        <w:rPr>
          <w:sz w:val="24"/>
        </w:rPr>
        <w:t>ординатора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31.08.20</w:t>
      </w:r>
      <w:r>
        <w:rPr>
          <w:spacing w:val="40"/>
          <w:sz w:val="24"/>
        </w:rPr>
        <w:t xml:space="preserve"> </w:t>
      </w:r>
      <w:r>
        <w:rPr>
          <w:sz w:val="24"/>
        </w:rPr>
        <w:t>–психиатрия составляет 4320 часов или составляет 120 зачетных единиц (далее - ЗЕТ).</w:t>
      </w:r>
    </w:p>
    <w:p w:rsidR="00FF68F1" w:rsidRDefault="00F768E9">
      <w:pPr>
        <w:pStyle w:val="a4"/>
        <w:numPr>
          <w:ilvl w:val="1"/>
          <w:numId w:val="15"/>
        </w:numPr>
        <w:tabs>
          <w:tab w:val="left" w:pos="2337"/>
        </w:tabs>
        <w:spacing w:line="242" w:lineRule="auto"/>
        <w:ind w:right="1129" w:firstLine="710"/>
        <w:jc w:val="left"/>
        <w:rPr>
          <w:sz w:val="24"/>
        </w:rPr>
      </w:pPr>
      <w:r>
        <w:rPr>
          <w:sz w:val="24"/>
        </w:rPr>
        <w:t>АОП</w:t>
      </w:r>
      <w:r>
        <w:rPr>
          <w:spacing w:val="40"/>
          <w:sz w:val="24"/>
        </w:rPr>
        <w:t xml:space="preserve"> </w:t>
      </w:r>
      <w:r>
        <w:rPr>
          <w:sz w:val="24"/>
        </w:rPr>
        <w:t>ординатуры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«Психиатрия»</w:t>
      </w:r>
      <w:r>
        <w:rPr>
          <w:spacing w:val="40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40"/>
          <w:sz w:val="24"/>
        </w:rPr>
        <w:t xml:space="preserve"> </w:t>
      </w:r>
      <w:r>
        <w:rPr>
          <w:sz w:val="24"/>
        </w:rPr>
        <w:t>три</w:t>
      </w:r>
      <w:r>
        <w:rPr>
          <w:spacing w:val="40"/>
          <w:sz w:val="24"/>
        </w:rPr>
        <w:t xml:space="preserve"> </w:t>
      </w:r>
      <w:r>
        <w:rPr>
          <w:sz w:val="24"/>
        </w:rPr>
        <w:t>блока: дисциплины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(модули),</w:t>
      </w:r>
      <w:r>
        <w:rPr>
          <w:spacing w:val="26"/>
          <w:sz w:val="24"/>
        </w:rPr>
        <w:t xml:space="preserve">  </w:t>
      </w:r>
      <w:r>
        <w:rPr>
          <w:sz w:val="24"/>
        </w:rPr>
        <w:t>практики</w:t>
      </w:r>
      <w:r>
        <w:rPr>
          <w:spacing w:val="26"/>
          <w:sz w:val="24"/>
        </w:rPr>
        <w:t xml:space="preserve">  </w:t>
      </w:r>
      <w:r>
        <w:rPr>
          <w:sz w:val="24"/>
        </w:rPr>
        <w:t>и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итоговую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аттестацию.</w:t>
      </w:r>
      <w:r>
        <w:rPr>
          <w:spacing w:val="26"/>
          <w:sz w:val="24"/>
        </w:rPr>
        <w:t xml:space="preserve">  </w:t>
      </w:r>
      <w:r>
        <w:rPr>
          <w:spacing w:val="-4"/>
          <w:sz w:val="24"/>
        </w:rPr>
        <w:t>Блок</w:t>
      </w:r>
    </w:p>
    <w:p w:rsidR="00FF68F1" w:rsidRDefault="00F768E9">
      <w:pPr>
        <w:pStyle w:val="a3"/>
        <w:spacing w:line="242" w:lineRule="auto"/>
        <w:ind w:left="1133" w:right="1139"/>
      </w:pPr>
      <w:r>
        <w:t>«Дисциплины (модули)» и блок «Практики» включает обязательную часть (базовую) и часть, формируемую участниками образовательных отношений (вариативную).</w:t>
      </w:r>
    </w:p>
    <w:p w:rsidR="00FF68F1" w:rsidRDefault="00F768E9">
      <w:pPr>
        <w:pStyle w:val="a4"/>
        <w:numPr>
          <w:ilvl w:val="1"/>
          <w:numId w:val="15"/>
        </w:numPr>
        <w:tabs>
          <w:tab w:val="left" w:pos="2355"/>
        </w:tabs>
        <w:spacing w:before="261"/>
        <w:ind w:right="1135" w:firstLine="710"/>
        <w:jc w:val="both"/>
        <w:rPr>
          <w:b/>
          <w:sz w:val="24"/>
        </w:rPr>
      </w:pPr>
      <w:r>
        <w:rPr>
          <w:b/>
          <w:sz w:val="24"/>
        </w:rPr>
        <w:t xml:space="preserve">Блок 1 </w:t>
      </w:r>
      <w:r>
        <w:rPr>
          <w:sz w:val="24"/>
        </w:rPr>
        <w:t>«Дисциплины» имеет общую трудоемкость 42 ЗЕТ, включает</w:t>
      </w:r>
      <w:r>
        <w:rPr>
          <w:sz w:val="24"/>
        </w:rPr>
        <w:t xml:space="preserve"> дисциплины, относящиеся к базовой части программы, и дисциплины, относящиеся к вариативной части.</w:t>
      </w:r>
    </w:p>
    <w:p w:rsidR="00FF68F1" w:rsidRDefault="00F768E9">
      <w:pPr>
        <w:pStyle w:val="a4"/>
        <w:numPr>
          <w:ilvl w:val="2"/>
          <w:numId w:val="15"/>
        </w:numPr>
        <w:tabs>
          <w:tab w:val="left" w:pos="2451"/>
        </w:tabs>
        <w:spacing w:line="242" w:lineRule="auto"/>
        <w:ind w:left="1133" w:right="1125" w:firstLine="710"/>
        <w:jc w:val="both"/>
        <w:rPr>
          <w:sz w:val="24"/>
        </w:rPr>
      </w:pPr>
      <w:r>
        <w:rPr>
          <w:sz w:val="24"/>
        </w:rPr>
        <w:t>Базовая 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блока 1</w:t>
      </w:r>
      <w:r>
        <w:rPr>
          <w:spacing w:val="-2"/>
          <w:sz w:val="24"/>
        </w:rPr>
        <w:t xml:space="preserve"> </w:t>
      </w:r>
      <w:r>
        <w:rPr>
          <w:sz w:val="24"/>
        </w:rPr>
        <w:t>«Дисциплины</w:t>
      </w:r>
      <w:r>
        <w:rPr>
          <w:spacing w:val="-1"/>
          <w:sz w:val="24"/>
        </w:rPr>
        <w:t xml:space="preserve"> </w:t>
      </w:r>
      <w:r>
        <w:rPr>
          <w:sz w:val="24"/>
        </w:rPr>
        <w:t>имеют общую трудоемкость 33</w:t>
      </w:r>
      <w:r>
        <w:rPr>
          <w:spacing w:val="-2"/>
          <w:sz w:val="24"/>
        </w:rPr>
        <w:t xml:space="preserve"> </w:t>
      </w:r>
      <w:r>
        <w:rPr>
          <w:sz w:val="24"/>
        </w:rPr>
        <w:t>ЗЕТ, к дисциплинам базовой части относятся:</w:t>
      </w:r>
    </w:p>
    <w:p w:rsidR="00FF68F1" w:rsidRDefault="00F768E9">
      <w:pPr>
        <w:pStyle w:val="a4"/>
        <w:numPr>
          <w:ilvl w:val="3"/>
          <w:numId w:val="15"/>
        </w:numPr>
        <w:tabs>
          <w:tab w:val="left" w:pos="2026"/>
        </w:tabs>
        <w:spacing w:line="271" w:lineRule="exact"/>
        <w:ind w:left="2026" w:hanging="182"/>
        <w:rPr>
          <w:sz w:val="24"/>
        </w:rPr>
      </w:pPr>
      <w:r>
        <w:rPr>
          <w:sz w:val="24"/>
        </w:rPr>
        <w:t>«Психиатрия»</w:t>
      </w:r>
      <w:r>
        <w:rPr>
          <w:spacing w:val="-4"/>
          <w:sz w:val="24"/>
        </w:rPr>
        <w:t xml:space="preserve"> </w:t>
      </w:r>
      <w:r>
        <w:rPr>
          <w:sz w:val="24"/>
        </w:rPr>
        <w:t>(Б1.Б.01; 7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ЗЕТ);</w:t>
      </w:r>
    </w:p>
    <w:p w:rsidR="00FF68F1" w:rsidRDefault="00F768E9">
      <w:pPr>
        <w:pStyle w:val="a4"/>
        <w:numPr>
          <w:ilvl w:val="3"/>
          <w:numId w:val="15"/>
        </w:numPr>
        <w:tabs>
          <w:tab w:val="left" w:pos="2026"/>
        </w:tabs>
        <w:spacing w:line="275" w:lineRule="exact"/>
        <w:ind w:left="2026" w:hanging="182"/>
        <w:rPr>
          <w:sz w:val="24"/>
        </w:rPr>
      </w:pPr>
      <w:r>
        <w:rPr>
          <w:sz w:val="24"/>
        </w:rPr>
        <w:t>«Общественное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</w:t>
      </w:r>
      <w:r>
        <w:rPr>
          <w:sz w:val="24"/>
        </w:rPr>
        <w:t>ье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здравоохранение» (Б.1.Б.02;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6 </w:t>
      </w:r>
      <w:r>
        <w:rPr>
          <w:spacing w:val="-2"/>
          <w:sz w:val="24"/>
        </w:rPr>
        <w:t>ЗЕТ);</w:t>
      </w:r>
    </w:p>
    <w:p w:rsidR="00FF68F1" w:rsidRDefault="00F768E9">
      <w:pPr>
        <w:pStyle w:val="a4"/>
        <w:numPr>
          <w:ilvl w:val="3"/>
          <w:numId w:val="15"/>
        </w:numPr>
        <w:tabs>
          <w:tab w:val="left" w:pos="2026"/>
        </w:tabs>
        <w:spacing w:line="275" w:lineRule="exact"/>
        <w:ind w:left="2026" w:hanging="182"/>
        <w:rPr>
          <w:sz w:val="24"/>
        </w:rPr>
      </w:pPr>
      <w:r>
        <w:rPr>
          <w:sz w:val="24"/>
        </w:rPr>
        <w:t>«Педагогика»</w:t>
      </w:r>
      <w:r>
        <w:rPr>
          <w:spacing w:val="-3"/>
          <w:sz w:val="24"/>
        </w:rPr>
        <w:t xml:space="preserve"> </w:t>
      </w:r>
      <w:r>
        <w:rPr>
          <w:sz w:val="24"/>
        </w:rPr>
        <w:t>(Б.1.Б.03;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ЗЕТ);</w:t>
      </w:r>
    </w:p>
    <w:p w:rsidR="00FF68F1" w:rsidRDefault="00F768E9">
      <w:pPr>
        <w:pStyle w:val="a4"/>
        <w:numPr>
          <w:ilvl w:val="0"/>
          <w:numId w:val="9"/>
        </w:numPr>
        <w:tabs>
          <w:tab w:val="left" w:pos="1987"/>
        </w:tabs>
        <w:spacing w:before="3" w:line="275" w:lineRule="exact"/>
        <w:ind w:left="1987" w:hanging="143"/>
        <w:rPr>
          <w:sz w:val="24"/>
        </w:rPr>
      </w:pPr>
      <w:r>
        <w:rPr>
          <w:sz w:val="24"/>
        </w:rPr>
        <w:t>«Медицина</w:t>
      </w:r>
      <w:r>
        <w:rPr>
          <w:spacing w:val="-4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ситуаций»</w:t>
      </w:r>
      <w:r>
        <w:rPr>
          <w:spacing w:val="-8"/>
          <w:sz w:val="24"/>
        </w:rPr>
        <w:t xml:space="preserve"> </w:t>
      </w:r>
      <w:r>
        <w:rPr>
          <w:sz w:val="24"/>
        </w:rPr>
        <w:t>(Б1.Б.04;</w:t>
      </w:r>
      <w:r>
        <w:rPr>
          <w:spacing w:val="-7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ЗЕТ)</w:t>
      </w:r>
    </w:p>
    <w:p w:rsidR="00FF68F1" w:rsidRDefault="00F768E9">
      <w:pPr>
        <w:pStyle w:val="a4"/>
        <w:numPr>
          <w:ilvl w:val="3"/>
          <w:numId w:val="15"/>
        </w:numPr>
        <w:tabs>
          <w:tab w:val="left" w:pos="2026"/>
        </w:tabs>
        <w:spacing w:line="275" w:lineRule="exact"/>
        <w:ind w:left="2026" w:hanging="182"/>
        <w:rPr>
          <w:sz w:val="24"/>
        </w:rPr>
      </w:pPr>
      <w:r>
        <w:rPr>
          <w:sz w:val="24"/>
        </w:rPr>
        <w:t>«Патология»</w:t>
      </w:r>
      <w:r>
        <w:rPr>
          <w:spacing w:val="-3"/>
          <w:sz w:val="24"/>
        </w:rPr>
        <w:t xml:space="preserve"> </w:t>
      </w:r>
      <w:r>
        <w:rPr>
          <w:sz w:val="24"/>
        </w:rPr>
        <w:t>(Б.1.Б.05;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ЗЕТ).</w:t>
      </w:r>
    </w:p>
    <w:p w:rsidR="00FF68F1" w:rsidRDefault="00F768E9">
      <w:pPr>
        <w:pStyle w:val="a4"/>
        <w:numPr>
          <w:ilvl w:val="0"/>
          <w:numId w:val="9"/>
        </w:numPr>
        <w:tabs>
          <w:tab w:val="left" w:pos="1987"/>
        </w:tabs>
        <w:spacing w:before="3"/>
        <w:ind w:left="1987" w:hanging="143"/>
        <w:rPr>
          <w:sz w:val="24"/>
        </w:rPr>
      </w:pPr>
      <w:r>
        <w:rPr>
          <w:sz w:val="24"/>
        </w:rPr>
        <w:t>«Наркология»</w:t>
      </w:r>
      <w:r>
        <w:rPr>
          <w:spacing w:val="-7"/>
          <w:sz w:val="24"/>
        </w:rPr>
        <w:t xml:space="preserve"> </w:t>
      </w:r>
      <w:r>
        <w:rPr>
          <w:sz w:val="24"/>
        </w:rPr>
        <w:t>(Б.1.Б.06;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ЗЕТ);</w:t>
      </w:r>
    </w:p>
    <w:p w:rsidR="00FF68F1" w:rsidRDefault="00FF68F1">
      <w:pPr>
        <w:pStyle w:val="a3"/>
        <w:spacing w:before="6"/>
      </w:pPr>
    </w:p>
    <w:p w:rsidR="00FF68F1" w:rsidRDefault="00F768E9">
      <w:pPr>
        <w:pStyle w:val="2"/>
        <w:numPr>
          <w:ilvl w:val="2"/>
          <w:numId w:val="15"/>
        </w:numPr>
        <w:tabs>
          <w:tab w:val="left" w:pos="1991"/>
        </w:tabs>
        <w:spacing w:before="1" w:line="237" w:lineRule="auto"/>
        <w:ind w:left="1393" w:right="1395" w:firstLine="0"/>
      </w:pPr>
      <w:r>
        <w:t>Вариативная</w:t>
      </w:r>
      <w:r>
        <w:rPr>
          <w:spacing w:val="-5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блока</w:t>
      </w:r>
      <w:r>
        <w:rPr>
          <w:spacing w:val="-4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«Дисциплины»</w:t>
      </w:r>
      <w:r>
        <w:rPr>
          <w:spacing w:val="-5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общую</w:t>
      </w:r>
      <w:r>
        <w:rPr>
          <w:spacing w:val="-5"/>
        </w:rPr>
        <w:t xml:space="preserve"> </w:t>
      </w:r>
      <w:r>
        <w:t xml:space="preserve">трудоемкость 9 </w:t>
      </w:r>
      <w:r>
        <w:rPr>
          <w:spacing w:val="-4"/>
        </w:rPr>
        <w:t>ЗЕТ,</w:t>
      </w:r>
    </w:p>
    <w:p w:rsidR="00FF68F1" w:rsidRDefault="00F768E9">
      <w:pPr>
        <w:spacing w:before="3" w:line="272" w:lineRule="exact"/>
        <w:ind w:left="1815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дисциплинам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вариативной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обязательной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относятся:</w:t>
      </w:r>
    </w:p>
    <w:p w:rsidR="00FF68F1" w:rsidRDefault="00F768E9">
      <w:pPr>
        <w:pStyle w:val="a4"/>
        <w:numPr>
          <w:ilvl w:val="0"/>
          <w:numId w:val="8"/>
        </w:numPr>
        <w:tabs>
          <w:tab w:val="left" w:pos="1987"/>
        </w:tabs>
        <w:spacing w:line="272" w:lineRule="exact"/>
        <w:ind w:left="1987" w:hanging="143"/>
        <w:rPr>
          <w:sz w:val="24"/>
        </w:rPr>
      </w:pPr>
      <w:r>
        <w:rPr>
          <w:sz w:val="24"/>
        </w:rPr>
        <w:t>«Психотерапия»</w:t>
      </w:r>
      <w:r>
        <w:rPr>
          <w:spacing w:val="-4"/>
          <w:sz w:val="24"/>
        </w:rPr>
        <w:t xml:space="preserve"> </w:t>
      </w:r>
      <w:r>
        <w:rPr>
          <w:sz w:val="24"/>
        </w:rPr>
        <w:t>(Б.1.В.01;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ЗЕТ);</w:t>
      </w:r>
    </w:p>
    <w:p w:rsidR="00FF68F1" w:rsidRDefault="00F768E9">
      <w:pPr>
        <w:pStyle w:val="a4"/>
        <w:numPr>
          <w:ilvl w:val="0"/>
          <w:numId w:val="8"/>
        </w:numPr>
        <w:tabs>
          <w:tab w:val="left" w:pos="1987"/>
        </w:tabs>
        <w:spacing w:before="3" w:line="275" w:lineRule="exact"/>
        <w:ind w:left="1987" w:hanging="143"/>
        <w:rPr>
          <w:sz w:val="24"/>
        </w:rPr>
      </w:pPr>
      <w:r>
        <w:rPr>
          <w:sz w:val="24"/>
        </w:rPr>
        <w:t>«Психотерапия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зависимостей»</w:t>
      </w:r>
      <w:r>
        <w:rPr>
          <w:spacing w:val="-6"/>
          <w:sz w:val="24"/>
        </w:rPr>
        <w:t xml:space="preserve"> </w:t>
      </w:r>
      <w:r>
        <w:rPr>
          <w:sz w:val="24"/>
        </w:rPr>
        <w:t>(Б1.В.02;</w:t>
      </w:r>
      <w:r>
        <w:rPr>
          <w:spacing w:val="-7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ЗЕТ)</w:t>
      </w:r>
    </w:p>
    <w:p w:rsidR="00FF68F1" w:rsidRDefault="00F768E9">
      <w:pPr>
        <w:pStyle w:val="a4"/>
        <w:numPr>
          <w:ilvl w:val="0"/>
          <w:numId w:val="8"/>
        </w:numPr>
        <w:tabs>
          <w:tab w:val="left" w:pos="2137"/>
          <w:tab w:val="left" w:pos="3802"/>
          <w:tab w:val="left" w:pos="5365"/>
          <w:tab w:val="left" w:pos="7121"/>
          <w:tab w:val="left" w:pos="7461"/>
          <w:tab w:val="left" w:pos="9154"/>
        </w:tabs>
        <w:spacing w:line="242" w:lineRule="auto"/>
        <w:ind w:right="1111" w:firstLine="0"/>
        <w:rPr>
          <w:sz w:val="24"/>
        </w:rPr>
      </w:pPr>
      <w:r>
        <w:rPr>
          <w:spacing w:val="-2"/>
          <w:sz w:val="24"/>
        </w:rPr>
        <w:t>«Психические</w:t>
      </w:r>
      <w:r>
        <w:rPr>
          <w:sz w:val="24"/>
        </w:rPr>
        <w:tab/>
      </w:r>
      <w:r>
        <w:rPr>
          <w:spacing w:val="-2"/>
          <w:sz w:val="24"/>
        </w:rPr>
        <w:t>расстройства</w:t>
      </w:r>
      <w:r>
        <w:rPr>
          <w:sz w:val="24"/>
        </w:rPr>
        <w:tab/>
      </w:r>
      <w:r>
        <w:rPr>
          <w:spacing w:val="-2"/>
          <w:sz w:val="24"/>
        </w:rPr>
        <w:t>экстремальных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чрезвычайных</w:t>
      </w:r>
      <w:r>
        <w:rPr>
          <w:sz w:val="24"/>
        </w:rPr>
        <w:tab/>
      </w:r>
      <w:r>
        <w:rPr>
          <w:spacing w:val="-2"/>
          <w:sz w:val="24"/>
        </w:rPr>
        <w:t xml:space="preserve">ситуаций» </w:t>
      </w:r>
      <w:r>
        <w:rPr>
          <w:sz w:val="24"/>
        </w:rPr>
        <w:t>(Б1.В.03; 2 ЗЕТ)</w:t>
      </w:r>
    </w:p>
    <w:p w:rsidR="00FF68F1" w:rsidRDefault="00F768E9">
      <w:pPr>
        <w:pStyle w:val="2"/>
        <w:spacing w:line="274" w:lineRule="exact"/>
        <w:ind w:left="1844"/>
      </w:pPr>
      <w:r>
        <w:t>Дисциплины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rPr>
          <w:spacing w:val="-2"/>
        </w:rPr>
        <w:t>ординатора:</w:t>
      </w:r>
    </w:p>
    <w:p w:rsidR="00FF68F1" w:rsidRDefault="00F768E9">
      <w:pPr>
        <w:pStyle w:val="a4"/>
        <w:numPr>
          <w:ilvl w:val="0"/>
          <w:numId w:val="7"/>
        </w:numPr>
        <w:tabs>
          <w:tab w:val="left" w:pos="2026"/>
        </w:tabs>
        <w:spacing w:line="274" w:lineRule="exact"/>
        <w:ind w:left="2026" w:hanging="182"/>
        <w:rPr>
          <w:sz w:val="24"/>
        </w:rPr>
      </w:pPr>
      <w:r>
        <w:rPr>
          <w:sz w:val="24"/>
        </w:rPr>
        <w:t>«Психосоматические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расстройства»</w:t>
      </w:r>
      <w:r>
        <w:rPr>
          <w:spacing w:val="-3"/>
          <w:sz w:val="24"/>
        </w:rPr>
        <w:t xml:space="preserve"> </w:t>
      </w:r>
      <w:r>
        <w:rPr>
          <w:sz w:val="24"/>
        </w:rPr>
        <w:t>(Б.1.В.ДВ.01.01;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ЗЕТ);</w:t>
      </w:r>
    </w:p>
    <w:p w:rsidR="00FF68F1" w:rsidRDefault="00F768E9">
      <w:pPr>
        <w:pStyle w:val="a4"/>
        <w:numPr>
          <w:ilvl w:val="0"/>
          <w:numId w:val="7"/>
        </w:numPr>
        <w:tabs>
          <w:tab w:val="left" w:pos="2026"/>
        </w:tabs>
        <w:spacing w:line="275" w:lineRule="exact"/>
        <w:ind w:left="2026" w:hanging="182"/>
        <w:rPr>
          <w:sz w:val="24"/>
        </w:rPr>
      </w:pPr>
      <w:r>
        <w:rPr>
          <w:sz w:val="24"/>
        </w:rPr>
        <w:t>«Психиатрия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подросткового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возраста»</w:t>
      </w:r>
      <w:r>
        <w:rPr>
          <w:spacing w:val="-2"/>
          <w:sz w:val="24"/>
        </w:rPr>
        <w:t xml:space="preserve"> </w:t>
      </w:r>
      <w:r>
        <w:rPr>
          <w:sz w:val="24"/>
        </w:rPr>
        <w:t>(Б.1.В.ДВ.01.02;</w:t>
      </w:r>
      <w:r>
        <w:rPr>
          <w:spacing w:val="-7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ЗЕТ);</w:t>
      </w:r>
    </w:p>
    <w:p w:rsidR="00FF68F1" w:rsidRDefault="00F768E9">
      <w:pPr>
        <w:pStyle w:val="a4"/>
        <w:numPr>
          <w:ilvl w:val="0"/>
          <w:numId w:val="8"/>
        </w:numPr>
        <w:tabs>
          <w:tab w:val="left" w:pos="1987"/>
        </w:tabs>
        <w:spacing w:before="1"/>
        <w:ind w:left="1987" w:hanging="143"/>
        <w:rPr>
          <w:sz w:val="24"/>
        </w:rPr>
      </w:pPr>
      <w:r>
        <w:rPr>
          <w:sz w:val="24"/>
        </w:rPr>
        <w:t>«Аддиктивные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расстройства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(адаптационный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модуль)»</w:t>
      </w:r>
      <w:r>
        <w:rPr>
          <w:spacing w:val="-1"/>
          <w:sz w:val="24"/>
        </w:rPr>
        <w:t xml:space="preserve"> </w:t>
      </w:r>
      <w:r>
        <w:rPr>
          <w:sz w:val="24"/>
        </w:rPr>
        <w:t>(Б.1.В.ДВ.01.03;</w:t>
      </w:r>
      <w:r>
        <w:rPr>
          <w:spacing w:val="-7"/>
          <w:sz w:val="24"/>
        </w:rPr>
        <w:t xml:space="preserve"> </w:t>
      </w:r>
      <w:r>
        <w:rPr>
          <w:sz w:val="24"/>
        </w:rPr>
        <w:t>3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ЗЕТ);</w:t>
      </w:r>
    </w:p>
    <w:p w:rsidR="00FF68F1" w:rsidRDefault="00FF68F1">
      <w:pPr>
        <w:pStyle w:val="a3"/>
        <w:spacing w:before="2"/>
      </w:pPr>
    </w:p>
    <w:p w:rsidR="00FF68F1" w:rsidRDefault="00F768E9">
      <w:pPr>
        <w:pStyle w:val="a4"/>
        <w:numPr>
          <w:ilvl w:val="2"/>
          <w:numId w:val="15"/>
        </w:numPr>
        <w:tabs>
          <w:tab w:val="left" w:pos="1844"/>
          <w:tab w:val="left" w:pos="2038"/>
        </w:tabs>
        <w:spacing w:line="237" w:lineRule="auto"/>
        <w:ind w:left="1844" w:right="1131" w:hanging="428"/>
        <w:rPr>
          <w:sz w:val="24"/>
        </w:rPr>
      </w:pPr>
      <w:r>
        <w:rPr>
          <w:sz w:val="24"/>
        </w:rPr>
        <w:t>Набор дисциплин, относящихся к дисциплинам по выбору вариативной части 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>Блока</w:t>
      </w:r>
      <w:r>
        <w:rPr>
          <w:spacing w:val="40"/>
          <w:sz w:val="24"/>
        </w:rPr>
        <w:t xml:space="preserve"> </w:t>
      </w:r>
      <w:r>
        <w:rPr>
          <w:sz w:val="24"/>
        </w:rPr>
        <w:t>1,</w:t>
      </w:r>
      <w:r>
        <w:rPr>
          <w:spacing w:val="40"/>
          <w:sz w:val="24"/>
        </w:rPr>
        <w:t xml:space="preserve"> </w:t>
      </w:r>
      <w:r>
        <w:rPr>
          <w:sz w:val="24"/>
        </w:rPr>
        <w:t>ординатор</w:t>
      </w:r>
      <w:r>
        <w:rPr>
          <w:spacing w:val="40"/>
          <w:sz w:val="24"/>
        </w:rPr>
        <w:t xml:space="preserve"> </w:t>
      </w:r>
      <w:r>
        <w:rPr>
          <w:sz w:val="24"/>
        </w:rPr>
        <w:t>выбирает</w:t>
      </w:r>
      <w:r>
        <w:rPr>
          <w:spacing w:val="4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</w:p>
    <w:p w:rsidR="00FF68F1" w:rsidRDefault="00FF68F1">
      <w:pPr>
        <w:pStyle w:val="a4"/>
        <w:spacing w:line="237" w:lineRule="auto"/>
        <w:rPr>
          <w:sz w:val="24"/>
        </w:rPr>
        <w:sectPr w:rsidR="00FF68F1">
          <w:pgSz w:w="11910" w:h="16840"/>
          <w:pgMar w:top="760" w:right="0" w:bottom="920" w:left="566" w:header="0" w:footer="691" w:gutter="0"/>
          <w:cols w:space="720"/>
        </w:sectPr>
      </w:pPr>
    </w:p>
    <w:p w:rsidR="00FF68F1" w:rsidRDefault="00F768E9">
      <w:pPr>
        <w:pStyle w:val="a3"/>
        <w:spacing w:before="63"/>
        <w:ind w:left="1844" w:right="1134"/>
        <w:jc w:val="both"/>
      </w:pPr>
      <w:r>
        <w:lastRenderedPageBreak/>
        <w:t>заведующим профильной кафедры из общего набора дисциплин по выбору в объеме, установленном ФГБОУ</w:t>
      </w:r>
      <w:r>
        <w:t xml:space="preserve"> ВО «Чеченский государственный университет имени А.А.Кадырова»»</w:t>
      </w:r>
      <w:r>
        <w:rPr>
          <w:spacing w:val="-2"/>
        </w:rPr>
        <w:t xml:space="preserve"> </w:t>
      </w:r>
      <w:r>
        <w:t>и основной</w:t>
      </w:r>
      <w:r>
        <w:rPr>
          <w:spacing w:val="-6"/>
        </w:rPr>
        <w:t xml:space="preserve"> </w:t>
      </w:r>
      <w:r>
        <w:t>образовательной программой</w:t>
      </w:r>
      <w:r>
        <w:rPr>
          <w:spacing w:val="-1"/>
        </w:rPr>
        <w:t xml:space="preserve"> </w:t>
      </w:r>
      <w:r>
        <w:t>ординатуры по специальности «Психиатрия».</w:t>
      </w:r>
    </w:p>
    <w:p w:rsidR="00FF68F1" w:rsidRDefault="00F768E9">
      <w:pPr>
        <w:pStyle w:val="a4"/>
        <w:numPr>
          <w:ilvl w:val="2"/>
          <w:numId w:val="15"/>
        </w:numPr>
        <w:tabs>
          <w:tab w:val="left" w:pos="1983"/>
          <w:tab w:val="left" w:pos="2004"/>
        </w:tabs>
        <w:ind w:left="1983" w:right="1127" w:hanging="707"/>
        <w:jc w:val="both"/>
        <w:rPr>
          <w:sz w:val="24"/>
        </w:rPr>
      </w:pPr>
      <w:r>
        <w:rPr>
          <w:sz w:val="24"/>
        </w:rPr>
        <w:t>В объем программы ординатуры не включается объем факультативных дисциплин (Приказ Минобрнауки РФ от 19.11.2013 №</w:t>
      </w:r>
      <w:r>
        <w:rPr>
          <w:sz w:val="24"/>
        </w:rPr>
        <w:t xml:space="preserve"> 1258 «Об утверждении Порядка организации и осуществления образовательной деятельности по образовательным программам высшего образования – программам ординатуры»; зарегистрировано в Минюсте России 28.01.2014, № 31136).</w:t>
      </w:r>
    </w:p>
    <w:p w:rsidR="00FF68F1" w:rsidRDefault="00FF68F1">
      <w:pPr>
        <w:pStyle w:val="a3"/>
        <w:spacing w:before="1"/>
      </w:pPr>
    </w:p>
    <w:p w:rsidR="00FF68F1" w:rsidRDefault="00F768E9">
      <w:pPr>
        <w:pStyle w:val="a4"/>
        <w:numPr>
          <w:ilvl w:val="1"/>
          <w:numId w:val="15"/>
        </w:numPr>
        <w:tabs>
          <w:tab w:val="left" w:pos="1554"/>
        </w:tabs>
        <w:ind w:left="1554" w:hanging="421"/>
        <w:jc w:val="both"/>
        <w:rPr>
          <w:b/>
          <w:sz w:val="24"/>
        </w:rPr>
      </w:pPr>
      <w:r>
        <w:rPr>
          <w:b/>
          <w:sz w:val="24"/>
        </w:rPr>
        <w:t>Блок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«Практики»</w:t>
      </w:r>
      <w:r>
        <w:rPr>
          <w:spacing w:val="-5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общую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трудое</w:t>
      </w:r>
      <w:r>
        <w:rPr>
          <w:sz w:val="24"/>
        </w:rPr>
        <w:t>мкость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75 </w:t>
      </w:r>
      <w:r>
        <w:rPr>
          <w:spacing w:val="-4"/>
          <w:sz w:val="24"/>
        </w:rPr>
        <w:t>ЗЕТ.</w:t>
      </w:r>
    </w:p>
    <w:p w:rsidR="00FF68F1" w:rsidRDefault="00FF68F1">
      <w:pPr>
        <w:pStyle w:val="a3"/>
      </w:pPr>
    </w:p>
    <w:p w:rsidR="00FF68F1" w:rsidRDefault="00F768E9">
      <w:pPr>
        <w:pStyle w:val="a3"/>
        <w:spacing w:before="1"/>
        <w:ind w:left="1133" w:right="1127" w:firstLine="1070"/>
        <w:jc w:val="both"/>
      </w:pPr>
      <w:r>
        <w:t>В Блок 2 «Практики» входит: практика в стационаре и практика амбулаторная. Программа ординатуры по специальности 31.08.20 «Психиатрия» включает: программу практики, относящуюся к базовой части:</w:t>
      </w:r>
    </w:p>
    <w:p w:rsidR="00FF68F1" w:rsidRDefault="00F768E9">
      <w:pPr>
        <w:pStyle w:val="a3"/>
        <w:spacing w:before="4" w:line="237" w:lineRule="auto"/>
        <w:ind w:left="1133" w:right="1939"/>
        <w:jc w:val="both"/>
      </w:pPr>
      <w:r>
        <w:t>«Производственная</w:t>
      </w:r>
      <w:r>
        <w:rPr>
          <w:spacing w:val="-8"/>
        </w:rPr>
        <w:t xml:space="preserve"> </w:t>
      </w:r>
      <w:r>
        <w:t>(клиническая)</w:t>
      </w:r>
      <w:r>
        <w:rPr>
          <w:spacing w:val="-2"/>
        </w:rPr>
        <w:t xml:space="preserve"> </w:t>
      </w:r>
      <w:r>
        <w:t>практика.</w:t>
      </w:r>
      <w:r>
        <w:rPr>
          <w:spacing w:val="-6"/>
        </w:rPr>
        <w:t xml:space="preserve"> </w:t>
      </w:r>
      <w:r>
        <w:t>Псих</w:t>
      </w:r>
      <w:r>
        <w:t>иатрия»</w:t>
      </w:r>
      <w:r>
        <w:rPr>
          <w:spacing w:val="-1"/>
        </w:rPr>
        <w:t xml:space="preserve"> </w:t>
      </w:r>
      <w:r>
        <w:t>(Б.2.Б.01(П);</w:t>
      </w:r>
      <w:r>
        <w:rPr>
          <w:spacing w:val="-8"/>
        </w:rPr>
        <w:t xml:space="preserve"> </w:t>
      </w:r>
      <w:r>
        <w:t>66</w:t>
      </w:r>
      <w:r>
        <w:rPr>
          <w:spacing w:val="-2"/>
        </w:rPr>
        <w:t xml:space="preserve"> </w:t>
      </w:r>
      <w:r>
        <w:t>ЗЕТ); и программу практики, относящуюся к вариативной части:</w:t>
      </w:r>
    </w:p>
    <w:p w:rsidR="00FF68F1" w:rsidRDefault="00F768E9">
      <w:pPr>
        <w:pStyle w:val="a3"/>
        <w:spacing w:before="4" w:line="275" w:lineRule="exact"/>
        <w:ind w:left="1133"/>
        <w:jc w:val="both"/>
      </w:pPr>
      <w:r>
        <w:t>«Наркология</w:t>
      </w:r>
      <w:r>
        <w:rPr>
          <w:spacing w:val="-5"/>
        </w:rPr>
        <w:t xml:space="preserve"> </w:t>
      </w:r>
      <w:r>
        <w:t>(практика) (Б.2.В.01(П);</w:t>
      </w:r>
      <w:r>
        <w:rPr>
          <w:spacing w:val="-5"/>
        </w:rPr>
        <w:t xml:space="preserve"> </w:t>
      </w:r>
      <w:r>
        <w:t>9</w:t>
      </w:r>
      <w:r>
        <w:rPr>
          <w:spacing w:val="1"/>
        </w:rPr>
        <w:t xml:space="preserve"> </w:t>
      </w:r>
      <w:r>
        <w:rPr>
          <w:spacing w:val="-2"/>
        </w:rPr>
        <w:t>ЗЕТ);.</w:t>
      </w:r>
    </w:p>
    <w:p w:rsidR="00FF68F1" w:rsidRDefault="00F768E9">
      <w:pPr>
        <w:pStyle w:val="a3"/>
        <w:spacing w:line="242" w:lineRule="auto"/>
        <w:ind w:left="1393" w:right="1136" w:firstLine="566"/>
        <w:jc w:val="both"/>
      </w:pPr>
      <w:r>
        <w:t>Практики проводятся на клинических базах профильных кафедр (государственные учреждения здравоохранения).</w:t>
      </w:r>
    </w:p>
    <w:p w:rsidR="00FF68F1" w:rsidRDefault="00F768E9">
      <w:pPr>
        <w:pStyle w:val="a4"/>
        <w:numPr>
          <w:ilvl w:val="1"/>
          <w:numId w:val="15"/>
        </w:numPr>
        <w:tabs>
          <w:tab w:val="left" w:pos="1578"/>
        </w:tabs>
        <w:spacing w:before="274" w:line="237" w:lineRule="auto"/>
        <w:ind w:right="2075" w:firstLine="24"/>
        <w:jc w:val="both"/>
        <w:rPr>
          <w:b/>
          <w:sz w:val="24"/>
        </w:rPr>
      </w:pPr>
      <w:r>
        <w:rPr>
          <w:b/>
          <w:sz w:val="24"/>
        </w:rPr>
        <w:t>Блок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«Государственная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-7"/>
          <w:sz w:val="24"/>
        </w:rPr>
        <w:t xml:space="preserve"> </w:t>
      </w:r>
      <w:r>
        <w:rPr>
          <w:sz w:val="24"/>
        </w:rPr>
        <w:t>аттестация», который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объеме относится к базовой части программы, имеет трудоемкость 3 ЗЕТ.</w:t>
      </w:r>
    </w:p>
    <w:p w:rsidR="00FF68F1" w:rsidRDefault="00F768E9">
      <w:pPr>
        <w:pStyle w:val="a3"/>
        <w:spacing w:before="3"/>
        <w:ind w:left="1393" w:right="1132" w:firstLine="566"/>
        <w:jc w:val="both"/>
      </w:pPr>
      <w:r>
        <w:t>В Блок 3 «Государственная итоговая аттестация» входят подготовка к сдаче и сдача государственного экзамена. Успешное прохождение Г</w:t>
      </w:r>
      <w:r>
        <w:t>осударственной</w:t>
      </w:r>
      <w:r>
        <w:rPr>
          <w:spacing w:val="40"/>
        </w:rPr>
        <w:t xml:space="preserve"> </w:t>
      </w:r>
      <w:r>
        <w:t>итоговой аттестации завершается присвоением квалификации «Врач-психиатр».</w:t>
      </w:r>
    </w:p>
    <w:p w:rsidR="00FF68F1" w:rsidRDefault="00F768E9">
      <w:pPr>
        <w:pStyle w:val="a4"/>
        <w:numPr>
          <w:ilvl w:val="1"/>
          <w:numId w:val="15"/>
        </w:numPr>
        <w:tabs>
          <w:tab w:val="left" w:pos="2462"/>
        </w:tabs>
        <w:ind w:left="1393" w:right="1157" w:firstLine="566"/>
        <w:jc w:val="both"/>
        <w:rPr>
          <w:sz w:val="24"/>
        </w:rPr>
      </w:pPr>
      <w:r>
        <w:rPr>
          <w:sz w:val="24"/>
        </w:rPr>
        <w:t xml:space="preserve">Реализация практической подготовки обучающихся и государственной итоговой аттестации не допускается с применением электронного обучения, дистанционных образовательных </w:t>
      </w:r>
      <w:r>
        <w:rPr>
          <w:sz w:val="24"/>
        </w:rPr>
        <w:t>технологий.</w:t>
      </w:r>
    </w:p>
    <w:p w:rsidR="00FF68F1" w:rsidRDefault="00F768E9">
      <w:pPr>
        <w:pStyle w:val="a4"/>
        <w:numPr>
          <w:ilvl w:val="1"/>
          <w:numId w:val="15"/>
        </w:numPr>
        <w:tabs>
          <w:tab w:val="left" w:pos="2380"/>
        </w:tabs>
        <w:spacing w:before="1"/>
        <w:ind w:left="1393" w:right="2103" w:firstLine="566"/>
        <w:jc w:val="both"/>
        <w:rPr>
          <w:sz w:val="24"/>
        </w:rPr>
      </w:pPr>
      <w:r>
        <w:rPr>
          <w:sz w:val="24"/>
        </w:rPr>
        <w:t>Дисциплины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-9"/>
          <w:sz w:val="24"/>
        </w:rPr>
        <w:t xml:space="preserve"> </w:t>
      </w:r>
      <w:r>
        <w:rPr>
          <w:sz w:val="24"/>
        </w:rPr>
        <w:t>относящиеся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базовой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 ординатуры, являются обязательными для освоения обучающимся.</w:t>
      </w:r>
    </w:p>
    <w:p w:rsidR="00FF68F1" w:rsidRDefault="00F768E9">
      <w:pPr>
        <w:pStyle w:val="a3"/>
        <w:ind w:left="1133" w:right="1139"/>
      </w:pPr>
      <w:r>
        <w:t>После</w:t>
      </w:r>
      <w:r>
        <w:rPr>
          <w:spacing w:val="-2"/>
        </w:rPr>
        <w:t xml:space="preserve"> </w:t>
      </w:r>
      <w:r>
        <w:t>выбора</w:t>
      </w:r>
      <w:r>
        <w:rPr>
          <w:spacing w:val="-12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дисциплин</w:t>
      </w:r>
      <w:r>
        <w:rPr>
          <w:spacing w:val="-5"/>
        </w:rPr>
        <w:t xml:space="preserve"> </w:t>
      </w:r>
      <w:r>
        <w:t>(модулей) и</w:t>
      </w:r>
      <w:r>
        <w:rPr>
          <w:spacing w:val="-5"/>
        </w:rPr>
        <w:t xml:space="preserve"> </w:t>
      </w:r>
      <w:r>
        <w:t>практик</w:t>
      </w:r>
      <w:r>
        <w:rPr>
          <w:spacing w:val="-3"/>
        </w:rPr>
        <w:t xml:space="preserve"> </w:t>
      </w:r>
      <w:r>
        <w:t>вариативной части</w:t>
      </w:r>
      <w:r>
        <w:rPr>
          <w:spacing w:val="-9"/>
        </w:rPr>
        <w:t xml:space="preserve"> </w:t>
      </w:r>
      <w:r>
        <w:t>они</w:t>
      </w:r>
      <w:r>
        <w:t xml:space="preserve"> становятся обязательными для освоения обучающимися и фиксируются в индивидуальном плане обучающегося.</w:t>
      </w:r>
    </w:p>
    <w:p w:rsidR="00FF68F1" w:rsidRDefault="00FF68F1">
      <w:pPr>
        <w:pStyle w:val="a3"/>
        <w:spacing w:before="5"/>
      </w:pPr>
    </w:p>
    <w:p w:rsidR="00FF68F1" w:rsidRDefault="00F768E9">
      <w:pPr>
        <w:spacing w:line="235" w:lineRule="auto"/>
        <w:ind w:left="3155" w:right="1139" w:hanging="1105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подготовки ординатора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 специальности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31.08.20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«Психиатрия»</w:t>
      </w:r>
    </w:p>
    <w:p w:rsidR="00FF68F1" w:rsidRDefault="00FF68F1">
      <w:pPr>
        <w:pStyle w:val="a3"/>
        <w:spacing w:before="44"/>
        <w:rPr>
          <w:b/>
          <w:sz w:val="20"/>
        </w:rPr>
      </w:pPr>
    </w:p>
    <w:tbl>
      <w:tblPr>
        <w:tblStyle w:val="TableNormal"/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4869"/>
        <w:gridCol w:w="1527"/>
        <w:gridCol w:w="1536"/>
      </w:tblGrid>
      <w:tr w:rsidR="00FF68F1">
        <w:trPr>
          <w:trHeight w:val="249"/>
        </w:trPr>
        <w:tc>
          <w:tcPr>
            <w:tcW w:w="9598" w:type="dxa"/>
            <w:gridSpan w:val="4"/>
          </w:tcPr>
          <w:p w:rsidR="00FF68F1" w:rsidRDefault="00F768E9">
            <w:pPr>
              <w:pStyle w:val="TableParagraph"/>
              <w:spacing w:line="229" w:lineRule="exact"/>
              <w:ind w:right="87"/>
              <w:jc w:val="center"/>
              <w:rPr>
                <w:b/>
              </w:rPr>
            </w:pPr>
            <w:r>
              <w:rPr>
                <w:b/>
              </w:rPr>
              <w:t>Структурные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элементы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программы</w:t>
            </w:r>
          </w:p>
        </w:tc>
      </w:tr>
      <w:tr w:rsidR="00FF68F1">
        <w:trPr>
          <w:trHeight w:val="671"/>
        </w:trPr>
        <w:tc>
          <w:tcPr>
            <w:tcW w:w="1666" w:type="dxa"/>
          </w:tcPr>
          <w:p w:rsidR="00FF68F1" w:rsidRDefault="00F768E9">
            <w:pPr>
              <w:pStyle w:val="TableParagraph"/>
              <w:spacing w:line="244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Индекс</w:t>
            </w:r>
          </w:p>
        </w:tc>
        <w:tc>
          <w:tcPr>
            <w:tcW w:w="4869" w:type="dxa"/>
          </w:tcPr>
          <w:p w:rsidR="00FF68F1" w:rsidRDefault="00F768E9">
            <w:pPr>
              <w:pStyle w:val="TableParagraph"/>
              <w:spacing w:line="244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Наименование</w:t>
            </w:r>
          </w:p>
        </w:tc>
        <w:tc>
          <w:tcPr>
            <w:tcW w:w="1527" w:type="dxa"/>
          </w:tcPr>
          <w:p w:rsidR="00FF68F1" w:rsidRDefault="00F768E9">
            <w:pPr>
              <w:pStyle w:val="TableParagraph"/>
              <w:spacing w:before="3" w:line="230" w:lineRule="auto"/>
              <w:ind w:left="52" w:right="9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Трудоемкость, </w:t>
            </w:r>
            <w:r>
              <w:rPr>
                <w:b/>
                <w:sz w:val="20"/>
              </w:rPr>
              <w:t>в зачетных</w:t>
            </w:r>
          </w:p>
          <w:p w:rsidR="00FF68F1" w:rsidRDefault="00F768E9">
            <w:pPr>
              <w:pStyle w:val="TableParagraph"/>
              <w:spacing w:line="207" w:lineRule="exact"/>
              <w:ind w:left="68" w:right="9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единицах</w:t>
            </w:r>
          </w:p>
        </w:tc>
        <w:tc>
          <w:tcPr>
            <w:tcW w:w="1536" w:type="dxa"/>
          </w:tcPr>
          <w:p w:rsidR="00FF68F1" w:rsidRDefault="00F768E9">
            <w:pPr>
              <w:pStyle w:val="TableParagraph"/>
              <w:spacing w:before="3" w:line="230" w:lineRule="auto"/>
              <w:ind w:left="58" w:right="9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Трудоемкость, </w:t>
            </w:r>
            <w:r>
              <w:rPr>
                <w:b/>
                <w:sz w:val="20"/>
              </w:rPr>
              <w:t>в учебных</w:t>
            </w:r>
          </w:p>
          <w:p w:rsidR="00FF68F1" w:rsidRDefault="00F768E9">
            <w:pPr>
              <w:pStyle w:val="TableParagraph"/>
              <w:spacing w:line="207" w:lineRule="exact"/>
              <w:ind w:left="71" w:right="9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часах</w:t>
            </w:r>
          </w:p>
        </w:tc>
      </w:tr>
      <w:tr w:rsidR="00FF68F1">
        <w:trPr>
          <w:trHeight w:val="268"/>
        </w:trPr>
        <w:tc>
          <w:tcPr>
            <w:tcW w:w="1666" w:type="dxa"/>
          </w:tcPr>
          <w:p w:rsidR="00FF68F1" w:rsidRDefault="00F768E9">
            <w:pPr>
              <w:pStyle w:val="TableParagraph"/>
              <w:spacing w:line="244" w:lineRule="exact"/>
              <w:ind w:left="110"/>
              <w:rPr>
                <w:b/>
              </w:rPr>
            </w:pPr>
            <w:r>
              <w:rPr>
                <w:b/>
                <w:spacing w:val="-5"/>
              </w:rPr>
              <w:t>Б1</w:t>
            </w:r>
          </w:p>
        </w:tc>
        <w:tc>
          <w:tcPr>
            <w:tcW w:w="4869" w:type="dxa"/>
          </w:tcPr>
          <w:p w:rsidR="00FF68F1" w:rsidRDefault="00F768E9">
            <w:pPr>
              <w:pStyle w:val="TableParagraph"/>
              <w:spacing w:line="244" w:lineRule="exact"/>
              <w:ind w:left="110"/>
              <w:rPr>
                <w:b/>
              </w:rPr>
            </w:pPr>
            <w:r>
              <w:rPr>
                <w:b/>
              </w:rPr>
              <w:t>БЛОК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«ДИСЦИПЛИНЫ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(МОДУЛИ)»</w:t>
            </w:r>
          </w:p>
        </w:tc>
        <w:tc>
          <w:tcPr>
            <w:tcW w:w="1527" w:type="dxa"/>
          </w:tcPr>
          <w:p w:rsidR="00FF68F1" w:rsidRDefault="00FF68F1">
            <w:pPr>
              <w:pStyle w:val="TableParagraph"/>
              <w:rPr>
                <w:sz w:val="18"/>
              </w:rPr>
            </w:pPr>
          </w:p>
        </w:tc>
        <w:tc>
          <w:tcPr>
            <w:tcW w:w="1536" w:type="dxa"/>
          </w:tcPr>
          <w:p w:rsidR="00FF68F1" w:rsidRDefault="00FF68F1">
            <w:pPr>
              <w:pStyle w:val="TableParagraph"/>
              <w:rPr>
                <w:sz w:val="18"/>
              </w:rPr>
            </w:pPr>
          </w:p>
        </w:tc>
      </w:tr>
      <w:tr w:rsidR="00FF68F1">
        <w:trPr>
          <w:trHeight w:val="268"/>
        </w:trPr>
        <w:tc>
          <w:tcPr>
            <w:tcW w:w="1666" w:type="dxa"/>
          </w:tcPr>
          <w:p w:rsidR="00FF68F1" w:rsidRDefault="00F768E9">
            <w:pPr>
              <w:pStyle w:val="TableParagraph"/>
              <w:spacing w:before="11" w:line="238" w:lineRule="exact"/>
              <w:ind w:left="110"/>
              <w:rPr>
                <w:b/>
              </w:rPr>
            </w:pPr>
            <w:r>
              <w:rPr>
                <w:b/>
                <w:spacing w:val="-4"/>
              </w:rPr>
              <w:t>Б1.Б</w:t>
            </w:r>
          </w:p>
        </w:tc>
        <w:tc>
          <w:tcPr>
            <w:tcW w:w="4869" w:type="dxa"/>
          </w:tcPr>
          <w:p w:rsidR="00FF68F1" w:rsidRDefault="00F768E9">
            <w:pPr>
              <w:pStyle w:val="TableParagraph"/>
              <w:spacing w:before="15" w:line="233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Базовая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часть</w:t>
            </w:r>
          </w:p>
        </w:tc>
        <w:tc>
          <w:tcPr>
            <w:tcW w:w="1527" w:type="dxa"/>
          </w:tcPr>
          <w:p w:rsidR="00FF68F1" w:rsidRDefault="00FF68F1">
            <w:pPr>
              <w:pStyle w:val="TableParagraph"/>
              <w:rPr>
                <w:sz w:val="18"/>
              </w:rPr>
            </w:pPr>
          </w:p>
        </w:tc>
        <w:tc>
          <w:tcPr>
            <w:tcW w:w="1536" w:type="dxa"/>
          </w:tcPr>
          <w:p w:rsidR="00FF68F1" w:rsidRDefault="00FF68F1">
            <w:pPr>
              <w:pStyle w:val="TableParagraph"/>
              <w:rPr>
                <w:sz w:val="18"/>
              </w:rPr>
            </w:pPr>
          </w:p>
        </w:tc>
      </w:tr>
      <w:tr w:rsidR="00FF68F1">
        <w:trPr>
          <w:trHeight w:val="268"/>
        </w:trPr>
        <w:tc>
          <w:tcPr>
            <w:tcW w:w="1666" w:type="dxa"/>
          </w:tcPr>
          <w:p w:rsidR="00FF68F1" w:rsidRDefault="00F768E9">
            <w:pPr>
              <w:pStyle w:val="TableParagraph"/>
              <w:spacing w:before="5" w:line="243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Б1.Б.01</w:t>
            </w:r>
          </w:p>
        </w:tc>
        <w:tc>
          <w:tcPr>
            <w:tcW w:w="4869" w:type="dxa"/>
          </w:tcPr>
          <w:p w:rsidR="00FF68F1" w:rsidRDefault="00F768E9">
            <w:pPr>
              <w:pStyle w:val="TableParagraph"/>
              <w:spacing w:before="5" w:line="243" w:lineRule="exact"/>
              <w:ind w:left="192"/>
              <w:rPr>
                <w:i/>
              </w:rPr>
            </w:pPr>
            <w:r>
              <w:rPr>
                <w:i/>
                <w:spacing w:val="-2"/>
              </w:rPr>
              <w:t>Психиатрия</w:t>
            </w:r>
          </w:p>
        </w:tc>
        <w:tc>
          <w:tcPr>
            <w:tcW w:w="1527" w:type="dxa"/>
          </w:tcPr>
          <w:p w:rsidR="00FF68F1" w:rsidRDefault="00F768E9">
            <w:pPr>
              <w:pStyle w:val="TableParagraph"/>
              <w:spacing w:before="5" w:line="243" w:lineRule="exact"/>
              <w:ind w:left="64" w:right="94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536" w:type="dxa"/>
          </w:tcPr>
          <w:p w:rsidR="00FF68F1" w:rsidRDefault="00F768E9">
            <w:pPr>
              <w:pStyle w:val="TableParagraph"/>
              <w:spacing w:before="5" w:line="243" w:lineRule="exact"/>
              <w:ind w:left="67" w:right="97"/>
              <w:jc w:val="center"/>
            </w:pPr>
            <w:r>
              <w:rPr>
                <w:spacing w:val="-5"/>
              </w:rPr>
              <w:t>252</w:t>
            </w:r>
          </w:p>
        </w:tc>
      </w:tr>
      <w:tr w:rsidR="00FF68F1">
        <w:trPr>
          <w:trHeight w:val="258"/>
        </w:trPr>
        <w:tc>
          <w:tcPr>
            <w:tcW w:w="1666" w:type="dxa"/>
          </w:tcPr>
          <w:p w:rsidR="00FF68F1" w:rsidRDefault="00F768E9">
            <w:pPr>
              <w:pStyle w:val="TableParagraph"/>
              <w:spacing w:line="239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Б1.Б.02</w:t>
            </w:r>
          </w:p>
        </w:tc>
        <w:tc>
          <w:tcPr>
            <w:tcW w:w="4869" w:type="dxa"/>
          </w:tcPr>
          <w:p w:rsidR="00FF68F1" w:rsidRDefault="00F768E9">
            <w:pPr>
              <w:pStyle w:val="TableParagraph"/>
              <w:spacing w:before="5" w:line="233" w:lineRule="exact"/>
              <w:ind w:left="168"/>
              <w:rPr>
                <w:i/>
              </w:rPr>
            </w:pPr>
            <w:r>
              <w:rPr>
                <w:i/>
              </w:rPr>
              <w:t>Общественное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здоровье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здравоохранение</w:t>
            </w:r>
          </w:p>
        </w:tc>
        <w:tc>
          <w:tcPr>
            <w:tcW w:w="1527" w:type="dxa"/>
          </w:tcPr>
          <w:p w:rsidR="00FF68F1" w:rsidRDefault="00F768E9">
            <w:pPr>
              <w:pStyle w:val="TableParagraph"/>
              <w:spacing w:before="1" w:line="238" w:lineRule="exact"/>
              <w:ind w:left="64" w:right="9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536" w:type="dxa"/>
          </w:tcPr>
          <w:p w:rsidR="00FF68F1" w:rsidRDefault="00F768E9">
            <w:pPr>
              <w:pStyle w:val="TableParagraph"/>
              <w:spacing w:before="1" w:line="238" w:lineRule="exact"/>
              <w:ind w:left="67" w:right="97"/>
              <w:jc w:val="center"/>
            </w:pPr>
            <w:r>
              <w:rPr>
                <w:spacing w:val="-5"/>
              </w:rPr>
              <w:t>216</w:t>
            </w:r>
          </w:p>
        </w:tc>
      </w:tr>
      <w:tr w:rsidR="00FF68F1">
        <w:trPr>
          <w:trHeight w:val="263"/>
        </w:trPr>
        <w:tc>
          <w:tcPr>
            <w:tcW w:w="1666" w:type="dxa"/>
          </w:tcPr>
          <w:p w:rsidR="00FF68F1" w:rsidRDefault="00F768E9">
            <w:pPr>
              <w:pStyle w:val="TableParagraph"/>
              <w:spacing w:line="239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Б1.Б.03</w:t>
            </w:r>
          </w:p>
        </w:tc>
        <w:tc>
          <w:tcPr>
            <w:tcW w:w="4869" w:type="dxa"/>
          </w:tcPr>
          <w:p w:rsidR="00FF68F1" w:rsidRDefault="00F768E9">
            <w:pPr>
              <w:pStyle w:val="TableParagraph"/>
              <w:spacing w:before="5" w:line="238" w:lineRule="exact"/>
              <w:ind w:left="192"/>
              <w:rPr>
                <w:i/>
              </w:rPr>
            </w:pPr>
            <w:r>
              <w:rPr>
                <w:i/>
                <w:spacing w:val="-2"/>
              </w:rPr>
              <w:t>Педагогика</w:t>
            </w:r>
          </w:p>
        </w:tc>
        <w:tc>
          <w:tcPr>
            <w:tcW w:w="1527" w:type="dxa"/>
          </w:tcPr>
          <w:p w:rsidR="00FF68F1" w:rsidRDefault="00F768E9">
            <w:pPr>
              <w:pStyle w:val="TableParagraph"/>
              <w:spacing w:before="5" w:line="238" w:lineRule="exact"/>
              <w:ind w:left="64" w:right="9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536" w:type="dxa"/>
          </w:tcPr>
          <w:p w:rsidR="00FF68F1" w:rsidRDefault="00F768E9">
            <w:pPr>
              <w:pStyle w:val="TableParagraph"/>
              <w:spacing w:before="5" w:line="238" w:lineRule="exact"/>
              <w:ind w:left="67" w:right="97"/>
              <w:jc w:val="center"/>
            </w:pPr>
            <w:r>
              <w:rPr>
                <w:spacing w:val="-5"/>
              </w:rPr>
              <w:t>288</w:t>
            </w:r>
          </w:p>
        </w:tc>
      </w:tr>
      <w:tr w:rsidR="00FF68F1">
        <w:trPr>
          <w:trHeight w:val="244"/>
        </w:trPr>
        <w:tc>
          <w:tcPr>
            <w:tcW w:w="1666" w:type="dxa"/>
          </w:tcPr>
          <w:p w:rsidR="00FF68F1" w:rsidRDefault="00F768E9">
            <w:pPr>
              <w:pStyle w:val="TableParagraph"/>
              <w:spacing w:line="224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Б1.Б.04</w:t>
            </w:r>
          </w:p>
        </w:tc>
        <w:tc>
          <w:tcPr>
            <w:tcW w:w="4869" w:type="dxa"/>
          </w:tcPr>
          <w:p w:rsidR="00FF68F1" w:rsidRDefault="00F768E9">
            <w:pPr>
              <w:pStyle w:val="TableParagraph"/>
              <w:spacing w:line="224" w:lineRule="exact"/>
              <w:ind w:left="110"/>
              <w:rPr>
                <w:i/>
              </w:rPr>
            </w:pPr>
            <w:r>
              <w:rPr>
                <w:i/>
              </w:rPr>
              <w:t>Медицина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чрезвычайных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ситуаций</w:t>
            </w:r>
          </w:p>
        </w:tc>
        <w:tc>
          <w:tcPr>
            <w:tcW w:w="1527" w:type="dxa"/>
          </w:tcPr>
          <w:p w:rsidR="00FF68F1" w:rsidRDefault="00F768E9">
            <w:pPr>
              <w:pStyle w:val="TableParagraph"/>
              <w:spacing w:line="224" w:lineRule="exact"/>
              <w:ind w:left="64" w:right="9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536" w:type="dxa"/>
          </w:tcPr>
          <w:p w:rsidR="00FF68F1" w:rsidRDefault="00F768E9">
            <w:pPr>
              <w:pStyle w:val="TableParagraph"/>
              <w:spacing w:line="224" w:lineRule="exact"/>
              <w:ind w:left="67" w:right="97"/>
              <w:jc w:val="center"/>
            </w:pPr>
            <w:r>
              <w:rPr>
                <w:spacing w:val="-5"/>
              </w:rPr>
              <w:t>216</w:t>
            </w:r>
          </w:p>
        </w:tc>
      </w:tr>
      <w:tr w:rsidR="00FF68F1">
        <w:trPr>
          <w:trHeight w:val="249"/>
        </w:trPr>
        <w:tc>
          <w:tcPr>
            <w:tcW w:w="1666" w:type="dxa"/>
          </w:tcPr>
          <w:p w:rsidR="00FF68F1" w:rsidRDefault="00F768E9">
            <w:pPr>
              <w:pStyle w:val="TableParagraph"/>
              <w:spacing w:line="229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Б1.Б.05</w:t>
            </w:r>
          </w:p>
        </w:tc>
        <w:tc>
          <w:tcPr>
            <w:tcW w:w="4869" w:type="dxa"/>
          </w:tcPr>
          <w:p w:rsidR="00FF68F1" w:rsidRDefault="00F768E9">
            <w:pPr>
              <w:pStyle w:val="TableParagraph"/>
              <w:spacing w:line="229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Патология</w:t>
            </w:r>
          </w:p>
        </w:tc>
        <w:tc>
          <w:tcPr>
            <w:tcW w:w="1527" w:type="dxa"/>
          </w:tcPr>
          <w:p w:rsidR="00FF68F1" w:rsidRDefault="00F768E9">
            <w:pPr>
              <w:pStyle w:val="TableParagraph"/>
              <w:spacing w:line="229" w:lineRule="exact"/>
              <w:ind w:left="64" w:right="94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536" w:type="dxa"/>
          </w:tcPr>
          <w:p w:rsidR="00FF68F1" w:rsidRDefault="00F768E9">
            <w:pPr>
              <w:pStyle w:val="TableParagraph"/>
              <w:spacing w:line="229" w:lineRule="exact"/>
              <w:ind w:left="67" w:right="97"/>
              <w:jc w:val="center"/>
            </w:pPr>
            <w:r>
              <w:rPr>
                <w:spacing w:val="-5"/>
              </w:rPr>
              <w:t>144</w:t>
            </w:r>
          </w:p>
        </w:tc>
      </w:tr>
      <w:tr w:rsidR="00FF68F1">
        <w:trPr>
          <w:trHeight w:val="269"/>
        </w:trPr>
        <w:tc>
          <w:tcPr>
            <w:tcW w:w="1666" w:type="dxa"/>
          </w:tcPr>
          <w:p w:rsidR="00FF68F1" w:rsidRDefault="00F768E9">
            <w:pPr>
              <w:pStyle w:val="TableParagraph"/>
              <w:spacing w:line="240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П1.Б.06</w:t>
            </w:r>
          </w:p>
        </w:tc>
        <w:tc>
          <w:tcPr>
            <w:tcW w:w="4869" w:type="dxa"/>
          </w:tcPr>
          <w:p w:rsidR="00FF68F1" w:rsidRDefault="00F768E9">
            <w:pPr>
              <w:pStyle w:val="TableParagraph"/>
              <w:spacing w:line="249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Наркология</w:t>
            </w:r>
          </w:p>
        </w:tc>
        <w:tc>
          <w:tcPr>
            <w:tcW w:w="1527" w:type="dxa"/>
          </w:tcPr>
          <w:p w:rsidR="00FF68F1" w:rsidRDefault="00F768E9">
            <w:pPr>
              <w:pStyle w:val="TableParagraph"/>
              <w:spacing w:line="240" w:lineRule="exact"/>
              <w:ind w:left="64" w:right="9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536" w:type="dxa"/>
          </w:tcPr>
          <w:p w:rsidR="00FF68F1" w:rsidRDefault="00F768E9">
            <w:pPr>
              <w:pStyle w:val="TableParagraph"/>
              <w:spacing w:line="240" w:lineRule="exact"/>
              <w:ind w:left="62" w:right="97"/>
              <w:jc w:val="center"/>
            </w:pPr>
            <w:r>
              <w:rPr>
                <w:spacing w:val="-5"/>
              </w:rPr>
              <w:t>72</w:t>
            </w:r>
          </w:p>
        </w:tc>
      </w:tr>
      <w:tr w:rsidR="00FF68F1">
        <w:trPr>
          <w:trHeight w:val="268"/>
        </w:trPr>
        <w:tc>
          <w:tcPr>
            <w:tcW w:w="1666" w:type="dxa"/>
          </w:tcPr>
          <w:p w:rsidR="00FF68F1" w:rsidRDefault="00FF68F1">
            <w:pPr>
              <w:pStyle w:val="TableParagraph"/>
              <w:rPr>
                <w:sz w:val="18"/>
              </w:rPr>
            </w:pPr>
          </w:p>
        </w:tc>
        <w:tc>
          <w:tcPr>
            <w:tcW w:w="4869" w:type="dxa"/>
          </w:tcPr>
          <w:p w:rsidR="00FF68F1" w:rsidRDefault="00FF68F1">
            <w:pPr>
              <w:pStyle w:val="TableParagraph"/>
              <w:rPr>
                <w:sz w:val="18"/>
              </w:rPr>
            </w:pPr>
          </w:p>
        </w:tc>
        <w:tc>
          <w:tcPr>
            <w:tcW w:w="1527" w:type="dxa"/>
          </w:tcPr>
          <w:p w:rsidR="00FF68F1" w:rsidRDefault="00FF68F1">
            <w:pPr>
              <w:pStyle w:val="TableParagraph"/>
              <w:rPr>
                <w:sz w:val="18"/>
              </w:rPr>
            </w:pPr>
          </w:p>
        </w:tc>
        <w:tc>
          <w:tcPr>
            <w:tcW w:w="1536" w:type="dxa"/>
          </w:tcPr>
          <w:p w:rsidR="00FF68F1" w:rsidRDefault="00FF68F1">
            <w:pPr>
              <w:pStyle w:val="TableParagraph"/>
              <w:rPr>
                <w:sz w:val="18"/>
              </w:rPr>
            </w:pPr>
          </w:p>
        </w:tc>
      </w:tr>
      <w:tr w:rsidR="00FF68F1">
        <w:trPr>
          <w:trHeight w:val="244"/>
        </w:trPr>
        <w:tc>
          <w:tcPr>
            <w:tcW w:w="1666" w:type="dxa"/>
          </w:tcPr>
          <w:p w:rsidR="00FF68F1" w:rsidRDefault="00F768E9">
            <w:pPr>
              <w:pStyle w:val="TableParagraph"/>
              <w:spacing w:line="224" w:lineRule="exact"/>
              <w:ind w:left="110"/>
              <w:rPr>
                <w:b/>
              </w:rPr>
            </w:pPr>
            <w:r>
              <w:rPr>
                <w:b/>
                <w:spacing w:val="-4"/>
              </w:rPr>
              <w:t>Б1.В</w:t>
            </w:r>
          </w:p>
        </w:tc>
        <w:tc>
          <w:tcPr>
            <w:tcW w:w="4869" w:type="dxa"/>
          </w:tcPr>
          <w:p w:rsidR="00FF68F1" w:rsidRDefault="00F768E9">
            <w:pPr>
              <w:pStyle w:val="TableParagraph"/>
              <w:spacing w:line="224" w:lineRule="exact"/>
              <w:ind w:left="110"/>
              <w:rPr>
                <w:b/>
              </w:rPr>
            </w:pPr>
            <w:r>
              <w:rPr>
                <w:b/>
              </w:rPr>
              <w:t>Вариативная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часть</w:t>
            </w:r>
          </w:p>
        </w:tc>
        <w:tc>
          <w:tcPr>
            <w:tcW w:w="1527" w:type="dxa"/>
          </w:tcPr>
          <w:p w:rsidR="00FF68F1" w:rsidRDefault="00FF68F1">
            <w:pPr>
              <w:pStyle w:val="TableParagraph"/>
              <w:rPr>
                <w:sz w:val="16"/>
              </w:rPr>
            </w:pPr>
          </w:p>
        </w:tc>
        <w:tc>
          <w:tcPr>
            <w:tcW w:w="1536" w:type="dxa"/>
          </w:tcPr>
          <w:p w:rsidR="00FF68F1" w:rsidRDefault="00FF68F1">
            <w:pPr>
              <w:pStyle w:val="TableParagraph"/>
              <w:rPr>
                <w:sz w:val="16"/>
              </w:rPr>
            </w:pPr>
          </w:p>
        </w:tc>
      </w:tr>
      <w:tr w:rsidR="00FF68F1">
        <w:trPr>
          <w:trHeight w:val="249"/>
        </w:trPr>
        <w:tc>
          <w:tcPr>
            <w:tcW w:w="1666" w:type="dxa"/>
          </w:tcPr>
          <w:p w:rsidR="00FF68F1" w:rsidRDefault="00FF68F1">
            <w:pPr>
              <w:pStyle w:val="TableParagraph"/>
              <w:rPr>
                <w:sz w:val="18"/>
              </w:rPr>
            </w:pPr>
          </w:p>
        </w:tc>
        <w:tc>
          <w:tcPr>
            <w:tcW w:w="4869" w:type="dxa"/>
          </w:tcPr>
          <w:p w:rsidR="00FF68F1" w:rsidRDefault="00F768E9">
            <w:pPr>
              <w:pStyle w:val="TableParagraph"/>
              <w:spacing w:line="229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Обязательная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  <w:spacing w:val="-4"/>
              </w:rPr>
              <w:t>часть</w:t>
            </w:r>
          </w:p>
        </w:tc>
        <w:tc>
          <w:tcPr>
            <w:tcW w:w="1527" w:type="dxa"/>
          </w:tcPr>
          <w:p w:rsidR="00FF68F1" w:rsidRDefault="00F768E9">
            <w:pPr>
              <w:pStyle w:val="TableParagraph"/>
              <w:spacing w:line="229" w:lineRule="exact"/>
              <w:ind w:left="64" w:right="94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536" w:type="dxa"/>
          </w:tcPr>
          <w:p w:rsidR="00FF68F1" w:rsidRDefault="00F768E9">
            <w:pPr>
              <w:pStyle w:val="TableParagraph"/>
              <w:spacing w:line="229" w:lineRule="exact"/>
              <w:ind w:left="67" w:right="97"/>
              <w:jc w:val="center"/>
            </w:pPr>
            <w:r>
              <w:rPr>
                <w:spacing w:val="-5"/>
              </w:rPr>
              <w:t>216</w:t>
            </w:r>
          </w:p>
        </w:tc>
      </w:tr>
      <w:tr w:rsidR="00FF68F1">
        <w:trPr>
          <w:trHeight w:val="253"/>
        </w:trPr>
        <w:tc>
          <w:tcPr>
            <w:tcW w:w="1666" w:type="dxa"/>
          </w:tcPr>
          <w:p w:rsidR="00FF68F1" w:rsidRDefault="00F768E9">
            <w:pPr>
              <w:pStyle w:val="TableParagraph"/>
              <w:spacing w:line="234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Б1.В.01</w:t>
            </w:r>
          </w:p>
        </w:tc>
        <w:tc>
          <w:tcPr>
            <w:tcW w:w="4869" w:type="dxa"/>
          </w:tcPr>
          <w:p w:rsidR="00FF68F1" w:rsidRDefault="00F768E9">
            <w:pPr>
              <w:pStyle w:val="TableParagraph"/>
              <w:spacing w:line="234" w:lineRule="exact"/>
              <w:ind w:left="192"/>
              <w:rPr>
                <w:i/>
              </w:rPr>
            </w:pPr>
            <w:r>
              <w:rPr>
                <w:i/>
                <w:spacing w:val="-2"/>
              </w:rPr>
              <w:t>Психотерапия</w:t>
            </w:r>
          </w:p>
        </w:tc>
        <w:tc>
          <w:tcPr>
            <w:tcW w:w="1527" w:type="dxa"/>
          </w:tcPr>
          <w:p w:rsidR="00FF68F1" w:rsidRDefault="00F768E9">
            <w:pPr>
              <w:pStyle w:val="TableParagraph"/>
              <w:spacing w:line="234" w:lineRule="exact"/>
              <w:ind w:left="64" w:right="9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536" w:type="dxa"/>
          </w:tcPr>
          <w:p w:rsidR="00FF68F1" w:rsidRDefault="00F768E9">
            <w:pPr>
              <w:pStyle w:val="TableParagraph"/>
              <w:spacing w:line="234" w:lineRule="exact"/>
              <w:ind w:left="62" w:right="97"/>
              <w:jc w:val="center"/>
            </w:pPr>
            <w:r>
              <w:rPr>
                <w:spacing w:val="-5"/>
              </w:rPr>
              <w:t>72</w:t>
            </w:r>
          </w:p>
        </w:tc>
      </w:tr>
      <w:tr w:rsidR="00FF68F1">
        <w:trPr>
          <w:trHeight w:val="263"/>
        </w:trPr>
        <w:tc>
          <w:tcPr>
            <w:tcW w:w="1666" w:type="dxa"/>
          </w:tcPr>
          <w:p w:rsidR="00FF68F1" w:rsidRDefault="00F768E9">
            <w:pPr>
              <w:pStyle w:val="TableParagraph"/>
              <w:spacing w:before="1" w:line="243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Б1.В.02</w:t>
            </w:r>
          </w:p>
        </w:tc>
        <w:tc>
          <w:tcPr>
            <w:tcW w:w="4869" w:type="dxa"/>
          </w:tcPr>
          <w:p w:rsidR="00FF68F1" w:rsidRDefault="00F768E9">
            <w:pPr>
              <w:pStyle w:val="TableParagraph"/>
              <w:spacing w:before="1" w:line="243" w:lineRule="exact"/>
              <w:ind w:left="192"/>
              <w:rPr>
                <w:i/>
              </w:rPr>
            </w:pPr>
            <w:r>
              <w:rPr>
                <w:i/>
              </w:rPr>
              <w:t>Психотерапия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зависимостей</w:t>
            </w:r>
          </w:p>
        </w:tc>
        <w:tc>
          <w:tcPr>
            <w:tcW w:w="1527" w:type="dxa"/>
          </w:tcPr>
          <w:p w:rsidR="00FF68F1" w:rsidRDefault="00F768E9">
            <w:pPr>
              <w:pStyle w:val="TableParagraph"/>
              <w:spacing w:line="239" w:lineRule="exact"/>
              <w:ind w:left="64" w:right="9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536" w:type="dxa"/>
          </w:tcPr>
          <w:p w:rsidR="00FF68F1" w:rsidRDefault="00F768E9">
            <w:pPr>
              <w:pStyle w:val="TableParagraph"/>
              <w:spacing w:line="239" w:lineRule="exact"/>
              <w:ind w:left="62" w:right="97"/>
              <w:jc w:val="center"/>
            </w:pPr>
            <w:r>
              <w:rPr>
                <w:spacing w:val="-5"/>
              </w:rPr>
              <w:t>72</w:t>
            </w:r>
          </w:p>
        </w:tc>
      </w:tr>
    </w:tbl>
    <w:p w:rsidR="00FF68F1" w:rsidRDefault="00FF68F1">
      <w:pPr>
        <w:pStyle w:val="TableParagraph"/>
        <w:spacing w:line="239" w:lineRule="exact"/>
        <w:jc w:val="center"/>
        <w:sectPr w:rsidR="00FF68F1">
          <w:pgSz w:w="11910" w:h="16840"/>
          <w:pgMar w:top="760" w:right="0" w:bottom="920" w:left="566" w:header="0" w:footer="691" w:gutter="0"/>
          <w:cols w:space="720"/>
        </w:sectPr>
      </w:pPr>
    </w:p>
    <w:tbl>
      <w:tblPr>
        <w:tblStyle w:val="TableNormal"/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4869"/>
        <w:gridCol w:w="1527"/>
        <w:gridCol w:w="1536"/>
      </w:tblGrid>
      <w:tr w:rsidR="00FF68F1">
        <w:trPr>
          <w:trHeight w:val="494"/>
        </w:trPr>
        <w:tc>
          <w:tcPr>
            <w:tcW w:w="1666" w:type="dxa"/>
          </w:tcPr>
          <w:p w:rsidR="00FF68F1" w:rsidRDefault="00F768E9">
            <w:pPr>
              <w:pStyle w:val="TableParagraph"/>
              <w:spacing w:line="239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lastRenderedPageBreak/>
              <w:t>Б1.В.03</w:t>
            </w:r>
          </w:p>
        </w:tc>
        <w:tc>
          <w:tcPr>
            <w:tcW w:w="4869" w:type="dxa"/>
          </w:tcPr>
          <w:p w:rsidR="00FF68F1" w:rsidRDefault="00F768E9">
            <w:pPr>
              <w:pStyle w:val="TableParagraph"/>
              <w:spacing w:line="238" w:lineRule="exact"/>
              <w:ind w:left="110"/>
              <w:rPr>
                <w:i/>
              </w:rPr>
            </w:pPr>
            <w:r>
              <w:rPr>
                <w:i/>
              </w:rPr>
              <w:t>Психические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расстройства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экстремальных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10"/>
              </w:rPr>
              <w:t>и</w:t>
            </w:r>
          </w:p>
          <w:p w:rsidR="00FF68F1" w:rsidRDefault="00F768E9">
            <w:pPr>
              <w:pStyle w:val="TableParagraph"/>
              <w:spacing w:line="236" w:lineRule="exact"/>
              <w:ind w:left="110"/>
              <w:rPr>
                <w:i/>
              </w:rPr>
            </w:pPr>
            <w:r>
              <w:rPr>
                <w:i/>
              </w:rPr>
              <w:t>чрезвычайных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ситуаций</w:t>
            </w:r>
          </w:p>
        </w:tc>
        <w:tc>
          <w:tcPr>
            <w:tcW w:w="1527" w:type="dxa"/>
          </w:tcPr>
          <w:p w:rsidR="00FF68F1" w:rsidRDefault="00F768E9">
            <w:pPr>
              <w:pStyle w:val="TableParagraph"/>
              <w:spacing w:line="239" w:lineRule="exact"/>
              <w:ind w:left="64" w:right="9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536" w:type="dxa"/>
          </w:tcPr>
          <w:p w:rsidR="00FF68F1" w:rsidRDefault="00F768E9">
            <w:pPr>
              <w:pStyle w:val="TableParagraph"/>
              <w:spacing w:line="239" w:lineRule="exact"/>
              <w:ind w:left="62" w:right="97"/>
              <w:jc w:val="center"/>
            </w:pPr>
            <w:r>
              <w:rPr>
                <w:spacing w:val="-5"/>
              </w:rPr>
              <w:t>72</w:t>
            </w:r>
          </w:p>
        </w:tc>
      </w:tr>
      <w:tr w:rsidR="00FF68F1">
        <w:trPr>
          <w:trHeight w:val="249"/>
        </w:trPr>
        <w:tc>
          <w:tcPr>
            <w:tcW w:w="1666" w:type="dxa"/>
          </w:tcPr>
          <w:p w:rsidR="00FF68F1" w:rsidRDefault="00F768E9">
            <w:pPr>
              <w:pStyle w:val="TableParagraph"/>
              <w:spacing w:line="229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Б1.В.ДВ.01</w:t>
            </w:r>
          </w:p>
        </w:tc>
        <w:tc>
          <w:tcPr>
            <w:tcW w:w="4869" w:type="dxa"/>
          </w:tcPr>
          <w:p w:rsidR="00FF68F1" w:rsidRDefault="00F768E9">
            <w:pPr>
              <w:pStyle w:val="TableParagraph"/>
              <w:spacing w:line="229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Дисциплины</w:t>
            </w:r>
            <w:r>
              <w:rPr>
                <w:b/>
                <w:i/>
                <w:spacing w:val="-9"/>
              </w:rPr>
              <w:t xml:space="preserve"> </w:t>
            </w:r>
            <w:r>
              <w:rPr>
                <w:b/>
                <w:i/>
              </w:rPr>
              <w:t>по</w:t>
            </w:r>
            <w:r>
              <w:rPr>
                <w:b/>
                <w:i/>
                <w:spacing w:val="-2"/>
              </w:rPr>
              <w:t xml:space="preserve"> выбору</w:t>
            </w:r>
          </w:p>
        </w:tc>
        <w:tc>
          <w:tcPr>
            <w:tcW w:w="1527" w:type="dxa"/>
          </w:tcPr>
          <w:p w:rsidR="00FF68F1" w:rsidRDefault="00F768E9">
            <w:pPr>
              <w:pStyle w:val="TableParagraph"/>
              <w:spacing w:line="229" w:lineRule="exact"/>
              <w:ind w:left="64" w:right="94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536" w:type="dxa"/>
          </w:tcPr>
          <w:p w:rsidR="00FF68F1" w:rsidRDefault="00F768E9">
            <w:pPr>
              <w:pStyle w:val="TableParagraph"/>
              <w:spacing w:line="229" w:lineRule="exact"/>
              <w:ind w:left="67" w:right="97"/>
              <w:jc w:val="center"/>
            </w:pPr>
            <w:r>
              <w:rPr>
                <w:spacing w:val="-5"/>
              </w:rPr>
              <w:t>324</w:t>
            </w:r>
          </w:p>
        </w:tc>
      </w:tr>
      <w:tr w:rsidR="00FF68F1">
        <w:trPr>
          <w:trHeight w:val="244"/>
        </w:trPr>
        <w:tc>
          <w:tcPr>
            <w:tcW w:w="1666" w:type="dxa"/>
          </w:tcPr>
          <w:p w:rsidR="00FF68F1" w:rsidRDefault="00F768E9">
            <w:pPr>
              <w:pStyle w:val="TableParagraph"/>
              <w:spacing w:line="224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Б1.В.ДВ.01.01</w:t>
            </w:r>
          </w:p>
        </w:tc>
        <w:tc>
          <w:tcPr>
            <w:tcW w:w="4869" w:type="dxa"/>
          </w:tcPr>
          <w:p w:rsidR="00FF68F1" w:rsidRDefault="00F768E9">
            <w:pPr>
              <w:pStyle w:val="TableParagraph"/>
              <w:spacing w:line="224" w:lineRule="exact"/>
              <w:ind w:left="110"/>
              <w:rPr>
                <w:i/>
              </w:rPr>
            </w:pPr>
            <w:r>
              <w:rPr>
                <w:i/>
              </w:rPr>
              <w:t>Психосоматические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>расстройства</w:t>
            </w:r>
          </w:p>
        </w:tc>
        <w:tc>
          <w:tcPr>
            <w:tcW w:w="1527" w:type="dxa"/>
          </w:tcPr>
          <w:p w:rsidR="00FF68F1" w:rsidRDefault="00F768E9">
            <w:pPr>
              <w:pStyle w:val="TableParagraph"/>
              <w:spacing w:line="224" w:lineRule="exact"/>
              <w:ind w:left="64" w:right="9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536" w:type="dxa"/>
          </w:tcPr>
          <w:p w:rsidR="00FF68F1" w:rsidRDefault="00F768E9">
            <w:pPr>
              <w:pStyle w:val="TableParagraph"/>
              <w:spacing w:line="224" w:lineRule="exact"/>
              <w:ind w:left="67" w:right="97"/>
              <w:jc w:val="center"/>
            </w:pPr>
            <w:r>
              <w:rPr>
                <w:spacing w:val="-5"/>
              </w:rPr>
              <w:t>108</w:t>
            </w:r>
          </w:p>
        </w:tc>
      </w:tr>
      <w:tr w:rsidR="00FF68F1">
        <w:trPr>
          <w:trHeight w:val="493"/>
        </w:trPr>
        <w:tc>
          <w:tcPr>
            <w:tcW w:w="1666" w:type="dxa"/>
          </w:tcPr>
          <w:p w:rsidR="00FF68F1" w:rsidRDefault="00F768E9">
            <w:pPr>
              <w:pStyle w:val="TableParagraph"/>
              <w:spacing w:line="239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Б1.В.ДВ.01.02</w:t>
            </w:r>
          </w:p>
        </w:tc>
        <w:tc>
          <w:tcPr>
            <w:tcW w:w="4869" w:type="dxa"/>
          </w:tcPr>
          <w:p w:rsidR="00FF68F1" w:rsidRDefault="00F768E9">
            <w:pPr>
              <w:pStyle w:val="TableParagraph"/>
              <w:spacing w:line="238" w:lineRule="exact"/>
              <w:ind w:left="110"/>
              <w:rPr>
                <w:i/>
              </w:rPr>
            </w:pPr>
            <w:r>
              <w:rPr>
                <w:i/>
              </w:rPr>
              <w:t>Психиатрия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детского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подросткового</w:t>
            </w:r>
          </w:p>
          <w:p w:rsidR="00FF68F1" w:rsidRDefault="00F768E9">
            <w:pPr>
              <w:pStyle w:val="TableParagraph"/>
              <w:spacing w:line="236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возраста</w:t>
            </w:r>
          </w:p>
        </w:tc>
        <w:tc>
          <w:tcPr>
            <w:tcW w:w="1527" w:type="dxa"/>
          </w:tcPr>
          <w:p w:rsidR="00FF68F1" w:rsidRDefault="00F768E9">
            <w:pPr>
              <w:pStyle w:val="TableParagraph"/>
              <w:spacing w:line="239" w:lineRule="exact"/>
              <w:ind w:left="64" w:right="9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536" w:type="dxa"/>
          </w:tcPr>
          <w:p w:rsidR="00FF68F1" w:rsidRDefault="00F768E9">
            <w:pPr>
              <w:pStyle w:val="TableParagraph"/>
              <w:spacing w:line="239" w:lineRule="exact"/>
              <w:ind w:left="67" w:right="97"/>
              <w:jc w:val="center"/>
            </w:pPr>
            <w:r>
              <w:rPr>
                <w:spacing w:val="-5"/>
              </w:rPr>
              <w:t>108</w:t>
            </w:r>
          </w:p>
        </w:tc>
      </w:tr>
      <w:tr w:rsidR="00FF68F1">
        <w:trPr>
          <w:trHeight w:val="494"/>
        </w:trPr>
        <w:tc>
          <w:tcPr>
            <w:tcW w:w="1666" w:type="dxa"/>
          </w:tcPr>
          <w:p w:rsidR="00FF68F1" w:rsidRDefault="00F768E9">
            <w:pPr>
              <w:pStyle w:val="TableParagraph"/>
              <w:spacing w:line="240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Б1.В.ДВ.01.03</w:t>
            </w:r>
          </w:p>
        </w:tc>
        <w:tc>
          <w:tcPr>
            <w:tcW w:w="4869" w:type="dxa"/>
          </w:tcPr>
          <w:p w:rsidR="00FF68F1" w:rsidRDefault="00F768E9">
            <w:pPr>
              <w:pStyle w:val="TableParagraph"/>
              <w:spacing w:line="236" w:lineRule="exact"/>
              <w:ind w:left="110"/>
              <w:rPr>
                <w:i/>
              </w:rPr>
            </w:pPr>
            <w:r>
              <w:rPr>
                <w:i/>
              </w:rPr>
              <w:t>Аддиктивные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расстройства(адаптационный</w:t>
            </w:r>
          </w:p>
          <w:p w:rsidR="00FF68F1" w:rsidRDefault="00F768E9">
            <w:pPr>
              <w:pStyle w:val="TableParagraph"/>
              <w:spacing w:line="239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модуль)</w:t>
            </w:r>
          </w:p>
        </w:tc>
        <w:tc>
          <w:tcPr>
            <w:tcW w:w="1527" w:type="dxa"/>
          </w:tcPr>
          <w:p w:rsidR="00FF68F1" w:rsidRDefault="00F768E9">
            <w:pPr>
              <w:pStyle w:val="TableParagraph"/>
              <w:spacing w:line="240" w:lineRule="exact"/>
              <w:ind w:left="64" w:right="9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536" w:type="dxa"/>
          </w:tcPr>
          <w:p w:rsidR="00FF68F1" w:rsidRDefault="00F768E9">
            <w:pPr>
              <w:pStyle w:val="TableParagraph"/>
              <w:spacing w:line="240" w:lineRule="exact"/>
              <w:ind w:left="67" w:right="97"/>
              <w:jc w:val="center"/>
            </w:pPr>
            <w:r>
              <w:rPr>
                <w:spacing w:val="-5"/>
              </w:rPr>
              <w:t>108</w:t>
            </w:r>
          </w:p>
        </w:tc>
      </w:tr>
      <w:tr w:rsidR="00FF68F1">
        <w:trPr>
          <w:trHeight w:val="268"/>
        </w:trPr>
        <w:tc>
          <w:tcPr>
            <w:tcW w:w="1666" w:type="dxa"/>
          </w:tcPr>
          <w:p w:rsidR="00FF68F1" w:rsidRDefault="00F768E9">
            <w:pPr>
              <w:pStyle w:val="TableParagraph"/>
              <w:spacing w:line="244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Б2.Б.(П)</w:t>
            </w:r>
          </w:p>
        </w:tc>
        <w:tc>
          <w:tcPr>
            <w:tcW w:w="4869" w:type="dxa"/>
          </w:tcPr>
          <w:p w:rsidR="00FF68F1" w:rsidRDefault="00F768E9">
            <w:pPr>
              <w:pStyle w:val="TableParagraph"/>
              <w:spacing w:line="244" w:lineRule="exact"/>
              <w:ind w:left="110"/>
              <w:rPr>
                <w:b/>
              </w:rPr>
            </w:pPr>
            <w:r>
              <w:rPr>
                <w:b/>
              </w:rPr>
              <w:t>БЛОК 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«ПРАКТИКИ»</w:t>
            </w:r>
          </w:p>
        </w:tc>
        <w:tc>
          <w:tcPr>
            <w:tcW w:w="1527" w:type="dxa"/>
          </w:tcPr>
          <w:p w:rsidR="00FF68F1" w:rsidRDefault="00FF68F1">
            <w:pPr>
              <w:pStyle w:val="TableParagraph"/>
              <w:rPr>
                <w:sz w:val="18"/>
              </w:rPr>
            </w:pPr>
          </w:p>
        </w:tc>
        <w:tc>
          <w:tcPr>
            <w:tcW w:w="1536" w:type="dxa"/>
          </w:tcPr>
          <w:p w:rsidR="00FF68F1" w:rsidRDefault="00FF68F1">
            <w:pPr>
              <w:pStyle w:val="TableParagraph"/>
              <w:rPr>
                <w:sz w:val="18"/>
              </w:rPr>
            </w:pPr>
          </w:p>
        </w:tc>
      </w:tr>
      <w:tr w:rsidR="00FF68F1">
        <w:trPr>
          <w:trHeight w:val="268"/>
        </w:trPr>
        <w:tc>
          <w:tcPr>
            <w:tcW w:w="1666" w:type="dxa"/>
          </w:tcPr>
          <w:p w:rsidR="00FF68F1" w:rsidRDefault="00FF68F1">
            <w:pPr>
              <w:pStyle w:val="TableParagraph"/>
              <w:rPr>
                <w:sz w:val="18"/>
              </w:rPr>
            </w:pPr>
          </w:p>
        </w:tc>
        <w:tc>
          <w:tcPr>
            <w:tcW w:w="4869" w:type="dxa"/>
          </w:tcPr>
          <w:p w:rsidR="00FF68F1" w:rsidRDefault="00F768E9">
            <w:pPr>
              <w:pStyle w:val="TableParagraph"/>
              <w:spacing w:line="244" w:lineRule="exact"/>
              <w:ind w:left="110"/>
              <w:rPr>
                <w:b/>
              </w:rPr>
            </w:pPr>
            <w:r>
              <w:rPr>
                <w:b/>
              </w:rPr>
              <w:t>Базовая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часть</w:t>
            </w:r>
          </w:p>
        </w:tc>
        <w:tc>
          <w:tcPr>
            <w:tcW w:w="1527" w:type="dxa"/>
          </w:tcPr>
          <w:p w:rsidR="00FF68F1" w:rsidRDefault="00FF68F1">
            <w:pPr>
              <w:pStyle w:val="TableParagraph"/>
              <w:rPr>
                <w:sz w:val="18"/>
              </w:rPr>
            </w:pPr>
          </w:p>
        </w:tc>
        <w:tc>
          <w:tcPr>
            <w:tcW w:w="1536" w:type="dxa"/>
          </w:tcPr>
          <w:p w:rsidR="00FF68F1" w:rsidRDefault="00FF68F1">
            <w:pPr>
              <w:pStyle w:val="TableParagraph"/>
              <w:rPr>
                <w:sz w:val="18"/>
              </w:rPr>
            </w:pPr>
          </w:p>
        </w:tc>
      </w:tr>
      <w:tr w:rsidR="00FF68F1">
        <w:trPr>
          <w:trHeight w:val="494"/>
        </w:trPr>
        <w:tc>
          <w:tcPr>
            <w:tcW w:w="1666" w:type="dxa"/>
          </w:tcPr>
          <w:p w:rsidR="00FF68F1" w:rsidRDefault="00F768E9">
            <w:pPr>
              <w:pStyle w:val="TableParagraph"/>
              <w:spacing w:line="239" w:lineRule="exact"/>
              <w:ind w:left="110"/>
            </w:pPr>
            <w:r>
              <w:t xml:space="preserve">Б2.Б.01 </w:t>
            </w:r>
            <w:r>
              <w:rPr>
                <w:spacing w:val="-5"/>
              </w:rPr>
              <w:t>(П)</w:t>
            </w:r>
          </w:p>
        </w:tc>
        <w:tc>
          <w:tcPr>
            <w:tcW w:w="4869" w:type="dxa"/>
          </w:tcPr>
          <w:p w:rsidR="00FF68F1" w:rsidRDefault="00F768E9">
            <w:pPr>
              <w:pStyle w:val="TableParagraph"/>
              <w:spacing w:line="238" w:lineRule="exact"/>
              <w:ind w:left="110"/>
              <w:rPr>
                <w:i/>
              </w:rPr>
            </w:pPr>
            <w:r>
              <w:rPr>
                <w:i/>
              </w:rPr>
              <w:t>Производственная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(клиническая)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практика.</w:t>
            </w:r>
          </w:p>
          <w:p w:rsidR="00FF68F1" w:rsidRDefault="00F768E9">
            <w:pPr>
              <w:pStyle w:val="TableParagraph"/>
              <w:spacing w:line="236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Психиатрия.</w:t>
            </w:r>
          </w:p>
        </w:tc>
        <w:tc>
          <w:tcPr>
            <w:tcW w:w="1527" w:type="dxa"/>
          </w:tcPr>
          <w:p w:rsidR="00FF68F1" w:rsidRDefault="00F768E9">
            <w:pPr>
              <w:pStyle w:val="TableParagraph"/>
              <w:spacing w:line="239" w:lineRule="exact"/>
              <w:ind w:left="59" w:right="94"/>
              <w:jc w:val="center"/>
            </w:pPr>
            <w:r>
              <w:rPr>
                <w:spacing w:val="-5"/>
              </w:rPr>
              <w:t>75</w:t>
            </w:r>
          </w:p>
        </w:tc>
        <w:tc>
          <w:tcPr>
            <w:tcW w:w="1536" w:type="dxa"/>
          </w:tcPr>
          <w:p w:rsidR="00FF68F1" w:rsidRDefault="00F768E9">
            <w:pPr>
              <w:pStyle w:val="TableParagraph"/>
              <w:spacing w:line="239" w:lineRule="exact"/>
              <w:ind w:left="62" w:right="97"/>
              <w:jc w:val="center"/>
            </w:pPr>
            <w:r>
              <w:rPr>
                <w:spacing w:val="-4"/>
              </w:rPr>
              <w:t>2700</w:t>
            </w:r>
          </w:p>
        </w:tc>
      </w:tr>
      <w:tr w:rsidR="00FF68F1">
        <w:trPr>
          <w:trHeight w:val="244"/>
        </w:trPr>
        <w:tc>
          <w:tcPr>
            <w:tcW w:w="1666" w:type="dxa"/>
          </w:tcPr>
          <w:p w:rsidR="00FF68F1" w:rsidRDefault="00F768E9">
            <w:pPr>
              <w:pStyle w:val="TableParagraph"/>
              <w:spacing w:line="225" w:lineRule="exact"/>
              <w:ind w:left="110"/>
            </w:pPr>
            <w:r>
              <w:rPr>
                <w:spacing w:val="-4"/>
              </w:rPr>
              <w:t>Б2.В</w:t>
            </w:r>
          </w:p>
        </w:tc>
        <w:tc>
          <w:tcPr>
            <w:tcW w:w="4869" w:type="dxa"/>
          </w:tcPr>
          <w:p w:rsidR="00FF68F1" w:rsidRDefault="00F768E9">
            <w:pPr>
              <w:pStyle w:val="TableParagraph"/>
              <w:spacing w:line="225" w:lineRule="exact"/>
              <w:ind w:left="110"/>
              <w:rPr>
                <w:b/>
              </w:rPr>
            </w:pPr>
            <w:r>
              <w:rPr>
                <w:b/>
              </w:rPr>
              <w:t>Вариативная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часть</w:t>
            </w:r>
          </w:p>
        </w:tc>
        <w:tc>
          <w:tcPr>
            <w:tcW w:w="1527" w:type="dxa"/>
          </w:tcPr>
          <w:p w:rsidR="00FF68F1" w:rsidRDefault="00FF68F1">
            <w:pPr>
              <w:pStyle w:val="TableParagraph"/>
              <w:rPr>
                <w:sz w:val="16"/>
              </w:rPr>
            </w:pPr>
          </w:p>
        </w:tc>
        <w:tc>
          <w:tcPr>
            <w:tcW w:w="1536" w:type="dxa"/>
          </w:tcPr>
          <w:p w:rsidR="00FF68F1" w:rsidRDefault="00FF68F1">
            <w:pPr>
              <w:pStyle w:val="TableParagraph"/>
              <w:rPr>
                <w:sz w:val="16"/>
              </w:rPr>
            </w:pPr>
          </w:p>
        </w:tc>
      </w:tr>
      <w:tr w:rsidR="00FF68F1">
        <w:trPr>
          <w:trHeight w:val="249"/>
        </w:trPr>
        <w:tc>
          <w:tcPr>
            <w:tcW w:w="1666" w:type="dxa"/>
          </w:tcPr>
          <w:p w:rsidR="00FF68F1" w:rsidRDefault="00F768E9">
            <w:pPr>
              <w:pStyle w:val="TableParagraph"/>
              <w:spacing w:line="229" w:lineRule="exact"/>
              <w:ind w:left="110"/>
            </w:pPr>
            <w:r>
              <w:rPr>
                <w:spacing w:val="-2"/>
              </w:rPr>
              <w:t>Б2.В.01(П)</w:t>
            </w:r>
          </w:p>
        </w:tc>
        <w:tc>
          <w:tcPr>
            <w:tcW w:w="4869" w:type="dxa"/>
          </w:tcPr>
          <w:p w:rsidR="00FF68F1" w:rsidRDefault="00F768E9">
            <w:pPr>
              <w:pStyle w:val="TableParagraph"/>
              <w:spacing w:line="229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Наркология(практика)</w:t>
            </w:r>
          </w:p>
        </w:tc>
        <w:tc>
          <w:tcPr>
            <w:tcW w:w="1527" w:type="dxa"/>
          </w:tcPr>
          <w:p w:rsidR="00FF68F1" w:rsidRDefault="00F768E9">
            <w:pPr>
              <w:pStyle w:val="TableParagraph"/>
              <w:spacing w:line="229" w:lineRule="exact"/>
              <w:ind w:left="64" w:right="94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536" w:type="dxa"/>
          </w:tcPr>
          <w:p w:rsidR="00FF68F1" w:rsidRDefault="00F768E9">
            <w:pPr>
              <w:pStyle w:val="TableParagraph"/>
              <w:spacing w:line="229" w:lineRule="exact"/>
              <w:ind w:left="67" w:right="97"/>
              <w:jc w:val="center"/>
            </w:pPr>
            <w:r>
              <w:rPr>
                <w:spacing w:val="-5"/>
              </w:rPr>
              <w:t>324</w:t>
            </w:r>
          </w:p>
        </w:tc>
      </w:tr>
      <w:tr w:rsidR="00FF68F1">
        <w:trPr>
          <w:trHeight w:val="546"/>
        </w:trPr>
        <w:tc>
          <w:tcPr>
            <w:tcW w:w="1666" w:type="dxa"/>
          </w:tcPr>
          <w:p w:rsidR="00FF68F1" w:rsidRDefault="00F768E9">
            <w:pPr>
              <w:pStyle w:val="TableParagraph"/>
              <w:spacing w:before="145"/>
              <w:ind w:left="230"/>
              <w:rPr>
                <w:b/>
              </w:rPr>
            </w:pPr>
            <w:r>
              <w:rPr>
                <w:b/>
                <w:spacing w:val="-2"/>
              </w:rPr>
              <w:t>Б3.Б.01</w:t>
            </w:r>
          </w:p>
        </w:tc>
        <w:tc>
          <w:tcPr>
            <w:tcW w:w="4869" w:type="dxa"/>
          </w:tcPr>
          <w:p w:rsidR="00FF68F1" w:rsidRDefault="00F768E9">
            <w:pPr>
              <w:pStyle w:val="TableParagraph"/>
              <w:spacing w:before="6" w:line="260" w:lineRule="atLeast"/>
              <w:ind w:left="1599" w:hanging="1479"/>
              <w:rPr>
                <w:b/>
              </w:rPr>
            </w:pPr>
            <w:r>
              <w:rPr>
                <w:b/>
              </w:rPr>
              <w:t>БЛОК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«ГОСУДАРСТВЕННАЯ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ИТОГОВАЯ </w:t>
            </w:r>
            <w:r>
              <w:rPr>
                <w:b/>
                <w:spacing w:val="-2"/>
              </w:rPr>
              <w:t>АТТЕСТАЦИЯ»</w:t>
            </w:r>
          </w:p>
        </w:tc>
        <w:tc>
          <w:tcPr>
            <w:tcW w:w="1527" w:type="dxa"/>
          </w:tcPr>
          <w:p w:rsidR="00FF68F1" w:rsidRDefault="00F768E9">
            <w:pPr>
              <w:pStyle w:val="TableParagraph"/>
              <w:spacing w:line="239" w:lineRule="exact"/>
              <w:ind w:left="64" w:right="9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536" w:type="dxa"/>
          </w:tcPr>
          <w:p w:rsidR="00FF68F1" w:rsidRDefault="00F768E9">
            <w:pPr>
              <w:pStyle w:val="TableParagraph"/>
              <w:spacing w:line="239" w:lineRule="exact"/>
              <w:ind w:left="67" w:right="97"/>
              <w:jc w:val="center"/>
            </w:pPr>
            <w:r>
              <w:rPr>
                <w:spacing w:val="-5"/>
              </w:rPr>
              <w:t>108</w:t>
            </w:r>
          </w:p>
        </w:tc>
      </w:tr>
      <w:tr w:rsidR="00FF68F1">
        <w:trPr>
          <w:trHeight w:val="263"/>
        </w:trPr>
        <w:tc>
          <w:tcPr>
            <w:tcW w:w="1666" w:type="dxa"/>
          </w:tcPr>
          <w:p w:rsidR="00FF68F1" w:rsidRDefault="00F768E9">
            <w:pPr>
              <w:pStyle w:val="TableParagraph"/>
              <w:spacing w:before="5" w:line="238" w:lineRule="exact"/>
              <w:ind w:left="230"/>
            </w:pPr>
            <w:r>
              <w:rPr>
                <w:spacing w:val="-4"/>
              </w:rPr>
              <w:t>Б3.Б</w:t>
            </w:r>
          </w:p>
        </w:tc>
        <w:tc>
          <w:tcPr>
            <w:tcW w:w="4869" w:type="dxa"/>
          </w:tcPr>
          <w:p w:rsidR="00FF68F1" w:rsidRDefault="00F768E9">
            <w:pPr>
              <w:pStyle w:val="TableParagraph"/>
              <w:spacing w:before="5" w:line="238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Базовая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часть</w:t>
            </w:r>
          </w:p>
        </w:tc>
        <w:tc>
          <w:tcPr>
            <w:tcW w:w="1527" w:type="dxa"/>
          </w:tcPr>
          <w:p w:rsidR="00FF68F1" w:rsidRDefault="00F768E9">
            <w:pPr>
              <w:pStyle w:val="TableParagraph"/>
              <w:spacing w:line="239" w:lineRule="exact"/>
              <w:ind w:left="64" w:right="94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536" w:type="dxa"/>
          </w:tcPr>
          <w:p w:rsidR="00FF68F1" w:rsidRDefault="00F768E9">
            <w:pPr>
              <w:pStyle w:val="TableParagraph"/>
              <w:spacing w:line="239" w:lineRule="exact"/>
              <w:ind w:left="67" w:right="97"/>
              <w:jc w:val="center"/>
            </w:pPr>
            <w:r>
              <w:rPr>
                <w:spacing w:val="-5"/>
              </w:rPr>
              <w:t>108</w:t>
            </w:r>
          </w:p>
        </w:tc>
      </w:tr>
      <w:tr w:rsidR="00FF68F1">
        <w:trPr>
          <w:trHeight w:val="263"/>
        </w:trPr>
        <w:tc>
          <w:tcPr>
            <w:tcW w:w="1666" w:type="dxa"/>
          </w:tcPr>
          <w:p w:rsidR="00FF68F1" w:rsidRDefault="00F768E9">
            <w:pPr>
              <w:pStyle w:val="TableParagraph"/>
              <w:spacing w:before="5" w:line="238" w:lineRule="exact"/>
              <w:ind w:left="230"/>
            </w:pPr>
            <w:r>
              <w:rPr>
                <w:spacing w:val="-2"/>
              </w:rPr>
              <w:t>Б3.Б.01</w:t>
            </w:r>
          </w:p>
        </w:tc>
        <w:tc>
          <w:tcPr>
            <w:tcW w:w="4869" w:type="dxa"/>
          </w:tcPr>
          <w:p w:rsidR="00FF68F1" w:rsidRDefault="00F768E9">
            <w:pPr>
              <w:pStyle w:val="TableParagraph"/>
              <w:spacing w:before="5" w:line="238" w:lineRule="exact"/>
              <w:ind w:left="192"/>
              <w:rPr>
                <w:i/>
              </w:rPr>
            </w:pPr>
            <w:r>
              <w:rPr>
                <w:i/>
              </w:rPr>
              <w:t>Теоретическая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часть</w:t>
            </w:r>
          </w:p>
        </w:tc>
        <w:tc>
          <w:tcPr>
            <w:tcW w:w="1527" w:type="dxa"/>
          </w:tcPr>
          <w:p w:rsidR="00FF68F1" w:rsidRDefault="00F768E9">
            <w:pPr>
              <w:pStyle w:val="TableParagraph"/>
              <w:spacing w:line="239" w:lineRule="exact"/>
              <w:ind w:left="64" w:right="9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36" w:type="dxa"/>
          </w:tcPr>
          <w:p w:rsidR="00FF68F1" w:rsidRDefault="00F768E9">
            <w:pPr>
              <w:pStyle w:val="TableParagraph"/>
              <w:spacing w:line="239" w:lineRule="exact"/>
              <w:ind w:left="62" w:right="97"/>
              <w:jc w:val="center"/>
            </w:pPr>
            <w:r>
              <w:rPr>
                <w:spacing w:val="-5"/>
              </w:rPr>
              <w:t>36</w:t>
            </w:r>
          </w:p>
        </w:tc>
      </w:tr>
      <w:tr w:rsidR="00FF68F1">
        <w:trPr>
          <w:trHeight w:val="268"/>
        </w:trPr>
        <w:tc>
          <w:tcPr>
            <w:tcW w:w="1666" w:type="dxa"/>
          </w:tcPr>
          <w:p w:rsidR="00FF68F1" w:rsidRDefault="00F768E9">
            <w:pPr>
              <w:pStyle w:val="TableParagraph"/>
              <w:spacing w:before="10" w:line="238" w:lineRule="exact"/>
              <w:ind w:left="230"/>
            </w:pPr>
            <w:r>
              <w:rPr>
                <w:spacing w:val="-2"/>
              </w:rPr>
              <w:t>Б3.Б.02</w:t>
            </w:r>
          </w:p>
        </w:tc>
        <w:tc>
          <w:tcPr>
            <w:tcW w:w="4869" w:type="dxa"/>
          </w:tcPr>
          <w:p w:rsidR="00FF68F1" w:rsidRDefault="00F768E9">
            <w:pPr>
              <w:pStyle w:val="TableParagraph"/>
              <w:spacing w:before="10" w:line="238" w:lineRule="exact"/>
              <w:ind w:left="192"/>
              <w:rPr>
                <w:i/>
              </w:rPr>
            </w:pPr>
            <w:r>
              <w:rPr>
                <w:i/>
              </w:rPr>
              <w:t>Практическая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часть</w:t>
            </w:r>
          </w:p>
        </w:tc>
        <w:tc>
          <w:tcPr>
            <w:tcW w:w="1527" w:type="dxa"/>
          </w:tcPr>
          <w:p w:rsidR="00FF68F1" w:rsidRDefault="00F768E9">
            <w:pPr>
              <w:pStyle w:val="TableParagraph"/>
              <w:spacing w:line="239" w:lineRule="exact"/>
              <w:ind w:left="64" w:right="9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536" w:type="dxa"/>
          </w:tcPr>
          <w:p w:rsidR="00FF68F1" w:rsidRDefault="00F768E9">
            <w:pPr>
              <w:pStyle w:val="TableParagraph"/>
              <w:spacing w:line="239" w:lineRule="exact"/>
              <w:ind w:left="62" w:right="97"/>
              <w:jc w:val="center"/>
            </w:pPr>
            <w:r>
              <w:rPr>
                <w:spacing w:val="-5"/>
              </w:rPr>
              <w:t>72</w:t>
            </w:r>
          </w:p>
        </w:tc>
      </w:tr>
      <w:tr w:rsidR="00FF68F1">
        <w:trPr>
          <w:trHeight w:val="254"/>
        </w:trPr>
        <w:tc>
          <w:tcPr>
            <w:tcW w:w="1666" w:type="dxa"/>
          </w:tcPr>
          <w:p w:rsidR="00FF68F1" w:rsidRDefault="00F768E9">
            <w:pPr>
              <w:pStyle w:val="TableParagraph"/>
              <w:spacing w:line="234" w:lineRule="exact"/>
              <w:ind w:left="230"/>
            </w:pPr>
            <w:r>
              <w:rPr>
                <w:spacing w:val="-2"/>
              </w:rPr>
              <w:t>П.0.Б</w:t>
            </w:r>
          </w:p>
        </w:tc>
        <w:tc>
          <w:tcPr>
            <w:tcW w:w="4869" w:type="dxa"/>
          </w:tcPr>
          <w:p w:rsidR="00FF68F1" w:rsidRDefault="00F768E9">
            <w:pPr>
              <w:pStyle w:val="TableParagraph"/>
              <w:spacing w:line="234" w:lineRule="exact"/>
              <w:ind w:left="192"/>
            </w:pPr>
            <w:r>
              <w:t>БАЗОВАЯ</w:t>
            </w:r>
            <w:r>
              <w:rPr>
                <w:spacing w:val="-4"/>
              </w:rPr>
              <w:t xml:space="preserve"> </w:t>
            </w:r>
            <w:r>
              <w:t>ЧАСТЬ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ИТОГО</w:t>
            </w:r>
          </w:p>
        </w:tc>
        <w:tc>
          <w:tcPr>
            <w:tcW w:w="1527" w:type="dxa"/>
          </w:tcPr>
          <w:p w:rsidR="00FF68F1" w:rsidRDefault="00F768E9">
            <w:pPr>
              <w:pStyle w:val="TableParagraph"/>
              <w:spacing w:line="234" w:lineRule="exact"/>
              <w:ind w:left="59" w:right="94"/>
              <w:jc w:val="center"/>
            </w:pPr>
            <w:r>
              <w:rPr>
                <w:spacing w:val="-5"/>
              </w:rPr>
              <w:t>34</w:t>
            </w:r>
          </w:p>
        </w:tc>
        <w:tc>
          <w:tcPr>
            <w:tcW w:w="1536" w:type="dxa"/>
          </w:tcPr>
          <w:p w:rsidR="00FF68F1" w:rsidRDefault="00F768E9">
            <w:pPr>
              <w:pStyle w:val="TableParagraph"/>
              <w:spacing w:line="234" w:lineRule="exact"/>
              <w:ind w:left="62" w:right="97"/>
              <w:jc w:val="center"/>
            </w:pPr>
            <w:r>
              <w:rPr>
                <w:spacing w:val="-4"/>
              </w:rPr>
              <w:t>1224</w:t>
            </w:r>
          </w:p>
        </w:tc>
      </w:tr>
      <w:tr w:rsidR="00FF68F1">
        <w:trPr>
          <w:trHeight w:val="254"/>
        </w:trPr>
        <w:tc>
          <w:tcPr>
            <w:tcW w:w="1666" w:type="dxa"/>
          </w:tcPr>
          <w:p w:rsidR="00FF68F1" w:rsidRDefault="00F768E9">
            <w:pPr>
              <w:pStyle w:val="TableParagraph"/>
              <w:spacing w:line="234" w:lineRule="exact"/>
              <w:ind w:left="230"/>
            </w:pPr>
            <w:r>
              <w:rPr>
                <w:spacing w:val="-2"/>
              </w:rPr>
              <w:t>П.0.В</w:t>
            </w:r>
          </w:p>
        </w:tc>
        <w:tc>
          <w:tcPr>
            <w:tcW w:w="4869" w:type="dxa"/>
          </w:tcPr>
          <w:p w:rsidR="00FF68F1" w:rsidRDefault="00F768E9">
            <w:pPr>
              <w:pStyle w:val="TableParagraph"/>
              <w:spacing w:line="234" w:lineRule="exact"/>
              <w:ind w:left="192"/>
            </w:pPr>
            <w:r>
              <w:t>ВАРИАТИВНАЯ</w:t>
            </w:r>
            <w:r>
              <w:rPr>
                <w:spacing w:val="-4"/>
              </w:rPr>
              <w:t xml:space="preserve"> </w:t>
            </w:r>
            <w:r>
              <w:t>ЧАСТЬ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ИТОГО</w:t>
            </w:r>
          </w:p>
        </w:tc>
        <w:tc>
          <w:tcPr>
            <w:tcW w:w="1527" w:type="dxa"/>
          </w:tcPr>
          <w:p w:rsidR="00FF68F1" w:rsidRDefault="00F768E9">
            <w:pPr>
              <w:pStyle w:val="TableParagraph"/>
              <w:spacing w:line="234" w:lineRule="exact"/>
              <w:ind w:left="64" w:right="9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536" w:type="dxa"/>
          </w:tcPr>
          <w:p w:rsidR="00FF68F1" w:rsidRDefault="00F768E9">
            <w:pPr>
              <w:pStyle w:val="TableParagraph"/>
              <w:spacing w:line="234" w:lineRule="exact"/>
              <w:ind w:left="67" w:right="97"/>
              <w:jc w:val="center"/>
            </w:pPr>
            <w:r>
              <w:rPr>
                <w:spacing w:val="-5"/>
              </w:rPr>
              <w:t>288</w:t>
            </w:r>
          </w:p>
        </w:tc>
      </w:tr>
      <w:tr w:rsidR="00FF68F1">
        <w:trPr>
          <w:trHeight w:val="263"/>
        </w:trPr>
        <w:tc>
          <w:tcPr>
            <w:tcW w:w="1666" w:type="dxa"/>
          </w:tcPr>
          <w:p w:rsidR="00FF68F1" w:rsidRDefault="00F768E9">
            <w:pPr>
              <w:pStyle w:val="TableParagraph"/>
              <w:spacing w:before="1" w:line="243" w:lineRule="exact"/>
              <w:ind w:left="230"/>
              <w:rPr>
                <w:b/>
              </w:rPr>
            </w:pPr>
            <w:r>
              <w:rPr>
                <w:b/>
                <w:spacing w:val="-5"/>
              </w:rPr>
              <w:t>П.0</w:t>
            </w:r>
          </w:p>
        </w:tc>
        <w:tc>
          <w:tcPr>
            <w:tcW w:w="4869" w:type="dxa"/>
          </w:tcPr>
          <w:p w:rsidR="00FF68F1" w:rsidRDefault="00F768E9">
            <w:pPr>
              <w:pStyle w:val="TableParagraph"/>
              <w:spacing w:before="1" w:line="243" w:lineRule="exact"/>
              <w:ind w:left="192"/>
              <w:rPr>
                <w:b/>
              </w:rPr>
            </w:pPr>
            <w:r>
              <w:rPr>
                <w:b/>
                <w:spacing w:val="-2"/>
              </w:rPr>
              <w:t>ВСЕГО</w:t>
            </w:r>
          </w:p>
        </w:tc>
        <w:tc>
          <w:tcPr>
            <w:tcW w:w="1527" w:type="dxa"/>
          </w:tcPr>
          <w:p w:rsidR="00FF68F1" w:rsidRDefault="00F768E9">
            <w:pPr>
              <w:pStyle w:val="TableParagraph"/>
              <w:spacing w:line="239" w:lineRule="exact"/>
              <w:ind w:left="64" w:right="94"/>
              <w:jc w:val="center"/>
            </w:pPr>
            <w:r>
              <w:rPr>
                <w:spacing w:val="-5"/>
              </w:rPr>
              <w:t>120</w:t>
            </w:r>
          </w:p>
        </w:tc>
        <w:tc>
          <w:tcPr>
            <w:tcW w:w="1536" w:type="dxa"/>
          </w:tcPr>
          <w:p w:rsidR="00FF68F1" w:rsidRDefault="00F768E9">
            <w:pPr>
              <w:pStyle w:val="TableParagraph"/>
              <w:spacing w:line="239" w:lineRule="exact"/>
              <w:ind w:left="62" w:right="97"/>
              <w:jc w:val="center"/>
            </w:pPr>
            <w:r>
              <w:rPr>
                <w:spacing w:val="-4"/>
              </w:rPr>
              <w:t>4320</w:t>
            </w:r>
          </w:p>
        </w:tc>
      </w:tr>
    </w:tbl>
    <w:p w:rsidR="00FF68F1" w:rsidRDefault="00FF68F1">
      <w:pPr>
        <w:pStyle w:val="a3"/>
        <w:rPr>
          <w:b/>
        </w:rPr>
      </w:pPr>
    </w:p>
    <w:p w:rsidR="00FF68F1" w:rsidRDefault="00FF68F1">
      <w:pPr>
        <w:pStyle w:val="a3"/>
        <w:spacing w:before="15"/>
        <w:rPr>
          <w:b/>
        </w:rPr>
      </w:pPr>
    </w:p>
    <w:p w:rsidR="00FF68F1" w:rsidRDefault="00F768E9">
      <w:pPr>
        <w:pStyle w:val="1"/>
        <w:numPr>
          <w:ilvl w:val="0"/>
          <w:numId w:val="15"/>
        </w:numPr>
        <w:tabs>
          <w:tab w:val="left" w:pos="2103"/>
        </w:tabs>
        <w:spacing w:line="275" w:lineRule="exact"/>
        <w:ind w:left="2103" w:hanging="705"/>
        <w:jc w:val="left"/>
      </w:pPr>
      <w:r>
        <w:t>СРОКИ</w:t>
      </w:r>
      <w:r>
        <w:rPr>
          <w:spacing w:val="-4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АОП</w:t>
      </w:r>
      <w:r>
        <w:rPr>
          <w:spacing w:val="-1"/>
        </w:rPr>
        <w:t xml:space="preserve"> </w:t>
      </w:r>
      <w:r>
        <w:t>ОРДИНАТУРЫ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СПЕЦИАЛЬНОСТИ</w:t>
      </w:r>
    </w:p>
    <w:p w:rsidR="00FF68F1" w:rsidRDefault="00F768E9">
      <w:pPr>
        <w:pStyle w:val="2"/>
        <w:spacing w:line="275" w:lineRule="exact"/>
        <w:ind w:left="4567"/>
      </w:pPr>
      <w:r>
        <w:t>31.08.20</w:t>
      </w:r>
      <w:r>
        <w:rPr>
          <w:spacing w:val="2"/>
        </w:rPr>
        <w:t xml:space="preserve"> </w:t>
      </w:r>
      <w:r>
        <w:rPr>
          <w:spacing w:val="-2"/>
        </w:rPr>
        <w:t>Психиатрия</w:t>
      </w:r>
    </w:p>
    <w:p w:rsidR="00FF68F1" w:rsidRDefault="00F768E9">
      <w:pPr>
        <w:pStyle w:val="a4"/>
        <w:numPr>
          <w:ilvl w:val="1"/>
          <w:numId w:val="15"/>
        </w:numPr>
        <w:tabs>
          <w:tab w:val="left" w:pos="2376"/>
        </w:tabs>
        <w:spacing w:before="183" w:line="237" w:lineRule="auto"/>
        <w:ind w:left="1955" w:right="2394" w:firstLine="0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 программе</w:t>
      </w:r>
      <w:r>
        <w:rPr>
          <w:spacing w:val="-14"/>
          <w:sz w:val="24"/>
        </w:rPr>
        <w:t xml:space="preserve"> </w:t>
      </w:r>
      <w:r>
        <w:rPr>
          <w:sz w:val="24"/>
        </w:rPr>
        <w:t>ординатуры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31.08.20 Психиатрия осуществляется в очной форме.</w:t>
      </w:r>
    </w:p>
    <w:p w:rsidR="00FF68F1" w:rsidRDefault="00F768E9">
      <w:pPr>
        <w:pStyle w:val="a4"/>
        <w:numPr>
          <w:ilvl w:val="1"/>
          <w:numId w:val="15"/>
        </w:numPr>
        <w:tabs>
          <w:tab w:val="left" w:pos="2553"/>
        </w:tabs>
        <w:spacing w:before="3"/>
        <w:ind w:left="1393" w:right="1135" w:firstLine="566"/>
        <w:jc w:val="both"/>
        <w:rPr>
          <w:sz w:val="24"/>
        </w:rPr>
      </w:pPr>
      <w:r>
        <w:rPr>
          <w:sz w:val="24"/>
        </w:rPr>
        <w:t>Срок получения образования по программе ординатуры данного направления подготовки в очной форме, включая ка</w:t>
      </w:r>
      <w:r>
        <w:rPr>
          <w:sz w:val="24"/>
        </w:rPr>
        <w:t>никулы, предоставляемые после прохождения государственной итоговой аттестации, составляет 2 года.</w:t>
      </w:r>
    </w:p>
    <w:p w:rsidR="00FF68F1" w:rsidRDefault="00F768E9">
      <w:pPr>
        <w:pStyle w:val="a4"/>
        <w:numPr>
          <w:ilvl w:val="1"/>
          <w:numId w:val="15"/>
        </w:numPr>
        <w:tabs>
          <w:tab w:val="left" w:pos="2457"/>
        </w:tabs>
        <w:ind w:left="1393" w:right="1124" w:firstLine="566"/>
        <w:jc w:val="both"/>
        <w:rPr>
          <w:sz w:val="24"/>
        </w:rPr>
      </w:pPr>
      <w:r>
        <w:rPr>
          <w:sz w:val="24"/>
        </w:rPr>
        <w:t>Объем программы ординатуры, реализуемый за один учебный год, не включая объем факультативных дисциплин (модулей) составляет 60 зачетных</w:t>
      </w:r>
      <w:r>
        <w:rPr>
          <w:spacing w:val="40"/>
          <w:sz w:val="24"/>
        </w:rPr>
        <w:t xml:space="preserve"> </w:t>
      </w:r>
      <w:r>
        <w:rPr>
          <w:sz w:val="24"/>
        </w:rPr>
        <w:t>единиц на первый год, и 60 на второй год обучения (всего 120 ЗЕТ).</w:t>
      </w:r>
    </w:p>
    <w:p w:rsidR="00FF68F1" w:rsidRDefault="00F768E9">
      <w:pPr>
        <w:pStyle w:val="a4"/>
        <w:numPr>
          <w:ilvl w:val="1"/>
          <w:numId w:val="15"/>
        </w:numPr>
        <w:tabs>
          <w:tab w:val="left" w:pos="2376"/>
        </w:tabs>
        <w:ind w:left="2376" w:hanging="421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-7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01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сентября.</w:t>
      </w:r>
    </w:p>
    <w:p w:rsidR="00FF68F1" w:rsidRDefault="00FF68F1">
      <w:pPr>
        <w:pStyle w:val="a3"/>
        <w:spacing w:before="6"/>
      </w:pPr>
    </w:p>
    <w:p w:rsidR="00FF68F1" w:rsidRDefault="00F768E9">
      <w:pPr>
        <w:pStyle w:val="1"/>
        <w:tabs>
          <w:tab w:val="left" w:pos="3524"/>
        </w:tabs>
        <w:spacing w:line="272" w:lineRule="exact"/>
        <w:ind w:left="2819"/>
      </w:pPr>
      <w:r>
        <w:rPr>
          <w:b w:val="0"/>
          <w:spacing w:val="-5"/>
          <w:sz w:val="16"/>
        </w:rPr>
        <w:t>7.</w:t>
      </w:r>
      <w:r>
        <w:rPr>
          <w:b w:val="0"/>
          <w:sz w:val="16"/>
        </w:rPr>
        <w:tab/>
      </w:r>
      <w:r>
        <w:t>ОЦЕНКА</w:t>
      </w:r>
      <w:r>
        <w:rPr>
          <w:spacing w:val="-6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rPr>
          <w:spacing w:val="-5"/>
        </w:rPr>
        <w:t>АОП</w:t>
      </w:r>
    </w:p>
    <w:p w:rsidR="00FF68F1" w:rsidRDefault="00F768E9">
      <w:pPr>
        <w:pStyle w:val="a4"/>
        <w:numPr>
          <w:ilvl w:val="0"/>
          <w:numId w:val="15"/>
        </w:numPr>
        <w:tabs>
          <w:tab w:val="left" w:pos="1881"/>
        </w:tabs>
        <w:ind w:left="1133" w:right="1138" w:firstLine="566"/>
        <w:jc w:val="both"/>
      </w:pPr>
      <w:r>
        <w:rPr>
          <w:sz w:val="24"/>
        </w:rPr>
        <w:t>1.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ординатуры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текущий</w:t>
      </w:r>
      <w:r>
        <w:rPr>
          <w:sz w:val="24"/>
        </w:rPr>
        <w:t xml:space="preserve"> контроль успеваемости, промежуточную аттестацию и государственную итоговую аттестацию обучающихся.</w:t>
      </w:r>
    </w:p>
    <w:p w:rsidR="00FF68F1" w:rsidRDefault="00F768E9">
      <w:pPr>
        <w:pStyle w:val="a4"/>
        <w:numPr>
          <w:ilvl w:val="1"/>
          <w:numId w:val="6"/>
        </w:numPr>
        <w:tabs>
          <w:tab w:val="left" w:pos="2120"/>
        </w:tabs>
        <w:ind w:right="1237" w:firstLine="566"/>
        <w:rPr>
          <w:sz w:val="24"/>
        </w:rPr>
      </w:pPr>
      <w:r>
        <w:rPr>
          <w:sz w:val="24"/>
        </w:rPr>
        <w:t>Текущий контроль успеваемости осуществляется в течение всего периода обучения и обеспечивает оценку результатов освоения отдельных тем (модулей) дисциплин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практик.</w:t>
      </w:r>
      <w:r>
        <w:rPr>
          <w:spacing w:val="-6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осуществляется,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-6"/>
          <w:sz w:val="24"/>
        </w:rPr>
        <w:t xml:space="preserve"> </w:t>
      </w:r>
      <w:r>
        <w:rPr>
          <w:sz w:val="24"/>
        </w:rPr>
        <w:t>в виде тестирования и собеседования.</w:t>
      </w:r>
    </w:p>
    <w:p w:rsidR="00FF68F1" w:rsidRDefault="00F768E9">
      <w:pPr>
        <w:pStyle w:val="a4"/>
        <w:numPr>
          <w:ilvl w:val="1"/>
          <w:numId w:val="6"/>
        </w:numPr>
        <w:tabs>
          <w:tab w:val="left" w:pos="2437"/>
        </w:tabs>
        <w:ind w:right="1127" w:firstLine="566"/>
        <w:jc w:val="both"/>
        <w:rPr>
          <w:sz w:val="24"/>
        </w:rPr>
      </w:pPr>
      <w:r>
        <w:rPr>
          <w:sz w:val="24"/>
        </w:rPr>
        <w:t>Промежуточная аттестация обучающихся обеспечивает оценку промежуточных и окончательных результатов обучения по дисциплинам и прохождения практик. Пром</w:t>
      </w:r>
      <w:r>
        <w:rPr>
          <w:sz w:val="24"/>
        </w:rPr>
        <w:t>ежуточная аттестация проходит</w:t>
      </w:r>
      <w:r>
        <w:rPr>
          <w:spacing w:val="-2"/>
          <w:sz w:val="24"/>
        </w:rPr>
        <w:t xml:space="preserve"> </w:t>
      </w:r>
      <w:r>
        <w:rPr>
          <w:sz w:val="24"/>
        </w:rPr>
        <w:t>в форме экзамена. Сроки</w:t>
      </w:r>
      <w:r>
        <w:rPr>
          <w:spacing w:val="-1"/>
          <w:sz w:val="24"/>
        </w:rPr>
        <w:t xml:space="preserve"> </w:t>
      </w:r>
      <w:r>
        <w:rPr>
          <w:sz w:val="24"/>
        </w:rPr>
        <w:t>и порядок проведения промежуточной аттестации определены в Положении об ординатуре в ФГБОУ ВО «Чеченский государственный университет», Положении об 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 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ординатуре ФГБОУ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«Ч</w:t>
      </w:r>
      <w:r>
        <w:rPr>
          <w:sz w:val="24"/>
        </w:rPr>
        <w:t>еченский государственный университет» по системе зачетных единиц.</w:t>
      </w:r>
    </w:p>
    <w:p w:rsidR="00FF68F1" w:rsidRDefault="00F768E9">
      <w:pPr>
        <w:pStyle w:val="a4"/>
        <w:numPr>
          <w:ilvl w:val="1"/>
          <w:numId w:val="6"/>
        </w:numPr>
        <w:tabs>
          <w:tab w:val="left" w:pos="2120"/>
        </w:tabs>
        <w:ind w:right="1772" w:firstLine="566"/>
        <w:rPr>
          <w:sz w:val="24"/>
        </w:rPr>
      </w:pPr>
      <w:r>
        <w:rPr>
          <w:sz w:val="24"/>
        </w:rPr>
        <w:t>Фонды оценочных средств по дисциплинам представлены в учебно-методических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комплексах,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образовательной </w:t>
      </w:r>
      <w:r>
        <w:rPr>
          <w:spacing w:val="-2"/>
          <w:sz w:val="24"/>
        </w:rPr>
        <w:t>программы.</w:t>
      </w:r>
    </w:p>
    <w:p w:rsidR="00FF68F1" w:rsidRDefault="00FF68F1">
      <w:pPr>
        <w:pStyle w:val="a4"/>
        <w:rPr>
          <w:sz w:val="24"/>
        </w:rPr>
        <w:sectPr w:rsidR="00FF68F1">
          <w:type w:val="continuous"/>
          <w:pgSz w:w="11910" w:h="16840"/>
          <w:pgMar w:top="820" w:right="0" w:bottom="920" w:left="566" w:header="0" w:footer="691" w:gutter="0"/>
          <w:cols w:space="720"/>
        </w:sectPr>
      </w:pPr>
    </w:p>
    <w:p w:rsidR="00FF68F1" w:rsidRDefault="00F768E9">
      <w:pPr>
        <w:pStyle w:val="a3"/>
        <w:spacing w:before="63"/>
        <w:ind w:left="1133" w:right="1126" w:firstLine="566"/>
        <w:jc w:val="both"/>
      </w:pPr>
      <w:r>
        <w:lastRenderedPageBreak/>
        <w:t>К фондам оценочных средств относятся: тестирование; решение ситуационных задач; собеседование; тематические доклады, рефераты и методы контроля, позволяющие оценить знания, умения и уровень приобретенных компетенций, и т.п. Набор оценочных средств определя</w:t>
      </w:r>
      <w:r>
        <w:t>ется преподавателем индивидуально.</w:t>
      </w:r>
    </w:p>
    <w:p w:rsidR="00FF68F1" w:rsidRDefault="00F768E9">
      <w:pPr>
        <w:pStyle w:val="a4"/>
        <w:numPr>
          <w:ilvl w:val="1"/>
          <w:numId w:val="6"/>
        </w:numPr>
        <w:tabs>
          <w:tab w:val="left" w:pos="2120"/>
        </w:tabs>
        <w:spacing w:line="242" w:lineRule="auto"/>
        <w:ind w:right="1985" w:firstLine="566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8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оцениваются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пятибалльной </w:t>
      </w:r>
      <w:r>
        <w:rPr>
          <w:spacing w:val="-2"/>
          <w:sz w:val="24"/>
        </w:rPr>
        <w:t>системе:</w:t>
      </w:r>
    </w:p>
    <w:p w:rsidR="00FF68F1" w:rsidRDefault="00F768E9">
      <w:pPr>
        <w:pStyle w:val="a3"/>
        <w:ind w:left="1133" w:right="1131" w:firstLine="566"/>
        <w:jc w:val="both"/>
      </w:pPr>
      <w:r>
        <w:t>Оценка «</w:t>
      </w:r>
      <w:r>
        <w:rPr>
          <w:i/>
        </w:rPr>
        <w:t>отлично</w:t>
      </w:r>
      <w:r>
        <w:t>» выставляется за ответ, в котором содержание соответствует теме или заданию, обучающийся глубоко и прочно усвоил учебный материал,</w:t>
      </w:r>
      <w:r>
        <w:t xml:space="preserve"> последовательно, четко и логически стройно излагает его, демонстрирует собственные суждения и размышления на заданную тему, делает соответствующие выводы; умеет тесно увязывать теорию с практикой, свободно справляется с задачами, вопросами и другими видам</w:t>
      </w:r>
      <w:r>
        <w:t>и применения знаний, не затрудняется с ответом при видоизменении заданий, приводит материалы различных научных источников, правильно</w:t>
      </w:r>
      <w:r>
        <w:rPr>
          <w:spacing w:val="40"/>
        </w:rPr>
        <w:t xml:space="preserve"> </w:t>
      </w:r>
      <w:r>
        <w:t>обосновывает принятое решение, владеет разносторонними навыками и приемами выполнения задания, показывает должный уровень с</w:t>
      </w:r>
      <w:r>
        <w:t>формированности компетенций.</w:t>
      </w:r>
    </w:p>
    <w:p w:rsidR="00FF68F1" w:rsidRDefault="00F768E9">
      <w:pPr>
        <w:pStyle w:val="a3"/>
        <w:ind w:left="1133" w:right="1129" w:firstLine="566"/>
        <w:jc w:val="both"/>
      </w:pPr>
      <w:r>
        <w:t>Оценка «</w:t>
      </w:r>
      <w:r>
        <w:rPr>
          <w:i/>
        </w:rPr>
        <w:t>хорошо</w:t>
      </w:r>
      <w:r>
        <w:t xml:space="preserve">» выставляется обучающемуся, если его ответ соответствует и раскрывает тему или задание, обучающийся показывает знание учебного материала, грамотно и по существу излагает его, не допуская существенных неточностей </w:t>
      </w:r>
      <w:r>
        <w:t>при выполнении задания, правильно применяет теоретические положения при выполнении задания, владеет необходимыми навыками и приемами его выполнения, однако испытывает небольшие затруднения при формулировке собственного мнения, показывает должный уровень сф</w:t>
      </w:r>
      <w:r>
        <w:t>ормированности компетенций.</w:t>
      </w:r>
    </w:p>
    <w:p w:rsidR="00FF68F1" w:rsidRDefault="00F768E9">
      <w:pPr>
        <w:pStyle w:val="a3"/>
        <w:ind w:left="1133" w:right="1130" w:firstLine="566"/>
        <w:jc w:val="both"/>
      </w:pPr>
      <w:r>
        <w:t>Оценка «</w:t>
      </w:r>
      <w:r>
        <w:rPr>
          <w:i/>
        </w:rPr>
        <w:t>удовлетворительно</w:t>
      </w:r>
      <w:r>
        <w:t>» выставляется обучающемуся, если ответ в полной мере раскрывает тему/задание, обучающийся имеет знания только основного</w:t>
      </w:r>
      <w:r>
        <w:rPr>
          <w:spacing w:val="40"/>
        </w:rPr>
        <w:t xml:space="preserve"> </w:t>
      </w:r>
      <w:r>
        <w:t>материала, но не усвоил его деталей, допускает неточности, недостаточно правильные</w:t>
      </w:r>
      <w:r>
        <w:t xml:space="preserve"> формулировки, нарушения логической последовательности в изложении учебного материала по заданию, его собственные суждения и размышления на заданную тему носят поверхностный характер.</w:t>
      </w:r>
    </w:p>
    <w:p w:rsidR="00FF68F1" w:rsidRDefault="00F768E9">
      <w:pPr>
        <w:pStyle w:val="a3"/>
        <w:ind w:left="1133" w:right="1131" w:firstLine="566"/>
        <w:jc w:val="both"/>
      </w:pPr>
      <w:r>
        <w:t xml:space="preserve">Оценка </w:t>
      </w:r>
      <w:r>
        <w:rPr>
          <w:i/>
        </w:rPr>
        <w:t>«неудовлетворительн</w:t>
      </w:r>
      <w:r>
        <w:t>о» выставляется обучающемуся, если не раскрыта</w:t>
      </w:r>
      <w:r>
        <w:t xml:space="preserve"> тема, содержание</w:t>
      </w:r>
      <w:r>
        <w:rPr>
          <w:spacing w:val="-3"/>
        </w:rPr>
        <w:t xml:space="preserve"> </w:t>
      </w:r>
      <w:r>
        <w:t>ответа не соответствует теме, обучающийся не</w:t>
      </w:r>
      <w:r>
        <w:rPr>
          <w:spacing w:val="-3"/>
        </w:rPr>
        <w:t xml:space="preserve"> </w:t>
      </w:r>
      <w:r>
        <w:t>обладает знаниями по значительной части учебного материала и не может грамотно изложить ответ на поставленное задание, не</w:t>
      </w:r>
      <w:r>
        <w:rPr>
          <w:spacing w:val="-2"/>
        </w:rPr>
        <w:t xml:space="preserve"> </w:t>
      </w:r>
      <w:r>
        <w:t>высказывает своего мнения по теме, допускает существенные ошибки, ответ</w:t>
      </w:r>
      <w:r>
        <w:t xml:space="preserve"> выстроен непоследовательно, неаргументированно.</w:t>
      </w:r>
    </w:p>
    <w:p w:rsidR="00FF68F1" w:rsidRDefault="00FF68F1">
      <w:pPr>
        <w:pStyle w:val="a3"/>
      </w:pPr>
    </w:p>
    <w:p w:rsidR="00FF68F1" w:rsidRDefault="00FF68F1">
      <w:pPr>
        <w:pStyle w:val="a3"/>
        <w:spacing w:before="5"/>
      </w:pPr>
    </w:p>
    <w:p w:rsidR="00FF68F1" w:rsidRDefault="00F768E9">
      <w:pPr>
        <w:pStyle w:val="1"/>
        <w:numPr>
          <w:ilvl w:val="0"/>
          <w:numId w:val="15"/>
        </w:numPr>
        <w:tabs>
          <w:tab w:val="left" w:pos="2295"/>
        </w:tabs>
        <w:spacing w:line="273" w:lineRule="exact"/>
        <w:ind w:left="2295" w:hanging="244"/>
        <w:jc w:val="left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ИТОГОВОЙ</w:t>
      </w:r>
      <w:r>
        <w:rPr>
          <w:spacing w:val="-2"/>
        </w:rPr>
        <w:t xml:space="preserve"> АТТЕСТАЦИИ</w:t>
      </w:r>
    </w:p>
    <w:p w:rsidR="00FF68F1" w:rsidRDefault="00F768E9">
      <w:pPr>
        <w:pStyle w:val="a4"/>
        <w:numPr>
          <w:ilvl w:val="1"/>
          <w:numId w:val="15"/>
        </w:numPr>
        <w:tabs>
          <w:tab w:val="left" w:pos="2269"/>
        </w:tabs>
        <w:ind w:right="1127" w:firstLine="566"/>
        <w:jc w:val="both"/>
        <w:rPr>
          <w:sz w:val="24"/>
        </w:rPr>
      </w:pPr>
      <w:r>
        <w:rPr>
          <w:sz w:val="24"/>
        </w:rPr>
        <w:t>Государственная итоговая аттестация по основной профессиональной образовательной программе высшего образования – программе подготовки кадров высшего образов</w:t>
      </w:r>
      <w:r>
        <w:rPr>
          <w:sz w:val="24"/>
        </w:rPr>
        <w:t>ания в ординатуре по специальности 31.08.20 «Психиатрия» должна выявлять теоретическую и практическую подготовку ординатора в соответствии с требованиями ФГБОУ ВО «Чеченский государственный университет»</w:t>
      </w:r>
      <w:r>
        <w:rPr>
          <w:sz w:val="24"/>
          <w:vertAlign w:val="superscript"/>
        </w:rPr>
        <w:t>1</w:t>
      </w:r>
      <w:r>
        <w:rPr>
          <w:sz w:val="24"/>
        </w:rPr>
        <w:t>.</w:t>
      </w:r>
    </w:p>
    <w:p w:rsidR="00FF68F1" w:rsidRDefault="00F768E9">
      <w:pPr>
        <w:pStyle w:val="a4"/>
        <w:numPr>
          <w:ilvl w:val="1"/>
          <w:numId w:val="15"/>
        </w:numPr>
        <w:tabs>
          <w:tab w:val="left" w:pos="2197"/>
        </w:tabs>
        <w:ind w:right="1136" w:firstLine="566"/>
        <w:jc w:val="both"/>
        <w:rPr>
          <w:sz w:val="24"/>
        </w:rPr>
      </w:pPr>
      <w:r>
        <w:rPr>
          <w:sz w:val="24"/>
        </w:rPr>
        <w:t xml:space="preserve">Обучающийся допускается к государственной итоговой </w:t>
      </w:r>
      <w:r>
        <w:rPr>
          <w:sz w:val="24"/>
        </w:rPr>
        <w:t>аттестации после изучения дисциплин и прохождения практик в объеме, предусмотренном учебным планом программы ординатуры по специальности 31.08.20 «Психиатрия».</w:t>
      </w:r>
    </w:p>
    <w:p w:rsidR="00FF68F1" w:rsidRDefault="00F768E9">
      <w:pPr>
        <w:pStyle w:val="a3"/>
        <w:spacing w:before="8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1536827</wp:posOffset>
                </wp:positionH>
                <wp:positionV relativeFrom="paragraph">
                  <wp:posOffset>144509</wp:posOffset>
                </wp:positionV>
                <wp:extent cx="10185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8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8540">
                              <a:moveTo>
                                <a:pt x="0" y="0"/>
                              </a:moveTo>
                              <a:lnTo>
                                <a:pt x="1017983" y="0"/>
                              </a:lnTo>
                            </a:path>
                          </a:pathLst>
                        </a:custGeom>
                        <a:ln w="5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DDEC65" id="Graphic 3" o:spid="_x0000_s1026" style="position:absolute;margin-left:121pt;margin-top:11.4pt;width:80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8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" path="m,l1017983,e" filled="f" strokeweight=".14583mm">
                <v:path arrowok="t"/>
                <w10:wrap type="topAndBottom" anchorx="page"/>
              </v:shape>
            </w:pict>
          </mc:Fallback>
        </mc:AlternateContent>
      </w:r>
    </w:p>
    <w:p w:rsidR="00FF68F1" w:rsidRDefault="00F768E9">
      <w:pPr>
        <w:ind w:left="1133" w:right="1133" w:firstLine="720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>Приказ</w:t>
      </w:r>
      <w:r>
        <w:rPr>
          <w:spacing w:val="-1"/>
          <w:sz w:val="20"/>
        </w:rPr>
        <w:t xml:space="preserve"> </w:t>
      </w:r>
      <w:r>
        <w:rPr>
          <w:sz w:val="20"/>
        </w:rPr>
        <w:t>Министерства образования и</w:t>
      </w:r>
      <w:r>
        <w:rPr>
          <w:spacing w:val="-5"/>
          <w:sz w:val="20"/>
        </w:rPr>
        <w:t xml:space="preserve"> </w:t>
      </w:r>
      <w:r>
        <w:rPr>
          <w:sz w:val="20"/>
        </w:rPr>
        <w:t>науки РФ от</w:t>
      </w:r>
      <w:r>
        <w:rPr>
          <w:spacing w:val="-4"/>
          <w:sz w:val="20"/>
        </w:rPr>
        <w:t xml:space="preserve"> </w:t>
      </w:r>
      <w:r>
        <w:rPr>
          <w:sz w:val="20"/>
        </w:rPr>
        <w:t>18.03.2016г. №</w:t>
      </w:r>
      <w:r>
        <w:rPr>
          <w:spacing w:val="-3"/>
          <w:sz w:val="20"/>
        </w:rPr>
        <w:t xml:space="preserve"> </w:t>
      </w:r>
      <w:r>
        <w:rPr>
          <w:sz w:val="20"/>
        </w:rPr>
        <w:t>227</w:t>
      </w:r>
      <w:r>
        <w:rPr>
          <w:spacing w:val="-2"/>
          <w:sz w:val="20"/>
        </w:rPr>
        <w:t xml:space="preserve"> </w:t>
      </w:r>
      <w:r>
        <w:rPr>
          <w:sz w:val="20"/>
        </w:rPr>
        <w:t>"Об утверждении Порядка</w:t>
      </w:r>
      <w:r>
        <w:rPr>
          <w:sz w:val="20"/>
        </w:rPr>
        <w:t xml:space="preserve"> проведения государственной итоговой аттестации по образовательным программам высшего</w:t>
      </w:r>
      <w:r>
        <w:rPr>
          <w:spacing w:val="40"/>
          <w:sz w:val="20"/>
        </w:rPr>
        <w:t xml:space="preserve"> </w:t>
      </w:r>
      <w:r>
        <w:rPr>
          <w:sz w:val="20"/>
        </w:rPr>
        <w:t>образования - программам подготовки научно-педагогических кадров в аспирантуре (адъюнктуре), программам ординатуры, программам ассистентуры-стажировки".</w:t>
      </w:r>
    </w:p>
    <w:p w:rsidR="00FF68F1" w:rsidRDefault="00FF68F1">
      <w:pPr>
        <w:pStyle w:val="a3"/>
        <w:spacing w:before="42"/>
        <w:rPr>
          <w:sz w:val="20"/>
        </w:rPr>
      </w:pPr>
    </w:p>
    <w:p w:rsidR="00FF68F1" w:rsidRDefault="00F768E9">
      <w:pPr>
        <w:pStyle w:val="a4"/>
        <w:numPr>
          <w:ilvl w:val="1"/>
          <w:numId w:val="15"/>
        </w:numPr>
        <w:tabs>
          <w:tab w:val="left" w:pos="2216"/>
        </w:tabs>
        <w:ind w:right="1124" w:firstLine="566"/>
        <w:jc w:val="both"/>
        <w:rPr>
          <w:sz w:val="24"/>
        </w:rPr>
      </w:pPr>
      <w:r>
        <w:rPr>
          <w:sz w:val="24"/>
        </w:rPr>
        <w:t>Успеваемость орд</w:t>
      </w:r>
      <w:r>
        <w:rPr>
          <w:sz w:val="24"/>
        </w:rPr>
        <w:t>инатора по всем дисциплинам (модулям) фиксируется результатами промежуточной аттестации и оценивается по 100 балльной шкале. Государственный экзамен принимается в форме устного собеседования, по билетам. Государственный экзамен считается сданным, если орди</w:t>
      </w:r>
      <w:r>
        <w:rPr>
          <w:sz w:val="24"/>
        </w:rPr>
        <w:t>натор набрал не менее 69 баллов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из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100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возможных.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экзамен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аттестационная</w:t>
      </w:r>
    </w:p>
    <w:p w:rsidR="00FF68F1" w:rsidRDefault="00FF68F1">
      <w:pPr>
        <w:pStyle w:val="a4"/>
        <w:jc w:val="both"/>
        <w:rPr>
          <w:sz w:val="24"/>
        </w:rPr>
        <w:sectPr w:rsidR="00FF68F1">
          <w:pgSz w:w="11910" w:h="16840"/>
          <w:pgMar w:top="760" w:right="0" w:bottom="920" w:left="566" w:header="0" w:footer="691" w:gutter="0"/>
          <w:cols w:space="720"/>
        </w:sectPr>
      </w:pPr>
    </w:p>
    <w:p w:rsidR="00FF68F1" w:rsidRDefault="00F768E9">
      <w:pPr>
        <w:pStyle w:val="a3"/>
        <w:spacing w:before="63" w:line="242" w:lineRule="auto"/>
        <w:ind w:left="1133" w:right="1132"/>
        <w:jc w:val="both"/>
      </w:pPr>
      <w:r>
        <w:lastRenderedPageBreak/>
        <w:t xml:space="preserve">комиссия, утвержденная приказом ректора ФГБОУ ВО «Чеченский государственный </w:t>
      </w:r>
      <w:r>
        <w:rPr>
          <w:spacing w:val="-2"/>
        </w:rPr>
        <w:t>университет».</w:t>
      </w:r>
    </w:p>
    <w:p w:rsidR="00FF68F1" w:rsidRDefault="00F768E9">
      <w:pPr>
        <w:pStyle w:val="a3"/>
        <w:ind w:left="1133" w:right="1131" w:firstLine="566"/>
        <w:jc w:val="both"/>
      </w:pPr>
      <w:r>
        <w:t>Государственная итоговая аттестация ординатора вк</w:t>
      </w:r>
      <w:r>
        <w:t>лючает: подготовку и сдачу государственного экзамена по направлению и профилю подготовки в объеме 3 ЗЕТ</w:t>
      </w:r>
      <w:r>
        <w:rPr>
          <w:spacing w:val="80"/>
        </w:rPr>
        <w:t xml:space="preserve"> </w:t>
      </w:r>
      <w:r>
        <w:t>(108 часов), состоящую из теоретической части в объеме 1 ЗЕТ (36 часов) и практической части в объеме 2 ЗЕТ (72 часов).</w:t>
      </w:r>
    </w:p>
    <w:p w:rsidR="00FF68F1" w:rsidRDefault="00F768E9">
      <w:pPr>
        <w:pStyle w:val="a4"/>
        <w:numPr>
          <w:ilvl w:val="1"/>
          <w:numId w:val="15"/>
        </w:numPr>
        <w:tabs>
          <w:tab w:val="left" w:pos="2135"/>
        </w:tabs>
        <w:ind w:right="1130" w:firstLine="566"/>
        <w:jc w:val="both"/>
        <w:rPr>
          <w:sz w:val="24"/>
        </w:rPr>
      </w:pPr>
      <w:r>
        <w:rPr>
          <w:sz w:val="24"/>
        </w:rPr>
        <w:t>Обучающимся, успешно прошедшим г</w:t>
      </w:r>
      <w:r>
        <w:rPr>
          <w:sz w:val="24"/>
        </w:rPr>
        <w:t>осударственную итоговую аттестацию, выдается диплом об окончании ординатуры, подтверждающий получение высшего образования по программе ординатуры по специальности 31.08.20 «Психиатрия».</w:t>
      </w:r>
    </w:p>
    <w:p w:rsidR="00FF68F1" w:rsidRDefault="00F768E9">
      <w:pPr>
        <w:pStyle w:val="a4"/>
        <w:numPr>
          <w:ilvl w:val="1"/>
          <w:numId w:val="15"/>
        </w:numPr>
        <w:tabs>
          <w:tab w:val="left" w:pos="2192"/>
        </w:tabs>
        <w:ind w:right="1152" w:firstLine="566"/>
        <w:jc w:val="both"/>
        <w:rPr>
          <w:sz w:val="24"/>
        </w:rPr>
      </w:pPr>
      <w:r>
        <w:rPr>
          <w:sz w:val="24"/>
        </w:rPr>
        <w:t>Обучающимся, не прошедшим государственной итоговой аттестации или полу</w:t>
      </w:r>
      <w:r>
        <w:rPr>
          <w:sz w:val="24"/>
        </w:rPr>
        <w:t xml:space="preserve">чившим на государственной итоговой аттестации неудовлетворительные </w:t>
      </w:r>
      <w:r>
        <w:rPr>
          <w:spacing w:val="-2"/>
          <w:sz w:val="24"/>
        </w:rPr>
        <w:t>результаты,</w:t>
      </w:r>
    </w:p>
    <w:p w:rsidR="00FF68F1" w:rsidRDefault="00F768E9">
      <w:pPr>
        <w:pStyle w:val="a3"/>
        <w:ind w:left="1133" w:right="1132"/>
        <w:jc w:val="both"/>
      </w:pPr>
      <w:r>
        <w:t>также обучающимся, освоившим часть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ординатуры и (или)</w:t>
      </w:r>
      <w:r>
        <w:rPr>
          <w:spacing w:val="-1"/>
        </w:rPr>
        <w:t xml:space="preserve"> </w:t>
      </w:r>
      <w:r>
        <w:t>отчисленным из ФГБОУ ВО «Чеченский государственный университет», выдается справка</w:t>
      </w:r>
      <w:r>
        <w:rPr>
          <w:spacing w:val="-3"/>
        </w:rPr>
        <w:t xml:space="preserve"> </w:t>
      </w:r>
      <w:r>
        <w:t>об обучении или о периоде обуче</w:t>
      </w:r>
      <w:r>
        <w:t>ния по образцу, самостоятельно установленному организацией.</w:t>
      </w:r>
    </w:p>
    <w:p w:rsidR="00FF68F1" w:rsidRDefault="00FF68F1">
      <w:pPr>
        <w:pStyle w:val="a3"/>
        <w:spacing w:before="1"/>
      </w:pPr>
    </w:p>
    <w:p w:rsidR="00FF68F1" w:rsidRDefault="00F768E9">
      <w:pPr>
        <w:pStyle w:val="1"/>
        <w:numPr>
          <w:ilvl w:val="0"/>
          <w:numId w:val="15"/>
        </w:numPr>
        <w:tabs>
          <w:tab w:val="left" w:pos="1416"/>
        </w:tabs>
        <w:ind w:left="1416" w:hanging="283"/>
        <w:jc w:val="left"/>
      </w:pP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ОРДИНАТУРЫ</w:t>
      </w:r>
      <w:r>
        <w:rPr>
          <w:spacing w:val="-4"/>
        </w:rPr>
        <w:t xml:space="preserve"> </w:t>
      </w:r>
      <w:r>
        <w:rPr>
          <w:spacing w:val="-5"/>
        </w:rPr>
        <w:t>ПО</w:t>
      </w:r>
    </w:p>
    <w:p w:rsidR="00FF68F1" w:rsidRDefault="00F768E9">
      <w:pPr>
        <w:pStyle w:val="2"/>
        <w:spacing w:before="2" w:line="275" w:lineRule="exact"/>
        <w:jc w:val="both"/>
      </w:pPr>
      <w:r>
        <w:t>СПЕЦАЛНОСТИ</w:t>
      </w:r>
      <w:r>
        <w:rPr>
          <w:spacing w:val="-2"/>
        </w:rPr>
        <w:t xml:space="preserve"> </w:t>
      </w:r>
      <w:r>
        <w:t>31.08.20 ПСИХИАТРИЯ</w:t>
      </w:r>
      <w:r>
        <w:rPr>
          <w:spacing w:val="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ФГБОУ</w:t>
      </w:r>
      <w:r>
        <w:rPr>
          <w:spacing w:val="-4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rPr>
          <w:spacing w:val="-2"/>
        </w:rPr>
        <w:t>«Чеченский</w:t>
      </w:r>
    </w:p>
    <w:p w:rsidR="00FF68F1" w:rsidRDefault="00F768E9">
      <w:pPr>
        <w:spacing w:line="275" w:lineRule="exact"/>
        <w:ind w:left="1133"/>
        <w:rPr>
          <w:b/>
          <w:sz w:val="24"/>
        </w:rPr>
      </w:pPr>
      <w:r>
        <w:rPr>
          <w:b/>
          <w:sz w:val="24"/>
        </w:rPr>
        <w:t>государственный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университет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имени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А.А.Кадырова»</w:t>
      </w:r>
    </w:p>
    <w:p w:rsidR="00FF68F1" w:rsidRDefault="00F768E9">
      <w:pPr>
        <w:pStyle w:val="a4"/>
        <w:numPr>
          <w:ilvl w:val="1"/>
          <w:numId w:val="15"/>
        </w:numPr>
        <w:tabs>
          <w:tab w:val="left" w:pos="1554"/>
        </w:tabs>
        <w:spacing w:before="272"/>
        <w:ind w:right="1188" w:firstLine="0"/>
        <w:jc w:val="left"/>
        <w:rPr>
          <w:sz w:val="24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ординатуре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рабочим планом ординатора, разработанным на основе настоящей основной образовательной программы руководителем программы (заведующим кафедрой) совместно с</w:t>
      </w:r>
    </w:p>
    <w:p w:rsidR="00FF68F1" w:rsidRDefault="00F768E9">
      <w:pPr>
        <w:pStyle w:val="a3"/>
        <w:spacing w:before="2" w:line="275" w:lineRule="exact"/>
        <w:ind w:left="1133"/>
      </w:pPr>
      <w:r>
        <w:t>ординатором.</w:t>
      </w:r>
      <w:r>
        <w:rPr>
          <w:spacing w:val="-5"/>
        </w:rPr>
        <w:t xml:space="preserve"> </w:t>
      </w:r>
      <w:r>
        <w:t>Содержание</w:t>
      </w:r>
      <w:r>
        <w:rPr>
          <w:spacing w:val="-10"/>
        </w:rPr>
        <w:t xml:space="preserve"> </w:t>
      </w:r>
      <w:r>
        <w:t>индивидуальных</w:t>
      </w:r>
      <w:r>
        <w:rPr>
          <w:spacing w:val="-10"/>
        </w:rPr>
        <w:t xml:space="preserve"> </w:t>
      </w:r>
      <w:r>
        <w:t>рабочих</w:t>
      </w:r>
      <w:r>
        <w:rPr>
          <w:spacing w:val="-4"/>
        </w:rPr>
        <w:t xml:space="preserve"> </w:t>
      </w:r>
      <w:r>
        <w:t>утверждаются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сроки,</w:t>
      </w:r>
    </w:p>
    <w:p w:rsidR="00FF68F1" w:rsidRDefault="00F768E9">
      <w:pPr>
        <w:pStyle w:val="a3"/>
        <w:spacing w:line="242" w:lineRule="auto"/>
        <w:ind w:left="1133" w:right="1139"/>
      </w:pPr>
      <w:r>
        <w:t>опр</w:t>
      </w:r>
      <w:r>
        <w:t>еделяемые</w:t>
      </w:r>
      <w:r>
        <w:rPr>
          <w:spacing w:val="-4"/>
        </w:rPr>
        <w:t xml:space="preserve"> </w:t>
      </w:r>
      <w:r>
        <w:t>Положением</w:t>
      </w:r>
      <w:r>
        <w:rPr>
          <w:spacing w:val="-10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ординатуре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ФГБОУ</w:t>
      </w:r>
      <w:r>
        <w:rPr>
          <w:spacing w:val="-6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«Чеченский</w:t>
      </w:r>
      <w:r>
        <w:rPr>
          <w:spacing w:val="-2"/>
        </w:rPr>
        <w:t xml:space="preserve"> </w:t>
      </w:r>
      <w:r>
        <w:t>государственный университет им.А.А.Кадырова».</w:t>
      </w:r>
    </w:p>
    <w:p w:rsidR="00FF68F1" w:rsidRDefault="00F768E9">
      <w:pPr>
        <w:pStyle w:val="a4"/>
        <w:numPr>
          <w:ilvl w:val="1"/>
          <w:numId w:val="15"/>
        </w:numPr>
        <w:tabs>
          <w:tab w:val="left" w:pos="1602"/>
        </w:tabs>
        <w:spacing w:before="272"/>
        <w:ind w:right="1128" w:firstLine="0"/>
        <w:jc w:val="both"/>
        <w:rPr>
          <w:sz w:val="24"/>
        </w:rPr>
      </w:pPr>
      <w:r>
        <w:rPr>
          <w:sz w:val="24"/>
        </w:rPr>
        <w:t>К преподаванию дисциплин учебного плана привлечено 5 человек, из них доля научно-педагогических работников, имеющих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образование, соответствующее профилю</w:t>
      </w:r>
      <w:r>
        <w:rPr>
          <w:sz w:val="24"/>
        </w:rPr>
        <w:t xml:space="preserve"> преподаваемой дисциплины (модуля), в общем числе научно-педагогических работников, реализующих основную образовательную программу, составляет 100 %.</w:t>
      </w:r>
    </w:p>
    <w:p w:rsidR="00FF68F1" w:rsidRDefault="00F768E9">
      <w:pPr>
        <w:pStyle w:val="a3"/>
        <w:ind w:left="1133" w:right="1132" w:firstLine="706"/>
        <w:jc w:val="both"/>
      </w:pPr>
      <w:r>
        <w:t>Доля научно-педагогических работников, имеющих ученую степень и/или ученое звание (в том числе ученую степ</w:t>
      </w:r>
      <w:r>
        <w:t>ень, присвоенную за рубежом и признаваемую</w:t>
      </w:r>
      <w:r>
        <w:rPr>
          <w:spacing w:val="40"/>
        </w:rPr>
        <w:t xml:space="preserve"> </w:t>
      </w:r>
      <w:r>
        <w:t>в Российской Федерации), в общем числе научно-педагогических работников, реализующих основную образовательную программу, составляет 100%.</w:t>
      </w:r>
    </w:p>
    <w:p w:rsidR="00FF68F1" w:rsidRDefault="00F768E9">
      <w:pPr>
        <w:pStyle w:val="a3"/>
        <w:spacing w:before="1"/>
        <w:ind w:left="1133" w:right="1132" w:firstLine="706"/>
        <w:jc w:val="both"/>
      </w:pPr>
      <w:r>
        <w:t>Доля работников из числа руководителей и работников организаций, деятельнос</w:t>
      </w:r>
      <w:r>
        <w:t>ть которых связана с направленностью (профилем) реализуемой программы (имеющих стаж работы в данной профессиональной области не менее 3 лет) в общем числе работников, реализующих основную образовательную программу 100%.</w:t>
      </w:r>
    </w:p>
    <w:p w:rsidR="00FF68F1" w:rsidRDefault="00FF68F1">
      <w:pPr>
        <w:pStyle w:val="a3"/>
        <w:jc w:val="both"/>
        <w:sectPr w:rsidR="00FF68F1">
          <w:pgSz w:w="11910" w:h="16840"/>
          <w:pgMar w:top="760" w:right="0" w:bottom="920" w:left="566" w:header="0" w:footer="691" w:gutter="0"/>
          <w:cols w:space="720"/>
        </w:sectPr>
      </w:pPr>
    </w:p>
    <w:p w:rsidR="00FF68F1" w:rsidRDefault="00F768E9">
      <w:pPr>
        <w:spacing w:before="66"/>
        <w:ind w:left="3118"/>
        <w:rPr>
          <w:b/>
          <w:sz w:val="24"/>
        </w:rPr>
      </w:pPr>
      <w:r>
        <w:rPr>
          <w:b/>
          <w:sz w:val="24"/>
        </w:rPr>
        <w:lastRenderedPageBreak/>
        <w:t>Кадровое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обеспечен</w:t>
      </w:r>
      <w:r>
        <w:rPr>
          <w:b/>
          <w:sz w:val="24"/>
        </w:rPr>
        <w:t>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ординатуры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специальности</w:t>
      </w:r>
    </w:p>
    <w:p w:rsidR="00FF68F1" w:rsidRDefault="00F768E9">
      <w:pPr>
        <w:spacing w:before="2"/>
        <w:ind w:left="6114"/>
        <w:rPr>
          <w:b/>
          <w:sz w:val="24"/>
        </w:rPr>
      </w:pPr>
      <w:r>
        <w:rPr>
          <w:b/>
          <w:sz w:val="24"/>
        </w:rPr>
        <w:t>31.08.20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«Психиатрия»</w:t>
      </w:r>
    </w:p>
    <w:p w:rsidR="00FF68F1" w:rsidRDefault="00FF68F1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1867"/>
        <w:gridCol w:w="2020"/>
        <w:gridCol w:w="2784"/>
        <w:gridCol w:w="1809"/>
        <w:gridCol w:w="450"/>
        <w:gridCol w:w="445"/>
        <w:gridCol w:w="1833"/>
        <w:gridCol w:w="1891"/>
        <w:gridCol w:w="1804"/>
      </w:tblGrid>
      <w:tr w:rsidR="00FF68F1">
        <w:trPr>
          <w:trHeight w:val="301"/>
        </w:trPr>
        <w:tc>
          <w:tcPr>
            <w:tcW w:w="15412" w:type="dxa"/>
            <w:gridSpan w:val="10"/>
          </w:tcPr>
          <w:p w:rsidR="00FF68F1" w:rsidRDefault="00F768E9">
            <w:pPr>
              <w:pStyle w:val="TableParagraph"/>
              <w:spacing w:before="20"/>
              <w:ind w:left="9"/>
              <w:jc w:val="center"/>
            </w:pPr>
            <w:r>
              <w:t>Характеристика</w:t>
            </w:r>
            <w:r>
              <w:rPr>
                <w:spacing w:val="-14"/>
              </w:rPr>
              <w:t xml:space="preserve"> </w:t>
            </w:r>
            <w:r>
              <w:t>педагогических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работников</w:t>
            </w:r>
          </w:p>
        </w:tc>
      </w:tr>
      <w:tr w:rsidR="00FF68F1">
        <w:trPr>
          <w:trHeight w:val="2275"/>
        </w:trPr>
        <w:tc>
          <w:tcPr>
            <w:tcW w:w="509" w:type="dxa"/>
            <w:vMerge w:val="restart"/>
          </w:tcPr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spacing w:before="133"/>
              <w:rPr>
                <w:b/>
              </w:rPr>
            </w:pPr>
          </w:p>
          <w:p w:rsidR="00FF68F1" w:rsidRDefault="00F768E9">
            <w:pPr>
              <w:pStyle w:val="TableParagraph"/>
              <w:spacing w:before="1" w:line="237" w:lineRule="auto"/>
              <w:ind w:left="110" w:right="84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п/п</w:t>
            </w:r>
          </w:p>
        </w:tc>
        <w:tc>
          <w:tcPr>
            <w:tcW w:w="1867" w:type="dxa"/>
            <w:vMerge w:val="restart"/>
          </w:tcPr>
          <w:p w:rsidR="00FF68F1" w:rsidRDefault="00FF68F1">
            <w:pPr>
              <w:pStyle w:val="TableParagraph"/>
              <w:spacing w:before="251"/>
              <w:rPr>
                <w:b/>
              </w:rPr>
            </w:pPr>
          </w:p>
          <w:p w:rsidR="00FF68F1" w:rsidRDefault="00F768E9">
            <w:pPr>
              <w:pStyle w:val="TableParagraph"/>
              <w:spacing w:before="1"/>
              <w:ind w:left="105" w:right="453"/>
            </w:pPr>
            <w:r>
              <w:rPr>
                <w:spacing w:val="-2"/>
              </w:rPr>
              <w:t xml:space="preserve">Предметы, дисциплины </w:t>
            </w:r>
            <w:r>
              <w:t xml:space="preserve">(модули) в </w:t>
            </w:r>
            <w:r>
              <w:rPr>
                <w:spacing w:val="-2"/>
              </w:rPr>
              <w:t xml:space="preserve">соответствии </w:t>
            </w:r>
            <w:r>
              <w:t xml:space="preserve">с учебным </w:t>
            </w:r>
            <w:r>
              <w:rPr>
                <w:spacing w:val="-2"/>
              </w:rPr>
              <w:t>планом</w:t>
            </w:r>
          </w:p>
        </w:tc>
        <w:tc>
          <w:tcPr>
            <w:tcW w:w="2020" w:type="dxa"/>
            <w:vMerge w:val="restart"/>
          </w:tcPr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spacing w:before="248"/>
              <w:rPr>
                <w:b/>
              </w:rPr>
            </w:pPr>
          </w:p>
          <w:p w:rsidR="00FF68F1" w:rsidRDefault="00F768E9">
            <w:pPr>
              <w:pStyle w:val="TableParagraph"/>
              <w:spacing w:before="1"/>
              <w:ind w:left="111" w:right="471"/>
            </w:pPr>
            <w:r>
              <w:t>Фамилия,</w:t>
            </w:r>
            <w:r>
              <w:rPr>
                <w:spacing w:val="-14"/>
              </w:rPr>
              <w:t xml:space="preserve"> </w:t>
            </w:r>
            <w:r>
              <w:t xml:space="preserve">Имя, </w:t>
            </w:r>
            <w:r>
              <w:rPr>
                <w:spacing w:val="-2"/>
              </w:rPr>
              <w:t xml:space="preserve">Отчество, </w:t>
            </w:r>
            <w:r>
              <w:t xml:space="preserve">должность по </w:t>
            </w:r>
            <w:r>
              <w:rPr>
                <w:spacing w:val="-2"/>
              </w:rPr>
              <w:t>штатному</w:t>
            </w:r>
          </w:p>
          <w:p w:rsidR="00FF68F1" w:rsidRDefault="00F768E9">
            <w:pPr>
              <w:pStyle w:val="TableParagraph"/>
              <w:ind w:left="111"/>
            </w:pPr>
            <w:r>
              <w:rPr>
                <w:spacing w:val="-2"/>
              </w:rPr>
              <w:t>расписанию</w:t>
            </w:r>
          </w:p>
        </w:tc>
        <w:tc>
          <w:tcPr>
            <w:tcW w:w="2784" w:type="dxa"/>
            <w:vMerge w:val="restart"/>
          </w:tcPr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spacing w:before="124"/>
              <w:rPr>
                <w:b/>
              </w:rPr>
            </w:pPr>
          </w:p>
          <w:p w:rsidR="00FF68F1" w:rsidRDefault="00F768E9">
            <w:pPr>
              <w:pStyle w:val="TableParagraph"/>
              <w:ind w:left="112" w:right="484"/>
            </w:pPr>
            <w:r>
              <w:t>Какое</w:t>
            </w:r>
            <w:r>
              <w:rPr>
                <w:spacing w:val="-14"/>
              </w:rPr>
              <w:t xml:space="preserve"> </w:t>
            </w:r>
            <w:r>
              <w:t xml:space="preserve">образовательное учреждение окончил, </w:t>
            </w:r>
            <w:r>
              <w:rPr>
                <w:spacing w:val="-2"/>
              </w:rPr>
              <w:t>специальность</w:t>
            </w:r>
          </w:p>
          <w:p w:rsidR="00FF68F1" w:rsidRDefault="00F768E9">
            <w:pPr>
              <w:pStyle w:val="TableParagraph"/>
              <w:ind w:left="112" w:right="194"/>
            </w:pPr>
            <w:r>
              <w:t>(направление</w:t>
            </w:r>
            <w:r>
              <w:rPr>
                <w:spacing w:val="-14"/>
              </w:rPr>
              <w:t xml:space="preserve"> </w:t>
            </w:r>
            <w:r>
              <w:t>подготовки) по документу об</w:t>
            </w:r>
          </w:p>
          <w:p w:rsidR="00FF68F1" w:rsidRDefault="00F768E9">
            <w:pPr>
              <w:pStyle w:val="TableParagraph"/>
              <w:spacing w:before="3"/>
              <w:ind w:left="112"/>
            </w:pPr>
            <w:r>
              <w:rPr>
                <w:spacing w:val="-2"/>
              </w:rPr>
              <w:t>образовании</w:t>
            </w:r>
          </w:p>
        </w:tc>
        <w:tc>
          <w:tcPr>
            <w:tcW w:w="1809" w:type="dxa"/>
            <w:vMerge w:val="restart"/>
          </w:tcPr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spacing w:before="124"/>
              <w:rPr>
                <w:b/>
              </w:rPr>
            </w:pPr>
          </w:p>
          <w:p w:rsidR="00FF68F1" w:rsidRDefault="00F768E9">
            <w:pPr>
              <w:pStyle w:val="TableParagraph"/>
              <w:ind w:left="97" w:right="126"/>
              <w:jc w:val="center"/>
            </w:pPr>
            <w:r>
              <w:t>Ученая</w:t>
            </w:r>
            <w:r>
              <w:rPr>
                <w:spacing w:val="-14"/>
              </w:rPr>
              <w:t xml:space="preserve"> </w:t>
            </w:r>
            <w:r>
              <w:t xml:space="preserve">степень, </w:t>
            </w:r>
            <w:r>
              <w:rPr>
                <w:spacing w:val="-2"/>
              </w:rPr>
              <w:t>ученое (почетное)</w:t>
            </w:r>
          </w:p>
          <w:p w:rsidR="00FF68F1" w:rsidRDefault="00F768E9">
            <w:pPr>
              <w:pStyle w:val="TableParagraph"/>
              <w:spacing w:line="242" w:lineRule="auto"/>
              <w:ind w:left="396" w:hanging="308"/>
            </w:pPr>
            <w:r>
              <w:t>звание,</w:t>
            </w:r>
            <w:r>
              <w:rPr>
                <w:spacing w:val="-14"/>
              </w:rPr>
              <w:t xml:space="preserve"> </w:t>
            </w:r>
            <w:r>
              <w:t>квалифи-</w:t>
            </w:r>
            <w:r>
              <w:rPr>
                <w:spacing w:val="-2"/>
              </w:rPr>
              <w:t>кационная категория</w:t>
            </w:r>
          </w:p>
        </w:tc>
        <w:tc>
          <w:tcPr>
            <w:tcW w:w="2728" w:type="dxa"/>
            <w:gridSpan w:val="3"/>
          </w:tcPr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spacing w:before="244"/>
              <w:rPr>
                <w:b/>
              </w:rPr>
            </w:pPr>
          </w:p>
          <w:p w:rsidR="00FF68F1" w:rsidRDefault="00F768E9">
            <w:pPr>
              <w:pStyle w:val="TableParagraph"/>
              <w:ind w:left="239" w:right="208" w:hanging="2"/>
              <w:jc w:val="center"/>
            </w:pPr>
            <w:r>
              <w:t xml:space="preserve">Стаж педагогической </w:t>
            </w:r>
            <w:r>
              <w:rPr>
                <w:spacing w:val="-2"/>
              </w:rPr>
              <w:t>(научно-педагогической)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1891" w:type="dxa"/>
          </w:tcPr>
          <w:p w:rsidR="00FF68F1" w:rsidRDefault="00FF68F1">
            <w:pPr>
              <w:pStyle w:val="TableParagraph"/>
              <w:spacing w:before="247"/>
              <w:rPr>
                <w:b/>
              </w:rPr>
            </w:pPr>
          </w:p>
          <w:p w:rsidR="00FF68F1" w:rsidRDefault="00F768E9">
            <w:pPr>
              <w:pStyle w:val="TableParagraph"/>
              <w:ind w:left="195" w:right="161" w:hanging="9"/>
              <w:jc w:val="center"/>
            </w:pPr>
            <w:r>
              <w:t xml:space="preserve">Основное и </w:t>
            </w:r>
            <w:r>
              <w:rPr>
                <w:spacing w:val="-2"/>
              </w:rPr>
              <w:t xml:space="preserve">дополнительное </w:t>
            </w:r>
            <w:r>
              <w:t xml:space="preserve">место работы, </w:t>
            </w:r>
            <w:r>
              <w:rPr>
                <w:spacing w:val="-2"/>
              </w:rPr>
              <w:t>должность</w:t>
            </w:r>
          </w:p>
        </w:tc>
        <w:tc>
          <w:tcPr>
            <w:tcW w:w="1804" w:type="dxa"/>
          </w:tcPr>
          <w:p w:rsidR="00FF68F1" w:rsidRDefault="00F768E9">
            <w:pPr>
              <w:pStyle w:val="TableParagraph"/>
              <w:ind w:left="119" w:right="99"/>
            </w:pPr>
            <w:r>
              <w:rPr>
                <w:spacing w:val="-2"/>
              </w:rPr>
              <w:t xml:space="preserve">Условия </w:t>
            </w:r>
            <w:r>
              <w:t xml:space="preserve">привлечения к </w:t>
            </w:r>
            <w:r>
              <w:rPr>
                <w:spacing w:val="-2"/>
              </w:rPr>
              <w:t xml:space="preserve">педагогической деятельности </w:t>
            </w:r>
            <w:r>
              <w:t>(штатный</w:t>
            </w:r>
            <w:r>
              <w:rPr>
                <w:spacing w:val="-14"/>
              </w:rPr>
              <w:t xml:space="preserve"> </w:t>
            </w:r>
            <w:r>
              <w:t>работ</w:t>
            </w:r>
            <w:r>
              <w:softHyphen/>
              <w:t>ник,</w:t>
            </w:r>
            <w:r>
              <w:rPr>
                <w:spacing w:val="-14"/>
              </w:rPr>
              <w:t xml:space="preserve"> </w:t>
            </w:r>
            <w:r>
              <w:t xml:space="preserve">внутренний </w:t>
            </w:r>
            <w:r>
              <w:rPr>
                <w:spacing w:val="-2"/>
              </w:rPr>
              <w:t xml:space="preserve">совместитель, </w:t>
            </w:r>
            <w:r>
              <w:t>внешний совме-</w:t>
            </w:r>
          </w:p>
          <w:p w:rsidR="00FF68F1" w:rsidRDefault="00F768E9">
            <w:pPr>
              <w:pStyle w:val="TableParagraph"/>
              <w:spacing w:line="238" w:lineRule="exact"/>
              <w:ind w:left="119"/>
            </w:pPr>
            <w:r>
              <w:t>ститель,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иное)</w:t>
            </w:r>
          </w:p>
        </w:tc>
      </w:tr>
      <w:tr w:rsidR="00FF68F1">
        <w:trPr>
          <w:trHeight w:val="503"/>
        </w:trPr>
        <w:tc>
          <w:tcPr>
            <w:tcW w:w="509" w:type="dxa"/>
            <w:vMerge/>
            <w:tcBorders>
              <w:top w:val="nil"/>
            </w:tcBorders>
          </w:tcPr>
          <w:p w:rsidR="00FF68F1" w:rsidRDefault="00FF68F1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</w:tcPr>
          <w:p w:rsidR="00FF68F1" w:rsidRDefault="00FF68F1">
            <w:pPr>
              <w:rPr>
                <w:sz w:val="2"/>
                <w:szCs w:val="2"/>
              </w:rPr>
            </w:pPr>
          </w:p>
        </w:tc>
        <w:tc>
          <w:tcPr>
            <w:tcW w:w="2020" w:type="dxa"/>
            <w:vMerge/>
            <w:tcBorders>
              <w:top w:val="nil"/>
            </w:tcBorders>
          </w:tcPr>
          <w:p w:rsidR="00FF68F1" w:rsidRDefault="00FF68F1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</w:tcPr>
          <w:p w:rsidR="00FF68F1" w:rsidRDefault="00FF68F1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FF68F1" w:rsidRDefault="00FF68F1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 w:val="restart"/>
            <w:textDirection w:val="btLr"/>
          </w:tcPr>
          <w:p w:rsidR="00FF68F1" w:rsidRDefault="00F768E9">
            <w:pPr>
              <w:pStyle w:val="TableParagraph"/>
              <w:spacing w:before="154"/>
              <w:ind w:left="115"/>
            </w:pPr>
            <w:r>
              <w:rPr>
                <w:spacing w:val="-2"/>
              </w:rPr>
              <w:t>всего</w:t>
            </w:r>
          </w:p>
        </w:tc>
        <w:tc>
          <w:tcPr>
            <w:tcW w:w="2278" w:type="dxa"/>
            <w:gridSpan w:val="2"/>
          </w:tcPr>
          <w:p w:rsidR="00FF68F1" w:rsidRDefault="00F768E9">
            <w:pPr>
              <w:pStyle w:val="TableParagraph"/>
              <w:spacing w:line="250" w:lineRule="exact"/>
              <w:ind w:left="456" w:right="353" w:hanging="34"/>
            </w:pPr>
            <w:r>
              <w:t>в</w:t>
            </w:r>
            <w:r>
              <w:rPr>
                <w:spacing w:val="-12"/>
              </w:rPr>
              <w:t xml:space="preserve"> </w:t>
            </w:r>
            <w:r>
              <w:t>т.</w:t>
            </w:r>
            <w:r>
              <w:rPr>
                <w:spacing w:val="-14"/>
              </w:rPr>
              <w:t xml:space="preserve"> </w:t>
            </w:r>
            <w:r>
              <w:t>ч.</w:t>
            </w:r>
            <w:r>
              <w:rPr>
                <w:spacing w:val="-14"/>
              </w:rPr>
              <w:t xml:space="preserve"> </w:t>
            </w:r>
            <w:r>
              <w:t>педагоги</w:t>
            </w:r>
            <w:r>
              <w:softHyphen/>
              <w:t>ческой работы</w:t>
            </w:r>
          </w:p>
        </w:tc>
        <w:tc>
          <w:tcPr>
            <w:tcW w:w="1891" w:type="dxa"/>
          </w:tcPr>
          <w:p w:rsidR="00FF68F1" w:rsidRDefault="00FF68F1">
            <w:pPr>
              <w:pStyle w:val="TableParagraph"/>
            </w:pPr>
          </w:p>
        </w:tc>
        <w:tc>
          <w:tcPr>
            <w:tcW w:w="1804" w:type="dxa"/>
          </w:tcPr>
          <w:p w:rsidR="00FF68F1" w:rsidRDefault="00FF68F1">
            <w:pPr>
              <w:pStyle w:val="TableParagraph"/>
            </w:pPr>
          </w:p>
        </w:tc>
      </w:tr>
      <w:tr w:rsidR="00FF68F1">
        <w:trPr>
          <w:trHeight w:val="1521"/>
        </w:trPr>
        <w:tc>
          <w:tcPr>
            <w:tcW w:w="509" w:type="dxa"/>
            <w:vMerge/>
            <w:tcBorders>
              <w:top w:val="nil"/>
            </w:tcBorders>
          </w:tcPr>
          <w:p w:rsidR="00FF68F1" w:rsidRDefault="00FF68F1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</w:tcPr>
          <w:p w:rsidR="00FF68F1" w:rsidRDefault="00FF68F1">
            <w:pPr>
              <w:pStyle w:val="TableParagraph"/>
            </w:pPr>
          </w:p>
        </w:tc>
        <w:tc>
          <w:tcPr>
            <w:tcW w:w="2020" w:type="dxa"/>
          </w:tcPr>
          <w:p w:rsidR="00FF68F1" w:rsidRDefault="00FF68F1">
            <w:pPr>
              <w:pStyle w:val="TableParagraph"/>
            </w:pPr>
          </w:p>
        </w:tc>
        <w:tc>
          <w:tcPr>
            <w:tcW w:w="2784" w:type="dxa"/>
          </w:tcPr>
          <w:p w:rsidR="00FF68F1" w:rsidRDefault="00FF68F1">
            <w:pPr>
              <w:pStyle w:val="TableParagraph"/>
            </w:pPr>
          </w:p>
        </w:tc>
        <w:tc>
          <w:tcPr>
            <w:tcW w:w="1809" w:type="dxa"/>
          </w:tcPr>
          <w:p w:rsidR="00FF68F1" w:rsidRDefault="00FF68F1">
            <w:pPr>
              <w:pStyle w:val="TableParagraph"/>
            </w:pPr>
          </w:p>
        </w:tc>
        <w:tc>
          <w:tcPr>
            <w:tcW w:w="450" w:type="dxa"/>
            <w:vMerge/>
            <w:tcBorders>
              <w:top w:val="nil"/>
            </w:tcBorders>
            <w:textDirection w:val="btLr"/>
          </w:tcPr>
          <w:p w:rsidR="00FF68F1" w:rsidRDefault="00FF68F1">
            <w:pPr>
              <w:rPr>
                <w:sz w:val="2"/>
                <w:szCs w:val="2"/>
              </w:rPr>
            </w:pPr>
          </w:p>
        </w:tc>
        <w:tc>
          <w:tcPr>
            <w:tcW w:w="445" w:type="dxa"/>
            <w:textDirection w:val="btLr"/>
          </w:tcPr>
          <w:p w:rsidR="00FF68F1" w:rsidRDefault="00F768E9">
            <w:pPr>
              <w:pStyle w:val="TableParagraph"/>
              <w:spacing w:before="150"/>
              <w:ind w:left="115"/>
            </w:pPr>
            <w:r>
              <w:rPr>
                <w:spacing w:val="-4"/>
              </w:rPr>
              <w:t>Всего</w:t>
            </w:r>
          </w:p>
        </w:tc>
        <w:tc>
          <w:tcPr>
            <w:tcW w:w="1833" w:type="dxa"/>
          </w:tcPr>
          <w:p w:rsidR="00FF68F1" w:rsidRDefault="00F768E9">
            <w:pPr>
              <w:pStyle w:val="TableParagraph"/>
              <w:spacing w:line="242" w:lineRule="auto"/>
              <w:ind w:left="73" w:right="98" w:hanging="9"/>
              <w:jc w:val="center"/>
            </w:pPr>
            <w:r>
              <w:t xml:space="preserve">в т. ч. </w:t>
            </w:r>
            <w:r>
              <w:rPr>
                <w:spacing w:val="-2"/>
              </w:rPr>
              <w:t>соответствующее профилю</w:t>
            </w:r>
          </w:p>
          <w:p w:rsidR="00FF68F1" w:rsidRDefault="00F768E9">
            <w:pPr>
              <w:pStyle w:val="TableParagraph"/>
              <w:spacing w:line="242" w:lineRule="auto"/>
              <w:ind w:right="39"/>
              <w:jc w:val="center"/>
            </w:pPr>
            <w:r>
              <w:rPr>
                <w:spacing w:val="-2"/>
              </w:rPr>
              <w:t>преподаваемой дисциплины</w:t>
            </w:r>
          </w:p>
          <w:p w:rsidR="00FF68F1" w:rsidRDefault="00F768E9">
            <w:pPr>
              <w:pStyle w:val="TableParagraph"/>
              <w:spacing w:line="236" w:lineRule="exact"/>
              <w:ind w:right="39"/>
              <w:jc w:val="center"/>
            </w:pPr>
            <w:r>
              <w:rPr>
                <w:spacing w:val="-2"/>
              </w:rPr>
              <w:t>(модуля)</w:t>
            </w:r>
          </w:p>
        </w:tc>
        <w:tc>
          <w:tcPr>
            <w:tcW w:w="1891" w:type="dxa"/>
          </w:tcPr>
          <w:p w:rsidR="00FF68F1" w:rsidRDefault="00FF68F1">
            <w:pPr>
              <w:pStyle w:val="TableParagraph"/>
            </w:pPr>
          </w:p>
        </w:tc>
        <w:tc>
          <w:tcPr>
            <w:tcW w:w="1804" w:type="dxa"/>
          </w:tcPr>
          <w:p w:rsidR="00FF68F1" w:rsidRDefault="00FF68F1">
            <w:pPr>
              <w:pStyle w:val="TableParagraph"/>
            </w:pPr>
          </w:p>
        </w:tc>
      </w:tr>
      <w:tr w:rsidR="00FF68F1">
        <w:trPr>
          <w:trHeight w:val="302"/>
        </w:trPr>
        <w:tc>
          <w:tcPr>
            <w:tcW w:w="509" w:type="dxa"/>
          </w:tcPr>
          <w:p w:rsidR="00FF68F1" w:rsidRDefault="00F768E9">
            <w:pPr>
              <w:pStyle w:val="TableParagraph"/>
              <w:spacing w:before="25"/>
              <w:ind w:left="110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867" w:type="dxa"/>
          </w:tcPr>
          <w:p w:rsidR="00FF68F1" w:rsidRDefault="00F768E9">
            <w:pPr>
              <w:pStyle w:val="TableParagraph"/>
              <w:spacing w:before="25"/>
              <w:ind w:left="105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020" w:type="dxa"/>
          </w:tcPr>
          <w:p w:rsidR="00FF68F1" w:rsidRDefault="00F768E9">
            <w:pPr>
              <w:pStyle w:val="TableParagraph"/>
              <w:spacing w:before="25"/>
              <w:ind w:left="111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84" w:type="dxa"/>
          </w:tcPr>
          <w:p w:rsidR="00FF68F1" w:rsidRDefault="00F768E9">
            <w:pPr>
              <w:pStyle w:val="TableParagraph"/>
              <w:spacing w:before="25"/>
              <w:ind w:left="112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809" w:type="dxa"/>
          </w:tcPr>
          <w:p w:rsidR="00FF68F1" w:rsidRDefault="00F768E9">
            <w:pPr>
              <w:pStyle w:val="TableParagraph"/>
              <w:spacing w:before="25"/>
              <w:ind w:left="108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450" w:type="dxa"/>
          </w:tcPr>
          <w:p w:rsidR="00FF68F1" w:rsidRDefault="00F768E9">
            <w:pPr>
              <w:pStyle w:val="TableParagraph"/>
              <w:spacing w:before="25"/>
              <w:ind w:left="24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445" w:type="dxa"/>
          </w:tcPr>
          <w:p w:rsidR="00FF68F1" w:rsidRDefault="00F768E9">
            <w:pPr>
              <w:pStyle w:val="TableParagraph"/>
              <w:spacing w:before="25"/>
              <w:ind w:left="7" w:right="109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833" w:type="dxa"/>
          </w:tcPr>
          <w:p w:rsidR="00FF68F1" w:rsidRDefault="00F768E9">
            <w:pPr>
              <w:pStyle w:val="TableParagraph"/>
              <w:spacing w:before="25"/>
              <w:ind w:left="117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1891" w:type="dxa"/>
          </w:tcPr>
          <w:p w:rsidR="00FF68F1" w:rsidRDefault="00F768E9">
            <w:pPr>
              <w:pStyle w:val="TableParagraph"/>
              <w:spacing w:before="25"/>
              <w:ind w:left="103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1804" w:type="dxa"/>
          </w:tcPr>
          <w:p w:rsidR="00FF68F1" w:rsidRDefault="00F768E9">
            <w:pPr>
              <w:pStyle w:val="TableParagraph"/>
              <w:spacing w:before="25"/>
              <w:ind w:left="119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</w:tr>
      <w:tr w:rsidR="00FF68F1">
        <w:trPr>
          <w:trHeight w:val="297"/>
        </w:trPr>
        <w:tc>
          <w:tcPr>
            <w:tcW w:w="509" w:type="dxa"/>
          </w:tcPr>
          <w:p w:rsidR="00FF68F1" w:rsidRDefault="00FF68F1">
            <w:pPr>
              <w:pStyle w:val="TableParagraph"/>
            </w:pPr>
          </w:p>
        </w:tc>
        <w:tc>
          <w:tcPr>
            <w:tcW w:w="1867" w:type="dxa"/>
          </w:tcPr>
          <w:p w:rsidR="00FF68F1" w:rsidRDefault="00FF68F1">
            <w:pPr>
              <w:pStyle w:val="TableParagraph"/>
            </w:pPr>
          </w:p>
        </w:tc>
        <w:tc>
          <w:tcPr>
            <w:tcW w:w="2020" w:type="dxa"/>
          </w:tcPr>
          <w:p w:rsidR="00FF68F1" w:rsidRDefault="00FF68F1">
            <w:pPr>
              <w:pStyle w:val="TableParagraph"/>
            </w:pPr>
          </w:p>
        </w:tc>
        <w:tc>
          <w:tcPr>
            <w:tcW w:w="7321" w:type="dxa"/>
            <w:gridSpan w:val="5"/>
          </w:tcPr>
          <w:p w:rsidR="00FF68F1" w:rsidRDefault="00F768E9">
            <w:pPr>
              <w:pStyle w:val="TableParagraph"/>
              <w:spacing w:before="20"/>
              <w:ind w:left="25"/>
              <w:jc w:val="center"/>
              <w:rPr>
                <w:b/>
              </w:rPr>
            </w:pPr>
            <w:r>
              <w:rPr>
                <w:b/>
              </w:rPr>
              <w:t>Специальные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дисциплины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(Блок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базовая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часть)</w:t>
            </w:r>
          </w:p>
        </w:tc>
        <w:tc>
          <w:tcPr>
            <w:tcW w:w="1891" w:type="dxa"/>
          </w:tcPr>
          <w:p w:rsidR="00FF68F1" w:rsidRDefault="00FF68F1">
            <w:pPr>
              <w:pStyle w:val="TableParagraph"/>
            </w:pPr>
          </w:p>
        </w:tc>
        <w:tc>
          <w:tcPr>
            <w:tcW w:w="1804" w:type="dxa"/>
          </w:tcPr>
          <w:p w:rsidR="00FF68F1" w:rsidRDefault="00FF68F1">
            <w:pPr>
              <w:pStyle w:val="TableParagraph"/>
            </w:pPr>
          </w:p>
        </w:tc>
      </w:tr>
      <w:tr w:rsidR="00FF68F1">
        <w:trPr>
          <w:trHeight w:val="3312"/>
        </w:trPr>
        <w:tc>
          <w:tcPr>
            <w:tcW w:w="509" w:type="dxa"/>
          </w:tcPr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spacing w:before="14"/>
              <w:rPr>
                <w:b/>
              </w:rPr>
            </w:pPr>
          </w:p>
          <w:p w:rsidR="00FF68F1" w:rsidRDefault="00F768E9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867" w:type="dxa"/>
          </w:tcPr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spacing w:before="13"/>
              <w:rPr>
                <w:b/>
              </w:rPr>
            </w:pPr>
          </w:p>
          <w:p w:rsidR="00FF68F1" w:rsidRDefault="00F768E9">
            <w:pPr>
              <w:pStyle w:val="TableParagraph"/>
              <w:ind w:left="105"/>
              <w:rPr>
                <w:b/>
              </w:rPr>
            </w:pPr>
            <w:r>
              <w:rPr>
                <w:b/>
                <w:spacing w:val="-2"/>
              </w:rPr>
              <w:t>Психиатрия</w:t>
            </w:r>
          </w:p>
        </w:tc>
        <w:tc>
          <w:tcPr>
            <w:tcW w:w="2020" w:type="dxa"/>
          </w:tcPr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spacing w:before="4"/>
              <w:rPr>
                <w:b/>
                <w:sz w:val="24"/>
              </w:rPr>
            </w:pPr>
          </w:p>
          <w:p w:rsidR="00FF68F1" w:rsidRDefault="00F768E9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>Идрисов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Кюри </w:t>
            </w:r>
            <w:r>
              <w:rPr>
                <w:spacing w:val="-2"/>
                <w:sz w:val="24"/>
              </w:rPr>
              <w:t>Арбиевичя</w:t>
            </w:r>
          </w:p>
          <w:p w:rsidR="00FF68F1" w:rsidRDefault="00F768E9">
            <w:pPr>
              <w:pStyle w:val="TableParagraph"/>
              <w:ind w:left="111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Зав.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кафедрой </w:t>
            </w:r>
            <w:r>
              <w:rPr>
                <w:sz w:val="24"/>
              </w:rPr>
              <w:t xml:space="preserve">Психиатрия и </w:t>
            </w:r>
            <w:r>
              <w:rPr>
                <w:spacing w:val="-2"/>
                <w:sz w:val="24"/>
              </w:rPr>
              <w:t>неврология,</w:t>
            </w:r>
          </w:p>
        </w:tc>
        <w:tc>
          <w:tcPr>
            <w:tcW w:w="2784" w:type="dxa"/>
          </w:tcPr>
          <w:p w:rsidR="00FF68F1" w:rsidRDefault="00F768E9">
            <w:pPr>
              <w:pStyle w:val="TableParagraph"/>
              <w:spacing w:before="60" w:line="228" w:lineRule="auto"/>
              <w:ind w:left="174" w:righ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Кубанский </w:t>
            </w:r>
            <w:r>
              <w:rPr>
                <w:sz w:val="24"/>
              </w:rPr>
              <w:t>медицинский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институт им. Красной Армии</w:t>
            </w:r>
          </w:p>
          <w:p w:rsidR="00FF68F1" w:rsidRDefault="00F768E9">
            <w:pPr>
              <w:pStyle w:val="TableParagraph"/>
              <w:spacing w:line="237" w:lineRule="auto"/>
              <w:ind w:left="174" w:right="484" w:firstLine="62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лечебное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дело, переподготовка по </w:t>
            </w:r>
            <w:r>
              <w:rPr>
                <w:spacing w:val="-2"/>
                <w:sz w:val="24"/>
              </w:rPr>
              <w:t>программе</w:t>
            </w:r>
          </w:p>
          <w:p w:rsidR="00FF68F1" w:rsidRDefault="00F768E9">
            <w:pPr>
              <w:pStyle w:val="TableParagraph"/>
              <w:spacing w:line="275" w:lineRule="exact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«Психиатрия»,</w:t>
            </w:r>
          </w:p>
          <w:p w:rsidR="00FF68F1" w:rsidRDefault="00F768E9">
            <w:pPr>
              <w:pStyle w:val="TableParagraph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«Наркология»</w:t>
            </w:r>
          </w:p>
        </w:tc>
        <w:tc>
          <w:tcPr>
            <w:tcW w:w="1809" w:type="dxa"/>
          </w:tcPr>
          <w:p w:rsidR="00FF68F1" w:rsidRDefault="00FF68F1">
            <w:pPr>
              <w:pStyle w:val="TableParagraph"/>
              <w:spacing w:before="142"/>
              <w:rPr>
                <w:b/>
                <w:sz w:val="24"/>
              </w:rPr>
            </w:pPr>
          </w:p>
          <w:p w:rsidR="00FF68F1" w:rsidRDefault="00F768E9">
            <w:pPr>
              <w:pStyle w:val="TableParagraph"/>
              <w:spacing w:before="1" w:line="242" w:lineRule="auto"/>
              <w:ind w:left="190"/>
              <w:rPr>
                <w:sz w:val="24"/>
              </w:rPr>
            </w:pPr>
            <w:r>
              <w:rPr>
                <w:spacing w:val="-2"/>
                <w:sz w:val="24"/>
              </w:rPr>
              <w:t>д.м.н., профессор,</w:t>
            </w:r>
          </w:p>
          <w:p w:rsidR="00FF68F1" w:rsidRDefault="00F768E9">
            <w:pPr>
              <w:pStyle w:val="TableParagraph"/>
              <w:ind w:left="1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Заслуженный </w:t>
            </w:r>
            <w:r>
              <w:rPr>
                <w:sz w:val="24"/>
              </w:rPr>
              <w:t>врач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врач-</w:t>
            </w:r>
            <w:r>
              <w:rPr>
                <w:spacing w:val="-2"/>
                <w:sz w:val="24"/>
              </w:rPr>
              <w:t>психиатр высшей категории</w:t>
            </w:r>
          </w:p>
        </w:tc>
        <w:tc>
          <w:tcPr>
            <w:tcW w:w="450" w:type="dxa"/>
          </w:tcPr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spacing w:before="9"/>
              <w:rPr>
                <w:b/>
              </w:rPr>
            </w:pPr>
          </w:p>
          <w:p w:rsidR="00FF68F1" w:rsidRDefault="00F768E9">
            <w:pPr>
              <w:pStyle w:val="TableParagraph"/>
              <w:spacing w:before="1"/>
              <w:ind w:left="24" w:right="5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445" w:type="dxa"/>
          </w:tcPr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spacing w:before="9"/>
              <w:rPr>
                <w:b/>
              </w:rPr>
            </w:pPr>
          </w:p>
          <w:p w:rsidR="00FF68F1" w:rsidRDefault="00F768E9">
            <w:pPr>
              <w:pStyle w:val="TableParagraph"/>
              <w:spacing w:before="1"/>
              <w:ind w:left="7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833" w:type="dxa"/>
          </w:tcPr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spacing w:before="9"/>
              <w:rPr>
                <w:b/>
              </w:rPr>
            </w:pPr>
          </w:p>
          <w:p w:rsidR="00FF68F1" w:rsidRDefault="00F768E9">
            <w:pPr>
              <w:pStyle w:val="TableParagraph"/>
              <w:spacing w:before="1"/>
              <w:ind w:left="117"/>
            </w:pPr>
            <w:r>
              <w:rPr>
                <w:spacing w:val="-5"/>
              </w:rPr>
              <w:t>14</w:t>
            </w:r>
          </w:p>
        </w:tc>
        <w:tc>
          <w:tcPr>
            <w:tcW w:w="1891" w:type="dxa"/>
          </w:tcPr>
          <w:p w:rsidR="00FF68F1" w:rsidRDefault="00F768E9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  <w:p w:rsidR="00FF68F1" w:rsidRDefault="00F768E9">
            <w:pPr>
              <w:pStyle w:val="TableParagraph"/>
              <w:spacing w:before="2"/>
              <w:ind w:left="103" w:right="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«Чеченский государственны </w:t>
            </w:r>
            <w:r>
              <w:rPr>
                <w:sz w:val="24"/>
              </w:rPr>
              <w:t xml:space="preserve">й университет» </w:t>
            </w:r>
            <w:r>
              <w:rPr>
                <w:spacing w:val="-2"/>
                <w:sz w:val="24"/>
              </w:rPr>
              <w:t>Медицинский институт Кафедра</w:t>
            </w:r>
          </w:p>
          <w:p w:rsidR="00FF68F1" w:rsidRDefault="00F768E9">
            <w:pPr>
              <w:pStyle w:val="TableParagraph"/>
              <w:spacing w:before="1"/>
              <w:ind w:left="103" w:right="357"/>
              <w:rPr>
                <w:sz w:val="24"/>
              </w:rPr>
            </w:pPr>
            <w:r>
              <w:rPr>
                <w:sz w:val="24"/>
              </w:rPr>
              <w:t>Психиатрия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неврология, заведующий кафедрой.</w:t>
            </w:r>
          </w:p>
          <w:p w:rsidR="00FF68F1" w:rsidRDefault="00F768E9">
            <w:pPr>
              <w:pStyle w:val="TableParagraph"/>
              <w:spacing w:line="261" w:lineRule="exact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</w:tc>
        <w:tc>
          <w:tcPr>
            <w:tcW w:w="1804" w:type="dxa"/>
          </w:tcPr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spacing w:before="9"/>
              <w:rPr>
                <w:b/>
              </w:rPr>
            </w:pPr>
          </w:p>
          <w:p w:rsidR="00FF68F1" w:rsidRDefault="00F768E9">
            <w:pPr>
              <w:pStyle w:val="TableParagraph"/>
              <w:spacing w:before="1"/>
              <w:ind w:left="119"/>
            </w:pPr>
            <w:r>
              <w:rPr>
                <w:spacing w:val="-2"/>
              </w:rPr>
              <w:t>совместитель</w:t>
            </w:r>
          </w:p>
        </w:tc>
      </w:tr>
    </w:tbl>
    <w:p w:rsidR="00FF68F1" w:rsidRDefault="00FF68F1">
      <w:pPr>
        <w:pStyle w:val="TableParagraph"/>
        <w:sectPr w:rsidR="00FF68F1">
          <w:footerReference w:type="default" r:id="rId8"/>
          <w:pgSz w:w="16840" w:h="11910" w:orient="landscape"/>
          <w:pgMar w:top="1060" w:right="566" w:bottom="920" w:left="708" w:header="0" w:footer="729" w:gutter="0"/>
          <w:cols w:space="720"/>
        </w:sectPr>
      </w:pPr>
    </w:p>
    <w:p w:rsidR="00FF68F1" w:rsidRDefault="00FF68F1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1867"/>
        <w:gridCol w:w="2020"/>
        <w:gridCol w:w="2784"/>
        <w:gridCol w:w="1809"/>
        <w:gridCol w:w="450"/>
        <w:gridCol w:w="445"/>
        <w:gridCol w:w="1823"/>
        <w:gridCol w:w="1900"/>
        <w:gridCol w:w="1803"/>
      </w:tblGrid>
      <w:tr w:rsidR="00FF68F1">
        <w:trPr>
          <w:trHeight w:val="551"/>
        </w:trPr>
        <w:tc>
          <w:tcPr>
            <w:tcW w:w="509" w:type="dxa"/>
          </w:tcPr>
          <w:p w:rsidR="00FF68F1" w:rsidRDefault="00FF68F1">
            <w:pPr>
              <w:pStyle w:val="TableParagraph"/>
            </w:pPr>
          </w:p>
        </w:tc>
        <w:tc>
          <w:tcPr>
            <w:tcW w:w="1867" w:type="dxa"/>
          </w:tcPr>
          <w:p w:rsidR="00FF68F1" w:rsidRDefault="00FF68F1">
            <w:pPr>
              <w:pStyle w:val="TableParagraph"/>
            </w:pPr>
          </w:p>
        </w:tc>
        <w:tc>
          <w:tcPr>
            <w:tcW w:w="2020" w:type="dxa"/>
          </w:tcPr>
          <w:p w:rsidR="00FF68F1" w:rsidRDefault="00FF68F1">
            <w:pPr>
              <w:pStyle w:val="TableParagraph"/>
            </w:pPr>
          </w:p>
        </w:tc>
        <w:tc>
          <w:tcPr>
            <w:tcW w:w="2784" w:type="dxa"/>
          </w:tcPr>
          <w:p w:rsidR="00FF68F1" w:rsidRDefault="00FF68F1">
            <w:pPr>
              <w:pStyle w:val="TableParagraph"/>
            </w:pPr>
          </w:p>
        </w:tc>
        <w:tc>
          <w:tcPr>
            <w:tcW w:w="1809" w:type="dxa"/>
          </w:tcPr>
          <w:p w:rsidR="00FF68F1" w:rsidRDefault="00FF68F1">
            <w:pPr>
              <w:pStyle w:val="TableParagraph"/>
            </w:pPr>
          </w:p>
        </w:tc>
        <w:tc>
          <w:tcPr>
            <w:tcW w:w="450" w:type="dxa"/>
          </w:tcPr>
          <w:p w:rsidR="00FF68F1" w:rsidRDefault="00FF68F1">
            <w:pPr>
              <w:pStyle w:val="TableParagraph"/>
            </w:pPr>
          </w:p>
        </w:tc>
        <w:tc>
          <w:tcPr>
            <w:tcW w:w="445" w:type="dxa"/>
          </w:tcPr>
          <w:p w:rsidR="00FF68F1" w:rsidRDefault="00FF68F1">
            <w:pPr>
              <w:pStyle w:val="TableParagraph"/>
            </w:pPr>
          </w:p>
        </w:tc>
        <w:tc>
          <w:tcPr>
            <w:tcW w:w="1823" w:type="dxa"/>
          </w:tcPr>
          <w:p w:rsidR="00FF68F1" w:rsidRDefault="00FF68F1">
            <w:pPr>
              <w:pStyle w:val="TableParagraph"/>
            </w:pPr>
          </w:p>
        </w:tc>
        <w:tc>
          <w:tcPr>
            <w:tcW w:w="1900" w:type="dxa"/>
          </w:tcPr>
          <w:p w:rsidR="00FF68F1" w:rsidRDefault="00F768E9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главного </w:t>
            </w:r>
            <w:r>
              <w:rPr>
                <w:spacing w:val="-2"/>
                <w:sz w:val="24"/>
              </w:rPr>
              <w:t>врача</w:t>
            </w:r>
          </w:p>
          <w:p w:rsidR="00FF68F1" w:rsidRDefault="00F768E9">
            <w:pPr>
              <w:pStyle w:val="TableParagraph"/>
              <w:spacing w:before="2"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ГБУ</w:t>
            </w:r>
            <w:r>
              <w:rPr>
                <w:spacing w:val="-2"/>
                <w:sz w:val="24"/>
              </w:rPr>
              <w:t xml:space="preserve"> «РПНД»</w:t>
            </w:r>
          </w:p>
        </w:tc>
        <w:tc>
          <w:tcPr>
            <w:tcW w:w="1803" w:type="dxa"/>
          </w:tcPr>
          <w:p w:rsidR="00FF68F1" w:rsidRDefault="00FF68F1">
            <w:pPr>
              <w:pStyle w:val="TableParagraph"/>
            </w:pPr>
          </w:p>
        </w:tc>
      </w:tr>
      <w:tr w:rsidR="00FF68F1">
        <w:trPr>
          <w:trHeight w:val="302"/>
        </w:trPr>
        <w:tc>
          <w:tcPr>
            <w:tcW w:w="15410" w:type="dxa"/>
            <w:gridSpan w:val="10"/>
          </w:tcPr>
          <w:p w:rsidR="00FF68F1" w:rsidRDefault="00F768E9">
            <w:pPr>
              <w:pStyle w:val="TableParagraph"/>
              <w:spacing w:before="11" w:line="271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Смежные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(Блок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базовая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часть)</w:t>
            </w:r>
          </w:p>
        </w:tc>
      </w:tr>
      <w:tr w:rsidR="00FF68F1">
        <w:trPr>
          <w:trHeight w:val="3039"/>
        </w:trPr>
        <w:tc>
          <w:tcPr>
            <w:tcW w:w="509" w:type="dxa"/>
          </w:tcPr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spacing w:before="128"/>
              <w:rPr>
                <w:b/>
              </w:rPr>
            </w:pPr>
          </w:p>
          <w:p w:rsidR="00FF68F1" w:rsidRDefault="00F768E9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867" w:type="dxa"/>
          </w:tcPr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FF68F1" w:rsidRDefault="00F768E9">
            <w:pPr>
              <w:pStyle w:val="TableParagraph"/>
              <w:spacing w:before="1" w:line="242" w:lineRule="auto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Общественное </w:t>
            </w:r>
            <w:r>
              <w:rPr>
                <w:b/>
                <w:sz w:val="24"/>
              </w:rPr>
              <w:t>здоровье и</w:t>
            </w:r>
          </w:p>
          <w:p w:rsidR="00FF68F1" w:rsidRDefault="00F768E9">
            <w:pPr>
              <w:pStyle w:val="TableParagraph"/>
              <w:spacing w:line="242" w:lineRule="auto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здравоохранен </w:t>
            </w:r>
            <w:r>
              <w:rPr>
                <w:b/>
                <w:spacing w:val="-4"/>
                <w:sz w:val="24"/>
              </w:rPr>
              <w:t>ие»</w:t>
            </w:r>
          </w:p>
        </w:tc>
        <w:tc>
          <w:tcPr>
            <w:tcW w:w="2020" w:type="dxa"/>
          </w:tcPr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FF68F1" w:rsidRDefault="00F768E9">
            <w:pPr>
              <w:pStyle w:val="TableParagraph"/>
              <w:spacing w:line="237" w:lineRule="auto"/>
              <w:ind w:left="34" w:right="220"/>
              <w:rPr>
                <w:sz w:val="24"/>
              </w:rPr>
            </w:pPr>
            <w:r>
              <w:rPr>
                <w:sz w:val="24"/>
              </w:rPr>
              <w:t>Яхьяева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Зульфия </w:t>
            </w:r>
            <w:r>
              <w:rPr>
                <w:spacing w:val="-2"/>
                <w:sz w:val="24"/>
              </w:rPr>
              <w:t>Идрисовна,</w:t>
            </w:r>
          </w:p>
        </w:tc>
        <w:tc>
          <w:tcPr>
            <w:tcW w:w="2784" w:type="dxa"/>
          </w:tcPr>
          <w:p w:rsidR="00FF68F1" w:rsidRDefault="00F768E9">
            <w:pPr>
              <w:pStyle w:val="TableParagraph"/>
              <w:spacing w:before="270"/>
              <w:ind w:left="194" w:right="6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Чеченский Государственный </w:t>
            </w:r>
            <w:r>
              <w:rPr>
                <w:sz w:val="24"/>
              </w:rPr>
              <w:t>университет, врач лечебное дело, переподготовка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  <w:p w:rsidR="00FF68F1" w:rsidRDefault="00F768E9">
            <w:pPr>
              <w:pStyle w:val="TableParagraph"/>
              <w:ind w:left="194" w:right="4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«Общественное </w:t>
            </w:r>
            <w:r>
              <w:rPr>
                <w:sz w:val="24"/>
              </w:rPr>
              <w:t>здоровье и</w:t>
            </w:r>
          </w:p>
          <w:p w:rsidR="00FF68F1" w:rsidRDefault="00F768E9">
            <w:pPr>
              <w:pStyle w:val="TableParagraph"/>
              <w:spacing w:before="1"/>
              <w:ind w:left="194"/>
              <w:rPr>
                <w:sz w:val="24"/>
              </w:rPr>
            </w:pPr>
            <w:r>
              <w:rPr>
                <w:spacing w:val="-2"/>
                <w:sz w:val="24"/>
              </w:rPr>
              <w:t>здравоохранение»</w:t>
            </w:r>
          </w:p>
        </w:tc>
        <w:tc>
          <w:tcPr>
            <w:tcW w:w="1809" w:type="dxa"/>
          </w:tcPr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FF68F1" w:rsidRDefault="00F768E9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д.м.н.</w:t>
            </w:r>
          </w:p>
        </w:tc>
        <w:tc>
          <w:tcPr>
            <w:tcW w:w="450" w:type="dxa"/>
          </w:tcPr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spacing w:before="123"/>
              <w:rPr>
                <w:b/>
              </w:rPr>
            </w:pPr>
          </w:p>
          <w:p w:rsidR="00FF68F1" w:rsidRDefault="00F768E9">
            <w:pPr>
              <w:pStyle w:val="TableParagraph"/>
              <w:ind w:left="24" w:right="5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445" w:type="dxa"/>
          </w:tcPr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spacing w:before="123"/>
              <w:rPr>
                <w:b/>
              </w:rPr>
            </w:pPr>
          </w:p>
          <w:p w:rsidR="00FF68F1" w:rsidRDefault="00F768E9">
            <w:pPr>
              <w:pStyle w:val="TableParagraph"/>
              <w:ind w:left="7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823" w:type="dxa"/>
          </w:tcPr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spacing w:before="123"/>
              <w:rPr>
                <w:b/>
              </w:rPr>
            </w:pPr>
          </w:p>
          <w:p w:rsidR="00FF68F1" w:rsidRDefault="00F768E9">
            <w:pPr>
              <w:pStyle w:val="TableParagraph"/>
              <w:ind w:left="117"/>
            </w:pPr>
            <w:r>
              <w:rPr>
                <w:spacing w:val="-5"/>
              </w:rPr>
              <w:t>19</w:t>
            </w:r>
          </w:p>
        </w:tc>
        <w:tc>
          <w:tcPr>
            <w:tcW w:w="1900" w:type="dxa"/>
          </w:tcPr>
          <w:p w:rsidR="00FF68F1" w:rsidRDefault="00F768E9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  <w:p w:rsidR="00FF68F1" w:rsidRDefault="00F768E9">
            <w:pPr>
              <w:pStyle w:val="TableParagraph"/>
              <w:spacing w:before="2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«Чеченский государственный университет» Медицинский</w:t>
            </w:r>
            <w:r>
              <w:rPr>
                <w:spacing w:val="-2"/>
                <w:sz w:val="24"/>
              </w:rPr>
              <w:t xml:space="preserve"> институт</w:t>
            </w:r>
          </w:p>
          <w:p w:rsidR="00FF68F1" w:rsidRDefault="00F768E9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Кафедра</w:t>
            </w:r>
          </w:p>
          <w:p w:rsidR="00FF68F1" w:rsidRDefault="00F768E9">
            <w:pPr>
              <w:pStyle w:val="TableParagraph"/>
              <w:spacing w:before="3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Общественное </w:t>
            </w:r>
            <w:r>
              <w:rPr>
                <w:sz w:val="24"/>
              </w:rPr>
              <w:t>здоровье и</w:t>
            </w:r>
          </w:p>
          <w:p w:rsidR="00FF68F1" w:rsidRDefault="00F768E9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здравоохранение </w:t>
            </w:r>
            <w:r>
              <w:rPr>
                <w:sz w:val="24"/>
              </w:rPr>
              <w:t>зав. кафедрой</w:t>
            </w:r>
          </w:p>
        </w:tc>
        <w:tc>
          <w:tcPr>
            <w:tcW w:w="1803" w:type="dxa"/>
          </w:tcPr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spacing w:before="246"/>
              <w:rPr>
                <w:b/>
              </w:rPr>
            </w:pPr>
          </w:p>
          <w:p w:rsidR="00FF68F1" w:rsidRDefault="00F768E9">
            <w:pPr>
              <w:pStyle w:val="TableParagraph"/>
              <w:spacing w:before="1"/>
              <w:ind w:left="120" w:right="12"/>
            </w:pPr>
            <w:r>
              <w:rPr>
                <w:spacing w:val="-2"/>
              </w:rPr>
              <w:t>штатный работник</w:t>
            </w:r>
          </w:p>
        </w:tc>
      </w:tr>
      <w:tr w:rsidR="00FF68F1">
        <w:trPr>
          <w:trHeight w:val="1929"/>
        </w:trPr>
        <w:tc>
          <w:tcPr>
            <w:tcW w:w="509" w:type="dxa"/>
          </w:tcPr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spacing w:before="77"/>
              <w:rPr>
                <w:b/>
              </w:rPr>
            </w:pPr>
          </w:p>
          <w:p w:rsidR="00FF68F1" w:rsidRDefault="00F768E9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867" w:type="dxa"/>
          </w:tcPr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FF68F1" w:rsidRDefault="00F768E9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Педагогика</w:t>
            </w:r>
          </w:p>
        </w:tc>
        <w:tc>
          <w:tcPr>
            <w:tcW w:w="2020" w:type="dxa"/>
          </w:tcPr>
          <w:p w:rsidR="00FF68F1" w:rsidRDefault="00FF68F1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FF68F1" w:rsidRDefault="00F768E9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Бехоева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Ася</w:t>
            </w:r>
          </w:p>
          <w:p w:rsidR="00FF68F1" w:rsidRDefault="00F768E9">
            <w:pPr>
              <w:pStyle w:val="TableParagraph"/>
              <w:spacing w:line="242" w:lineRule="auto"/>
              <w:ind w:left="111" w:right="-15"/>
              <w:rPr>
                <w:sz w:val="24"/>
              </w:rPr>
            </w:pPr>
            <w:r>
              <w:rPr>
                <w:spacing w:val="-2"/>
                <w:sz w:val="24"/>
              </w:rPr>
              <w:t>Абдулмуслимовна доцент</w:t>
            </w:r>
          </w:p>
        </w:tc>
        <w:tc>
          <w:tcPr>
            <w:tcW w:w="2784" w:type="dxa"/>
          </w:tcPr>
          <w:p w:rsidR="00FF68F1" w:rsidRDefault="00F768E9">
            <w:pPr>
              <w:pStyle w:val="TableParagraph"/>
              <w:spacing w:before="13" w:line="232" w:lineRule="auto"/>
              <w:ind w:left="112" w:right="484"/>
              <w:rPr>
                <w:sz w:val="24"/>
              </w:rPr>
            </w:pPr>
            <w:r>
              <w:rPr>
                <w:spacing w:val="-2"/>
                <w:sz w:val="24"/>
              </w:rPr>
              <w:t>Чеченский Государственный</w:t>
            </w:r>
          </w:p>
          <w:p w:rsidR="00FF68F1" w:rsidRDefault="00F768E9">
            <w:pPr>
              <w:pStyle w:val="TableParagraph"/>
              <w:spacing w:line="232" w:lineRule="auto"/>
              <w:ind w:left="112" w:right="292"/>
              <w:rPr>
                <w:sz w:val="24"/>
              </w:rPr>
            </w:pPr>
            <w:r>
              <w:rPr>
                <w:sz w:val="24"/>
              </w:rPr>
              <w:t>университет, физик, преподаватель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физики, переподготовка по</w:t>
            </w:r>
          </w:p>
          <w:p w:rsidR="00FF68F1" w:rsidRDefault="00F768E9">
            <w:pPr>
              <w:pStyle w:val="TableParagraph"/>
              <w:ind w:left="112" w:right="46"/>
              <w:rPr>
                <w:sz w:val="24"/>
              </w:rPr>
            </w:pPr>
            <w:r>
              <w:rPr>
                <w:sz w:val="24"/>
              </w:rPr>
              <w:t>программе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«Педагогики</w:t>
            </w:r>
            <w:r>
              <w:rPr>
                <w:sz w:val="24"/>
              </w:rPr>
              <w:t xml:space="preserve"> и психологии»</w:t>
            </w:r>
          </w:p>
        </w:tc>
        <w:tc>
          <w:tcPr>
            <w:tcW w:w="1809" w:type="dxa"/>
          </w:tcPr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spacing w:before="265"/>
              <w:rPr>
                <w:b/>
                <w:sz w:val="24"/>
              </w:rPr>
            </w:pPr>
          </w:p>
          <w:p w:rsidR="00FF68F1" w:rsidRDefault="00F768E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к.п.н.,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доцент</w:t>
            </w:r>
          </w:p>
        </w:tc>
        <w:tc>
          <w:tcPr>
            <w:tcW w:w="450" w:type="dxa"/>
          </w:tcPr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spacing w:before="72"/>
              <w:rPr>
                <w:b/>
              </w:rPr>
            </w:pPr>
          </w:p>
          <w:p w:rsidR="00FF68F1" w:rsidRDefault="00F768E9">
            <w:pPr>
              <w:pStyle w:val="TableParagraph"/>
              <w:ind w:left="24" w:right="5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445" w:type="dxa"/>
          </w:tcPr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spacing w:before="72"/>
              <w:rPr>
                <w:b/>
              </w:rPr>
            </w:pPr>
          </w:p>
          <w:p w:rsidR="00FF68F1" w:rsidRDefault="00F768E9">
            <w:pPr>
              <w:pStyle w:val="TableParagraph"/>
              <w:ind w:left="7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823" w:type="dxa"/>
          </w:tcPr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spacing w:before="72"/>
              <w:rPr>
                <w:b/>
              </w:rPr>
            </w:pPr>
          </w:p>
          <w:p w:rsidR="00FF68F1" w:rsidRDefault="00F768E9">
            <w:pPr>
              <w:pStyle w:val="TableParagraph"/>
              <w:ind w:left="117"/>
            </w:pPr>
            <w:r>
              <w:rPr>
                <w:spacing w:val="-5"/>
              </w:rPr>
              <w:t>25</w:t>
            </w:r>
          </w:p>
        </w:tc>
        <w:tc>
          <w:tcPr>
            <w:tcW w:w="1900" w:type="dxa"/>
          </w:tcPr>
          <w:p w:rsidR="00FF68F1" w:rsidRDefault="00F768E9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  <w:p w:rsidR="00FF68F1" w:rsidRDefault="00F768E9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«Чеченский государственный университет» Кафедра </w:t>
            </w:r>
            <w:r>
              <w:rPr>
                <w:sz w:val="24"/>
              </w:rPr>
              <w:t>педагогики и</w:t>
            </w:r>
          </w:p>
          <w:p w:rsidR="00FF68F1" w:rsidRDefault="00F768E9">
            <w:pPr>
              <w:pStyle w:val="TableParagraph"/>
              <w:spacing w:before="2" w:line="26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психологии</w:t>
            </w:r>
          </w:p>
        </w:tc>
        <w:tc>
          <w:tcPr>
            <w:tcW w:w="1803" w:type="dxa"/>
          </w:tcPr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spacing w:before="265"/>
              <w:rPr>
                <w:b/>
                <w:sz w:val="24"/>
              </w:rPr>
            </w:pPr>
          </w:p>
          <w:p w:rsidR="00FF68F1" w:rsidRDefault="00F768E9">
            <w:pPr>
              <w:pStyle w:val="TableParagraph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совместитель</w:t>
            </w:r>
          </w:p>
        </w:tc>
      </w:tr>
      <w:tr w:rsidR="00FF68F1">
        <w:trPr>
          <w:trHeight w:val="2943"/>
        </w:trPr>
        <w:tc>
          <w:tcPr>
            <w:tcW w:w="509" w:type="dxa"/>
          </w:tcPr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spacing w:before="80"/>
              <w:rPr>
                <w:b/>
              </w:rPr>
            </w:pPr>
          </w:p>
          <w:p w:rsidR="00FF68F1" w:rsidRDefault="00F768E9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867" w:type="dxa"/>
          </w:tcPr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spacing w:before="225"/>
              <w:rPr>
                <w:b/>
                <w:sz w:val="24"/>
              </w:rPr>
            </w:pPr>
          </w:p>
          <w:p w:rsidR="00FF68F1" w:rsidRDefault="00F768E9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Медицина чрезвычайных ситуаций</w:t>
            </w:r>
          </w:p>
        </w:tc>
        <w:tc>
          <w:tcPr>
            <w:tcW w:w="2020" w:type="dxa"/>
          </w:tcPr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FF68F1" w:rsidRDefault="00F768E9">
            <w:pPr>
              <w:pStyle w:val="TableParagraph"/>
              <w:ind w:left="111" w:right="992"/>
              <w:rPr>
                <w:sz w:val="24"/>
              </w:rPr>
            </w:pPr>
            <w:r>
              <w:rPr>
                <w:spacing w:val="-2"/>
                <w:sz w:val="24"/>
              </w:rPr>
              <w:t>Калинин Евгений</w:t>
            </w:r>
          </w:p>
          <w:p w:rsidR="00FF68F1" w:rsidRDefault="00F768E9">
            <w:pPr>
              <w:pStyle w:val="TableParagraph"/>
              <w:spacing w:before="3" w:line="237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Владимирович доцент</w:t>
            </w:r>
          </w:p>
        </w:tc>
        <w:tc>
          <w:tcPr>
            <w:tcW w:w="2784" w:type="dxa"/>
          </w:tcPr>
          <w:p w:rsidR="00FF68F1" w:rsidRDefault="00FF68F1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FF68F1" w:rsidRDefault="00F768E9">
            <w:pPr>
              <w:pStyle w:val="TableParagraph"/>
              <w:ind w:left="112" w:right="2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Куйбышевский </w:t>
            </w:r>
            <w:r>
              <w:rPr>
                <w:sz w:val="24"/>
              </w:rPr>
              <w:t>медицинский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институт, </w:t>
            </w:r>
            <w:r>
              <w:rPr>
                <w:spacing w:val="-2"/>
                <w:sz w:val="24"/>
              </w:rPr>
              <w:t xml:space="preserve">Военно-медицинский </w:t>
            </w:r>
            <w:r>
              <w:rPr>
                <w:sz w:val="24"/>
              </w:rPr>
              <w:t>факультет врач</w:t>
            </w:r>
          </w:p>
          <w:p w:rsidR="00FF68F1" w:rsidRDefault="00F768E9">
            <w:pPr>
              <w:pStyle w:val="TableParagraph"/>
              <w:spacing w:before="1" w:line="242" w:lineRule="auto"/>
              <w:ind w:left="112" w:right="736"/>
              <w:rPr>
                <w:sz w:val="24"/>
              </w:rPr>
            </w:pPr>
            <w:r>
              <w:rPr>
                <w:sz w:val="24"/>
              </w:rPr>
              <w:t>лечебное дело, переподготовка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FF68F1" w:rsidRDefault="00F768E9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программе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«Онкология»</w:t>
            </w:r>
          </w:p>
        </w:tc>
        <w:tc>
          <w:tcPr>
            <w:tcW w:w="1809" w:type="dxa"/>
          </w:tcPr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FF68F1" w:rsidRDefault="00F768E9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к.м.н.</w:t>
            </w:r>
          </w:p>
        </w:tc>
        <w:tc>
          <w:tcPr>
            <w:tcW w:w="450" w:type="dxa"/>
          </w:tcPr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spacing w:before="75"/>
              <w:rPr>
                <w:b/>
              </w:rPr>
            </w:pPr>
          </w:p>
          <w:p w:rsidR="00FF68F1" w:rsidRDefault="00F768E9">
            <w:pPr>
              <w:pStyle w:val="TableParagraph"/>
              <w:ind w:left="24" w:right="5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445" w:type="dxa"/>
          </w:tcPr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spacing w:before="75"/>
              <w:rPr>
                <w:b/>
              </w:rPr>
            </w:pPr>
          </w:p>
          <w:p w:rsidR="00FF68F1" w:rsidRDefault="00F768E9">
            <w:pPr>
              <w:pStyle w:val="TableParagraph"/>
              <w:ind w:left="7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823" w:type="dxa"/>
          </w:tcPr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spacing w:before="75"/>
              <w:rPr>
                <w:b/>
              </w:rPr>
            </w:pPr>
          </w:p>
          <w:p w:rsidR="00FF68F1" w:rsidRDefault="00F768E9">
            <w:pPr>
              <w:pStyle w:val="TableParagraph"/>
              <w:ind w:left="117"/>
            </w:pPr>
            <w:r>
              <w:rPr>
                <w:spacing w:val="-5"/>
              </w:rPr>
              <w:t>16</w:t>
            </w:r>
          </w:p>
        </w:tc>
        <w:tc>
          <w:tcPr>
            <w:tcW w:w="1900" w:type="dxa"/>
          </w:tcPr>
          <w:p w:rsidR="00FF68F1" w:rsidRDefault="00F768E9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  <w:p w:rsidR="00FF68F1" w:rsidRDefault="00F768E9">
            <w:pPr>
              <w:pStyle w:val="TableParagraph"/>
              <w:spacing w:before="3" w:line="228" w:lineRule="auto"/>
              <w:ind w:left="109" w:right="57" w:firstLine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«Чеченский государственны </w:t>
            </w:r>
            <w:r>
              <w:rPr>
                <w:sz w:val="24"/>
              </w:rPr>
              <w:t xml:space="preserve">й университет» </w:t>
            </w:r>
            <w:r>
              <w:rPr>
                <w:spacing w:val="-2"/>
                <w:sz w:val="24"/>
              </w:rPr>
              <w:t>Медицинский институт Кафедра</w:t>
            </w:r>
          </w:p>
          <w:p w:rsidR="00FF68F1" w:rsidRDefault="00F768E9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«Безопасность жизнедеятельнос </w:t>
            </w:r>
            <w:r>
              <w:rPr>
                <w:sz w:val="24"/>
              </w:rPr>
              <w:t>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медицина</w:t>
            </w:r>
          </w:p>
          <w:p w:rsidR="00FF68F1" w:rsidRDefault="00F768E9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катастроф»</w:t>
            </w:r>
          </w:p>
        </w:tc>
        <w:tc>
          <w:tcPr>
            <w:tcW w:w="1803" w:type="dxa"/>
          </w:tcPr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spacing w:before="75"/>
              <w:rPr>
                <w:b/>
              </w:rPr>
            </w:pPr>
          </w:p>
          <w:p w:rsidR="00FF68F1" w:rsidRDefault="00F768E9">
            <w:pPr>
              <w:pStyle w:val="TableParagraph"/>
              <w:ind w:left="120"/>
            </w:pPr>
            <w:r>
              <w:rPr>
                <w:spacing w:val="-2"/>
              </w:rPr>
              <w:t>совместитель</w:t>
            </w:r>
          </w:p>
        </w:tc>
      </w:tr>
      <w:tr w:rsidR="00FF68F1">
        <w:trPr>
          <w:trHeight w:val="777"/>
        </w:trPr>
        <w:tc>
          <w:tcPr>
            <w:tcW w:w="509" w:type="dxa"/>
          </w:tcPr>
          <w:p w:rsidR="00FF68F1" w:rsidRDefault="00FF68F1">
            <w:pPr>
              <w:pStyle w:val="TableParagraph"/>
              <w:spacing w:before="7"/>
              <w:rPr>
                <w:b/>
              </w:rPr>
            </w:pPr>
          </w:p>
          <w:p w:rsidR="00FF68F1" w:rsidRDefault="00F768E9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867" w:type="dxa"/>
          </w:tcPr>
          <w:p w:rsidR="00FF68F1" w:rsidRDefault="00F768E9">
            <w:pPr>
              <w:pStyle w:val="TableParagraph"/>
              <w:spacing w:before="246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Патология</w:t>
            </w:r>
          </w:p>
        </w:tc>
        <w:tc>
          <w:tcPr>
            <w:tcW w:w="2020" w:type="dxa"/>
          </w:tcPr>
          <w:p w:rsidR="00FF68F1" w:rsidRDefault="00F768E9">
            <w:pPr>
              <w:pStyle w:val="TableParagraph"/>
              <w:spacing w:before="109" w:line="237" w:lineRule="auto"/>
              <w:ind w:left="111" w:right="4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Арсаханова </w:t>
            </w:r>
            <w:r>
              <w:rPr>
                <w:spacing w:val="-4"/>
                <w:sz w:val="24"/>
              </w:rPr>
              <w:t>Гайна</w:t>
            </w:r>
          </w:p>
        </w:tc>
        <w:tc>
          <w:tcPr>
            <w:tcW w:w="2784" w:type="dxa"/>
          </w:tcPr>
          <w:p w:rsidR="00FF68F1" w:rsidRDefault="00F768E9">
            <w:pPr>
              <w:pStyle w:val="TableParagraph"/>
              <w:spacing w:before="109" w:line="237" w:lineRule="auto"/>
              <w:ind w:left="112" w:right="2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Карагандинский </w:t>
            </w:r>
            <w:r>
              <w:rPr>
                <w:sz w:val="24"/>
              </w:rPr>
              <w:t>медицинский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</w:p>
        </w:tc>
        <w:tc>
          <w:tcPr>
            <w:tcW w:w="1809" w:type="dxa"/>
          </w:tcPr>
          <w:p w:rsidR="00FF68F1" w:rsidRDefault="00F768E9">
            <w:pPr>
              <w:pStyle w:val="TableParagraph"/>
              <w:spacing w:before="24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к.м.н., </w:t>
            </w:r>
            <w:r>
              <w:rPr>
                <w:spacing w:val="-2"/>
                <w:sz w:val="24"/>
              </w:rPr>
              <w:t>доцент</w:t>
            </w:r>
          </w:p>
        </w:tc>
        <w:tc>
          <w:tcPr>
            <w:tcW w:w="450" w:type="dxa"/>
          </w:tcPr>
          <w:p w:rsidR="00FF68F1" w:rsidRDefault="00FF68F1">
            <w:pPr>
              <w:pStyle w:val="TableParagraph"/>
              <w:spacing w:before="2"/>
              <w:rPr>
                <w:b/>
              </w:rPr>
            </w:pPr>
          </w:p>
          <w:p w:rsidR="00FF68F1" w:rsidRDefault="00F768E9">
            <w:pPr>
              <w:pStyle w:val="TableParagraph"/>
              <w:ind w:left="24" w:right="5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445" w:type="dxa"/>
          </w:tcPr>
          <w:p w:rsidR="00FF68F1" w:rsidRDefault="00FF68F1">
            <w:pPr>
              <w:pStyle w:val="TableParagraph"/>
              <w:spacing w:before="2"/>
              <w:rPr>
                <w:b/>
              </w:rPr>
            </w:pPr>
          </w:p>
          <w:p w:rsidR="00FF68F1" w:rsidRDefault="00F768E9">
            <w:pPr>
              <w:pStyle w:val="TableParagraph"/>
              <w:ind w:left="7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823" w:type="dxa"/>
          </w:tcPr>
          <w:p w:rsidR="00FF68F1" w:rsidRDefault="00FF68F1">
            <w:pPr>
              <w:pStyle w:val="TableParagraph"/>
              <w:spacing w:before="2"/>
              <w:rPr>
                <w:b/>
              </w:rPr>
            </w:pPr>
          </w:p>
          <w:p w:rsidR="00FF68F1" w:rsidRDefault="00F768E9">
            <w:pPr>
              <w:pStyle w:val="TableParagraph"/>
              <w:ind w:left="117"/>
            </w:pPr>
            <w:r>
              <w:rPr>
                <w:spacing w:val="-5"/>
              </w:rPr>
              <w:t>26</w:t>
            </w:r>
          </w:p>
        </w:tc>
        <w:tc>
          <w:tcPr>
            <w:tcW w:w="1900" w:type="dxa"/>
          </w:tcPr>
          <w:p w:rsidR="00FF68F1" w:rsidRDefault="00F768E9">
            <w:pPr>
              <w:pStyle w:val="TableParagraph"/>
              <w:spacing w:line="255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  <w:p w:rsidR="00FF68F1" w:rsidRDefault="00F768E9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«Чеченский государственный</w:t>
            </w:r>
          </w:p>
        </w:tc>
        <w:tc>
          <w:tcPr>
            <w:tcW w:w="1803" w:type="dxa"/>
          </w:tcPr>
          <w:p w:rsidR="00FF68F1" w:rsidRDefault="00F768E9">
            <w:pPr>
              <w:pStyle w:val="TableParagraph"/>
              <w:spacing w:before="130"/>
              <w:ind w:left="120" w:right="12"/>
            </w:pPr>
            <w:r>
              <w:rPr>
                <w:spacing w:val="-2"/>
              </w:rPr>
              <w:t>штатный работник</w:t>
            </w:r>
          </w:p>
        </w:tc>
      </w:tr>
    </w:tbl>
    <w:p w:rsidR="00FF68F1" w:rsidRDefault="00FF68F1">
      <w:pPr>
        <w:pStyle w:val="TableParagraph"/>
        <w:sectPr w:rsidR="00FF68F1">
          <w:pgSz w:w="16840" w:h="11910" w:orient="landscape"/>
          <w:pgMar w:top="1100" w:right="566" w:bottom="920" w:left="708" w:header="0" w:footer="729" w:gutter="0"/>
          <w:cols w:space="720"/>
        </w:sectPr>
      </w:pPr>
    </w:p>
    <w:p w:rsidR="00FF68F1" w:rsidRDefault="00FF68F1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1867"/>
        <w:gridCol w:w="2020"/>
        <w:gridCol w:w="2784"/>
        <w:gridCol w:w="1809"/>
        <w:gridCol w:w="450"/>
        <w:gridCol w:w="445"/>
        <w:gridCol w:w="1823"/>
        <w:gridCol w:w="1900"/>
        <w:gridCol w:w="1803"/>
      </w:tblGrid>
      <w:tr w:rsidR="00FF68F1">
        <w:trPr>
          <w:trHeight w:val="2160"/>
        </w:trPr>
        <w:tc>
          <w:tcPr>
            <w:tcW w:w="509" w:type="dxa"/>
          </w:tcPr>
          <w:p w:rsidR="00FF68F1" w:rsidRDefault="00FF68F1">
            <w:pPr>
              <w:pStyle w:val="TableParagraph"/>
            </w:pPr>
          </w:p>
        </w:tc>
        <w:tc>
          <w:tcPr>
            <w:tcW w:w="1867" w:type="dxa"/>
          </w:tcPr>
          <w:p w:rsidR="00FF68F1" w:rsidRDefault="00FF68F1">
            <w:pPr>
              <w:pStyle w:val="TableParagraph"/>
            </w:pPr>
          </w:p>
        </w:tc>
        <w:tc>
          <w:tcPr>
            <w:tcW w:w="2020" w:type="dxa"/>
          </w:tcPr>
          <w:p w:rsidR="00FF68F1" w:rsidRDefault="00F768E9">
            <w:pPr>
              <w:pStyle w:val="TableParagraph"/>
              <w:spacing w:line="242" w:lineRule="auto"/>
              <w:ind w:left="111" w:right="471"/>
              <w:rPr>
                <w:sz w:val="24"/>
              </w:rPr>
            </w:pPr>
            <w:r>
              <w:rPr>
                <w:spacing w:val="-2"/>
                <w:sz w:val="24"/>
              </w:rPr>
              <w:t>Абдулловна Зав.кафедрой</w:t>
            </w:r>
          </w:p>
          <w:p w:rsidR="00FF68F1" w:rsidRDefault="00F768E9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«Гистология и </w:t>
            </w:r>
            <w:r>
              <w:rPr>
                <w:spacing w:val="-2"/>
                <w:sz w:val="24"/>
              </w:rPr>
              <w:t>патологическая</w:t>
            </w:r>
            <w:r>
              <w:rPr>
                <w:spacing w:val="-2"/>
                <w:sz w:val="24"/>
              </w:rPr>
              <w:t xml:space="preserve"> анатомия»</w:t>
            </w:r>
          </w:p>
        </w:tc>
        <w:tc>
          <w:tcPr>
            <w:tcW w:w="2784" w:type="dxa"/>
          </w:tcPr>
          <w:p w:rsidR="00FF68F1" w:rsidRDefault="00F768E9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врач</w:t>
            </w:r>
          </w:p>
          <w:p w:rsidR="00FF68F1" w:rsidRDefault="00F768E9">
            <w:pPr>
              <w:pStyle w:val="TableParagraph"/>
              <w:spacing w:before="2"/>
              <w:ind w:left="112" w:right="736"/>
              <w:rPr>
                <w:sz w:val="24"/>
              </w:rPr>
            </w:pPr>
            <w:r>
              <w:rPr>
                <w:sz w:val="24"/>
              </w:rPr>
              <w:t>лечебное дело, переподготовка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FF68F1" w:rsidRDefault="00F768E9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программе «Цитология, морфология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клеточная </w:t>
            </w:r>
            <w:r>
              <w:rPr>
                <w:spacing w:val="-2"/>
                <w:sz w:val="24"/>
              </w:rPr>
              <w:t>биология»</w:t>
            </w:r>
          </w:p>
        </w:tc>
        <w:tc>
          <w:tcPr>
            <w:tcW w:w="1809" w:type="dxa"/>
          </w:tcPr>
          <w:p w:rsidR="00FF68F1" w:rsidRDefault="00FF68F1">
            <w:pPr>
              <w:pStyle w:val="TableParagraph"/>
            </w:pPr>
          </w:p>
        </w:tc>
        <w:tc>
          <w:tcPr>
            <w:tcW w:w="450" w:type="dxa"/>
          </w:tcPr>
          <w:p w:rsidR="00FF68F1" w:rsidRDefault="00FF68F1">
            <w:pPr>
              <w:pStyle w:val="TableParagraph"/>
            </w:pPr>
          </w:p>
        </w:tc>
        <w:tc>
          <w:tcPr>
            <w:tcW w:w="445" w:type="dxa"/>
          </w:tcPr>
          <w:p w:rsidR="00FF68F1" w:rsidRDefault="00FF68F1">
            <w:pPr>
              <w:pStyle w:val="TableParagraph"/>
            </w:pPr>
          </w:p>
        </w:tc>
        <w:tc>
          <w:tcPr>
            <w:tcW w:w="1823" w:type="dxa"/>
          </w:tcPr>
          <w:p w:rsidR="00FF68F1" w:rsidRDefault="00FF68F1">
            <w:pPr>
              <w:pStyle w:val="TableParagraph"/>
            </w:pPr>
          </w:p>
        </w:tc>
        <w:tc>
          <w:tcPr>
            <w:tcW w:w="1900" w:type="dxa"/>
          </w:tcPr>
          <w:p w:rsidR="00FF68F1" w:rsidRDefault="00F768E9">
            <w:pPr>
              <w:pStyle w:val="TableParagraph"/>
              <w:spacing w:line="228" w:lineRule="auto"/>
              <w:ind w:left="113" w:right="57"/>
              <w:rPr>
                <w:sz w:val="24"/>
              </w:rPr>
            </w:pPr>
            <w:r>
              <w:rPr>
                <w:spacing w:val="-2"/>
                <w:sz w:val="24"/>
              </w:rPr>
              <w:t>университет» Медицинский институт Кафедра</w:t>
            </w:r>
          </w:p>
          <w:p w:rsidR="00FF68F1" w:rsidRDefault="00F768E9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«Гистология и </w:t>
            </w:r>
            <w:r>
              <w:rPr>
                <w:spacing w:val="-2"/>
                <w:sz w:val="24"/>
              </w:rPr>
              <w:t xml:space="preserve">патологическая </w:t>
            </w:r>
            <w:r>
              <w:rPr>
                <w:sz w:val="24"/>
              </w:rPr>
              <w:t>анатомия» Зав.</w:t>
            </w:r>
          </w:p>
          <w:p w:rsidR="00FF68F1" w:rsidRDefault="00F768E9">
            <w:pPr>
              <w:pStyle w:val="TableParagraph"/>
              <w:spacing w:before="2" w:line="26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кафедрой</w:t>
            </w:r>
          </w:p>
        </w:tc>
        <w:tc>
          <w:tcPr>
            <w:tcW w:w="1803" w:type="dxa"/>
          </w:tcPr>
          <w:p w:rsidR="00FF68F1" w:rsidRDefault="00FF68F1">
            <w:pPr>
              <w:pStyle w:val="TableParagraph"/>
            </w:pPr>
          </w:p>
        </w:tc>
      </w:tr>
      <w:tr w:rsidR="00FF68F1">
        <w:trPr>
          <w:trHeight w:val="3864"/>
        </w:trPr>
        <w:tc>
          <w:tcPr>
            <w:tcW w:w="509" w:type="dxa"/>
          </w:tcPr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spacing w:before="35"/>
              <w:rPr>
                <w:b/>
              </w:rPr>
            </w:pPr>
          </w:p>
          <w:p w:rsidR="00FF68F1" w:rsidRDefault="00F768E9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867" w:type="dxa"/>
          </w:tcPr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spacing w:before="136"/>
              <w:rPr>
                <w:b/>
                <w:sz w:val="24"/>
              </w:rPr>
            </w:pPr>
          </w:p>
          <w:p w:rsidR="00FF68F1" w:rsidRDefault="00F768E9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Наркология</w:t>
            </w:r>
          </w:p>
        </w:tc>
        <w:tc>
          <w:tcPr>
            <w:tcW w:w="2020" w:type="dxa"/>
          </w:tcPr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spacing w:before="9"/>
              <w:rPr>
                <w:b/>
                <w:sz w:val="24"/>
              </w:rPr>
            </w:pPr>
          </w:p>
          <w:p w:rsidR="00FF68F1" w:rsidRDefault="00F768E9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Идрисов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Кюри </w:t>
            </w:r>
            <w:r>
              <w:rPr>
                <w:spacing w:val="-2"/>
                <w:sz w:val="24"/>
              </w:rPr>
              <w:t>Арбиевичя</w:t>
            </w:r>
          </w:p>
          <w:p w:rsidR="00FF68F1" w:rsidRDefault="00F768E9">
            <w:pPr>
              <w:pStyle w:val="TableParagraph"/>
              <w:spacing w:before="3"/>
              <w:ind w:left="111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Зав.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кафедрой </w:t>
            </w:r>
            <w:r>
              <w:rPr>
                <w:sz w:val="24"/>
              </w:rPr>
              <w:t xml:space="preserve">Психиатрия и </w:t>
            </w:r>
            <w:r>
              <w:rPr>
                <w:spacing w:val="-2"/>
                <w:sz w:val="24"/>
              </w:rPr>
              <w:t>неврология,</w:t>
            </w:r>
          </w:p>
        </w:tc>
        <w:tc>
          <w:tcPr>
            <w:tcW w:w="2784" w:type="dxa"/>
          </w:tcPr>
          <w:p w:rsidR="00FF68F1" w:rsidRDefault="00FF68F1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FF68F1" w:rsidRDefault="00F768E9">
            <w:pPr>
              <w:pStyle w:val="TableParagraph"/>
              <w:spacing w:before="1" w:line="230" w:lineRule="auto"/>
              <w:ind w:left="174" w:righ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Кубанский </w:t>
            </w:r>
            <w:r>
              <w:rPr>
                <w:sz w:val="24"/>
              </w:rPr>
              <w:t>медицинский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институт им. Красной Армии</w:t>
            </w:r>
          </w:p>
          <w:p w:rsidR="00FF68F1" w:rsidRDefault="00F768E9">
            <w:pPr>
              <w:pStyle w:val="TableParagraph"/>
              <w:spacing w:line="235" w:lineRule="auto"/>
              <w:ind w:left="174" w:right="484" w:firstLine="62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лечебное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дело, переподготовка по </w:t>
            </w:r>
            <w:r>
              <w:rPr>
                <w:spacing w:val="-2"/>
                <w:sz w:val="24"/>
              </w:rPr>
              <w:t>программе</w:t>
            </w:r>
          </w:p>
          <w:p w:rsidR="00FF68F1" w:rsidRDefault="00F768E9">
            <w:pPr>
              <w:pStyle w:val="TableParagraph"/>
              <w:spacing w:line="275" w:lineRule="exact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«Психиатрия»,</w:t>
            </w:r>
          </w:p>
          <w:p w:rsidR="00FF68F1" w:rsidRDefault="00F768E9">
            <w:pPr>
              <w:pStyle w:val="TableParagraph"/>
              <w:spacing w:line="275" w:lineRule="exact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«Наркология»</w:t>
            </w:r>
          </w:p>
        </w:tc>
        <w:tc>
          <w:tcPr>
            <w:tcW w:w="1809" w:type="dxa"/>
          </w:tcPr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FF68F1" w:rsidRDefault="00F768E9">
            <w:pPr>
              <w:pStyle w:val="TableParagraph"/>
              <w:ind w:left="190"/>
              <w:rPr>
                <w:sz w:val="24"/>
              </w:rPr>
            </w:pPr>
            <w:r>
              <w:rPr>
                <w:spacing w:val="-2"/>
                <w:sz w:val="24"/>
              </w:rPr>
              <w:t>д.м.н., профессор,</w:t>
            </w:r>
          </w:p>
          <w:p w:rsidR="00FF68F1" w:rsidRDefault="00F768E9">
            <w:pPr>
              <w:pStyle w:val="TableParagraph"/>
              <w:spacing w:before="1"/>
              <w:ind w:left="1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Заслуженный </w:t>
            </w:r>
            <w:r>
              <w:rPr>
                <w:sz w:val="24"/>
              </w:rPr>
              <w:t>врач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врач-</w:t>
            </w:r>
            <w:r>
              <w:rPr>
                <w:spacing w:val="-2"/>
                <w:sz w:val="24"/>
              </w:rPr>
              <w:t>психиатр высшей категории</w:t>
            </w:r>
          </w:p>
        </w:tc>
        <w:tc>
          <w:tcPr>
            <w:tcW w:w="450" w:type="dxa"/>
          </w:tcPr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spacing w:before="30"/>
              <w:rPr>
                <w:b/>
              </w:rPr>
            </w:pPr>
          </w:p>
          <w:p w:rsidR="00FF68F1" w:rsidRDefault="00F768E9">
            <w:pPr>
              <w:pStyle w:val="TableParagraph"/>
              <w:ind w:left="24" w:right="5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445" w:type="dxa"/>
          </w:tcPr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spacing w:before="30"/>
              <w:rPr>
                <w:b/>
              </w:rPr>
            </w:pPr>
          </w:p>
          <w:p w:rsidR="00FF68F1" w:rsidRDefault="00F768E9">
            <w:pPr>
              <w:pStyle w:val="TableParagraph"/>
              <w:ind w:left="7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823" w:type="dxa"/>
          </w:tcPr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spacing w:before="30"/>
              <w:rPr>
                <w:b/>
              </w:rPr>
            </w:pPr>
          </w:p>
          <w:p w:rsidR="00FF68F1" w:rsidRDefault="00F768E9">
            <w:pPr>
              <w:pStyle w:val="TableParagraph"/>
              <w:ind w:left="117"/>
            </w:pPr>
            <w:r>
              <w:rPr>
                <w:spacing w:val="-5"/>
              </w:rPr>
              <w:t>14</w:t>
            </w:r>
          </w:p>
        </w:tc>
        <w:tc>
          <w:tcPr>
            <w:tcW w:w="1900" w:type="dxa"/>
          </w:tcPr>
          <w:p w:rsidR="00FF68F1" w:rsidRDefault="00F768E9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  <w:p w:rsidR="00FF68F1" w:rsidRDefault="00F768E9">
            <w:pPr>
              <w:pStyle w:val="TableParagraph"/>
              <w:spacing w:before="2"/>
              <w:ind w:left="113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«Чеченский государственны </w:t>
            </w:r>
            <w:r>
              <w:rPr>
                <w:sz w:val="24"/>
              </w:rPr>
              <w:t xml:space="preserve">й университет» </w:t>
            </w:r>
            <w:r>
              <w:rPr>
                <w:spacing w:val="-2"/>
                <w:sz w:val="24"/>
              </w:rPr>
              <w:t>Медицинский институт Кафедра</w:t>
            </w:r>
          </w:p>
          <w:p w:rsidR="00FF68F1" w:rsidRDefault="00F768E9">
            <w:pPr>
              <w:pStyle w:val="TableParagraph"/>
              <w:spacing w:before="1"/>
              <w:ind w:left="113" w:right="356"/>
              <w:rPr>
                <w:sz w:val="24"/>
              </w:rPr>
            </w:pPr>
            <w:r>
              <w:rPr>
                <w:sz w:val="24"/>
              </w:rPr>
              <w:t>Психиатрия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неврология, заведующий кафедрой.</w:t>
            </w:r>
          </w:p>
          <w:p w:rsidR="00FF68F1" w:rsidRDefault="00F768E9">
            <w:pPr>
              <w:pStyle w:val="TableParagraph"/>
              <w:spacing w:before="3" w:line="237" w:lineRule="auto"/>
              <w:ind w:left="113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главного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</w:p>
          <w:p w:rsidR="00FF68F1" w:rsidRDefault="00F768E9">
            <w:pPr>
              <w:pStyle w:val="TableParagraph"/>
              <w:spacing w:before="3"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ГБУ</w:t>
            </w:r>
            <w:r>
              <w:rPr>
                <w:spacing w:val="-2"/>
                <w:sz w:val="24"/>
              </w:rPr>
              <w:t xml:space="preserve"> «РПНД»</w:t>
            </w:r>
          </w:p>
        </w:tc>
        <w:tc>
          <w:tcPr>
            <w:tcW w:w="1803" w:type="dxa"/>
          </w:tcPr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spacing w:before="30"/>
              <w:rPr>
                <w:b/>
              </w:rPr>
            </w:pPr>
          </w:p>
          <w:p w:rsidR="00FF68F1" w:rsidRDefault="00F768E9">
            <w:pPr>
              <w:pStyle w:val="TableParagraph"/>
              <w:ind w:left="120"/>
            </w:pPr>
            <w:r>
              <w:rPr>
                <w:spacing w:val="-2"/>
              </w:rPr>
              <w:t>совместитель</w:t>
            </w:r>
          </w:p>
        </w:tc>
      </w:tr>
      <w:tr w:rsidR="00FF68F1">
        <w:trPr>
          <w:trHeight w:val="301"/>
        </w:trPr>
        <w:tc>
          <w:tcPr>
            <w:tcW w:w="15410" w:type="dxa"/>
            <w:gridSpan w:val="10"/>
          </w:tcPr>
          <w:p w:rsidR="00FF68F1" w:rsidRDefault="00F768E9">
            <w:pPr>
              <w:pStyle w:val="TableParagraph"/>
              <w:spacing w:before="11" w:line="271" w:lineRule="exact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</w:t>
            </w:r>
          </w:p>
        </w:tc>
      </w:tr>
      <w:tr w:rsidR="00FF68F1">
        <w:trPr>
          <w:trHeight w:val="302"/>
        </w:trPr>
        <w:tc>
          <w:tcPr>
            <w:tcW w:w="15410" w:type="dxa"/>
            <w:gridSpan w:val="10"/>
          </w:tcPr>
          <w:p w:rsidR="00FF68F1" w:rsidRDefault="00F768E9">
            <w:pPr>
              <w:pStyle w:val="TableParagraph"/>
              <w:spacing w:before="11" w:line="271" w:lineRule="exact"/>
              <w:ind w:left="25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кафедры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</w:tr>
      <w:tr w:rsidR="00FF68F1">
        <w:trPr>
          <w:trHeight w:val="2938"/>
        </w:trPr>
        <w:tc>
          <w:tcPr>
            <w:tcW w:w="509" w:type="dxa"/>
          </w:tcPr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spacing w:before="75"/>
              <w:rPr>
                <w:b/>
              </w:rPr>
            </w:pPr>
          </w:p>
          <w:p w:rsidR="00FF68F1" w:rsidRDefault="00F768E9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867" w:type="dxa"/>
          </w:tcPr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FF68F1" w:rsidRDefault="00F768E9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Психотерапия</w:t>
            </w:r>
          </w:p>
        </w:tc>
        <w:tc>
          <w:tcPr>
            <w:tcW w:w="2020" w:type="dxa"/>
          </w:tcPr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FF68F1" w:rsidRDefault="00F768E9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Идрисов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Кюри </w:t>
            </w:r>
            <w:r>
              <w:rPr>
                <w:spacing w:val="-2"/>
                <w:sz w:val="24"/>
              </w:rPr>
              <w:t>Арбиевичя</w:t>
            </w:r>
          </w:p>
          <w:p w:rsidR="00FF68F1" w:rsidRDefault="00F768E9">
            <w:pPr>
              <w:pStyle w:val="TableParagraph"/>
              <w:spacing w:before="3"/>
              <w:ind w:left="111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Зав.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кафедрой </w:t>
            </w:r>
            <w:r>
              <w:rPr>
                <w:sz w:val="24"/>
              </w:rPr>
              <w:t xml:space="preserve">Психиатрия и </w:t>
            </w:r>
            <w:r>
              <w:rPr>
                <w:spacing w:val="-2"/>
                <w:sz w:val="24"/>
              </w:rPr>
              <w:t>неврология,</w:t>
            </w:r>
          </w:p>
        </w:tc>
        <w:tc>
          <w:tcPr>
            <w:tcW w:w="2784" w:type="dxa"/>
          </w:tcPr>
          <w:p w:rsidR="00FF68F1" w:rsidRDefault="00F768E9">
            <w:pPr>
              <w:pStyle w:val="TableParagraph"/>
              <w:spacing w:line="228" w:lineRule="auto"/>
              <w:ind w:left="174" w:righ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Кубанский </w:t>
            </w:r>
            <w:r>
              <w:rPr>
                <w:sz w:val="24"/>
              </w:rPr>
              <w:t>медицинский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институт им. Красной Армии</w:t>
            </w:r>
          </w:p>
          <w:p w:rsidR="00FF68F1" w:rsidRDefault="00F768E9">
            <w:pPr>
              <w:pStyle w:val="TableParagraph"/>
              <w:spacing w:line="237" w:lineRule="auto"/>
              <w:ind w:left="174" w:right="484" w:firstLine="62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лечебное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дело, переподготовка по </w:t>
            </w:r>
            <w:r>
              <w:rPr>
                <w:spacing w:val="-2"/>
                <w:sz w:val="24"/>
              </w:rPr>
              <w:t>программе</w:t>
            </w:r>
          </w:p>
          <w:p w:rsidR="00FF68F1" w:rsidRDefault="00F768E9">
            <w:pPr>
              <w:pStyle w:val="TableParagraph"/>
              <w:spacing w:line="275" w:lineRule="exact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«Психиатрия»,</w:t>
            </w:r>
          </w:p>
          <w:p w:rsidR="00FF68F1" w:rsidRDefault="00F768E9">
            <w:pPr>
              <w:pStyle w:val="TableParagraph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«Наркология»</w:t>
            </w:r>
          </w:p>
        </w:tc>
        <w:tc>
          <w:tcPr>
            <w:tcW w:w="1809" w:type="dxa"/>
          </w:tcPr>
          <w:p w:rsidR="00FF68F1" w:rsidRDefault="00F768E9">
            <w:pPr>
              <w:pStyle w:val="TableParagraph"/>
              <w:spacing w:before="234" w:line="237" w:lineRule="auto"/>
              <w:ind w:left="190"/>
              <w:rPr>
                <w:sz w:val="24"/>
              </w:rPr>
            </w:pPr>
            <w:r>
              <w:rPr>
                <w:spacing w:val="-2"/>
                <w:sz w:val="24"/>
              </w:rPr>
              <w:t>д.м.н., профессор,</w:t>
            </w:r>
          </w:p>
          <w:p w:rsidR="00FF68F1" w:rsidRDefault="00F768E9">
            <w:pPr>
              <w:pStyle w:val="TableParagraph"/>
              <w:spacing w:before="4"/>
              <w:ind w:left="1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Заслуженный </w:t>
            </w:r>
            <w:r>
              <w:rPr>
                <w:sz w:val="24"/>
              </w:rPr>
              <w:t>врач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врач-</w:t>
            </w:r>
            <w:r>
              <w:rPr>
                <w:spacing w:val="-2"/>
                <w:sz w:val="24"/>
              </w:rPr>
              <w:t>психиатр высшей категории</w:t>
            </w:r>
          </w:p>
        </w:tc>
        <w:tc>
          <w:tcPr>
            <w:tcW w:w="450" w:type="dxa"/>
          </w:tcPr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spacing w:before="70"/>
              <w:rPr>
                <w:b/>
              </w:rPr>
            </w:pPr>
          </w:p>
          <w:p w:rsidR="00FF68F1" w:rsidRDefault="00F768E9">
            <w:pPr>
              <w:pStyle w:val="TableParagraph"/>
              <w:spacing w:before="1"/>
              <w:ind w:left="24" w:right="5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445" w:type="dxa"/>
          </w:tcPr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spacing w:before="70"/>
              <w:rPr>
                <w:b/>
              </w:rPr>
            </w:pPr>
          </w:p>
          <w:p w:rsidR="00FF68F1" w:rsidRDefault="00F768E9">
            <w:pPr>
              <w:pStyle w:val="TableParagraph"/>
              <w:spacing w:before="1"/>
              <w:ind w:left="7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823" w:type="dxa"/>
          </w:tcPr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spacing w:before="70"/>
              <w:rPr>
                <w:b/>
              </w:rPr>
            </w:pPr>
          </w:p>
          <w:p w:rsidR="00FF68F1" w:rsidRDefault="00F768E9">
            <w:pPr>
              <w:pStyle w:val="TableParagraph"/>
              <w:spacing w:before="1"/>
              <w:ind w:left="117"/>
            </w:pPr>
            <w:r>
              <w:rPr>
                <w:spacing w:val="-5"/>
              </w:rPr>
              <w:t>14</w:t>
            </w:r>
          </w:p>
        </w:tc>
        <w:tc>
          <w:tcPr>
            <w:tcW w:w="1900" w:type="dxa"/>
          </w:tcPr>
          <w:p w:rsidR="00FF68F1" w:rsidRDefault="00F768E9">
            <w:pPr>
              <w:pStyle w:val="TableParagraph"/>
              <w:spacing w:before="83"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  <w:p w:rsidR="00FF68F1" w:rsidRDefault="00F768E9">
            <w:pPr>
              <w:pStyle w:val="TableParagraph"/>
              <w:ind w:left="113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«Чеченский государственны </w:t>
            </w:r>
            <w:r>
              <w:rPr>
                <w:sz w:val="24"/>
              </w:rPr>
              <w:t xml:space="preserve">й университет» </w:t>
            </w:r>
            <w:r>
              <w:rPr>
                <w:spacing w:val="-2"/>
                <w:sz w:val="24"/>
              </w:rPr>
              <w:t>Медицинский институт Кафедра</w:t>
            </w:r>
          </w:p>
          <w:p w:rsidR="00FF68F1" w:rsidRDefault="00F768E9">
            <w:pPr>
              <w:pStyle w:val="TableParagraph"/>
              <w:ind w:left="113" w:right="356"/>
              <w:rPr>
                <w:sz w:val="24"/>
              </w:rPr>
            </w:pPr>
            <w:r>
              <w:rPr>
                <w:sz w:val="24"/>
              </w:rPr>
              <w:t>Психиатрия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неврология, заведующий</w:t>
            </w:r>
          </w:p>
        </w:tc>
        <w:tc>
          <w:tcPr>
            <w:tcW w:w="1803" w:type="dxa"/>
          </w:tcPr>
          <w:p w:rsidR="00FF68F1" w:rsidRDefault="00F768E9">
            <w:pPr>
              <w:pStyle w:val="TableParagraph"/>
              <w:spacing w:line="249" w:lineRule="exact"/>
              <w:ind w:left="120"/>
            </w:pPr>
            <w:r>
              <w:rPr>
                <w:spacing w:val="-2"/>
              </w:rPr>
              <w:t>совместитель</w:t>
            </w:r>
          </w:p>
        </w:tc>
      </w:tr>
    </w:tbl>
    <w:p w:rsidR="00FF68F1" w:rsidRDefault="00FF68F1">
      <w:pPr>
        <w:pStyle w:val="TableParagraph"/>
        <w:spacing w:line="249" w:lineRule="exact"/>
        <w:sectPr w:rsidR="00FF68F1">
          <w:pgSz w:w="16840" w:h="11910" w:orient="landscape"/>
          <w:pgMar w:top="1100" w:right="566" w:bottom="920" w:left="708" w:header="0" w:footer="729" w:gutter="0"/>
          <w:cols w:space="720"/>
        </w:sectPr>
      </w:pPr>
    </w:p>
    <w:p w:rsidR="00FF68F1" w:rsidRDefault="00FF68F1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1867"/>
        <w:gridCol w:w="2020"/>
        <w:gridCol w:w="2784"/>
        <w:gridCol w:w="1809"/>
        <w:gridCol w:w="450"/>
        <w:gridCol w:w="445"/>
        <w:gridCol w:w="1823"/>
        <w:gridCol w:w="1900"/>
        <w:gridCol w:w="1803"/>
      </w:tblGrid>
      <w:tr w:rsidR="00FF68F1">
        <w:trPr>
          <w:trHeight w:val="1104"/>
        </w:trPr>
        <w:tc>
          <w:tcPr>
            <w:tcW w:w="509" w:type="dxa"/>
          </w:tcPr>
          <w:p w:rsidR="00FF68F1" w:rsidRDefault="00FF68F1">
            <w:pPr>
              <w:pStyle w:val="TableParagraph"/>
            </w:pPr>
          </w:p>
        </w:tc>
        <w:tc>
          <w:tcPr>
            <w:tcW w:w="1867" w:type="dxa"/>
          </w:tcPr>
          <w:p w:rsidR="00FF68F1" w:rsidRDefault="00FF68F1">
            <w:pPr>
              <w:pStyle w:val="TableParagraph"/>
            </w:pPr>
          </w:p>
        </w:tc>
        <w:tc>
          <w:tcPr>
            <w:tcW w:w="2020" w:type="dxa"/>
          </w:tcPr>
          <w:p w:rsidR="00FF68F1" w:rsidRDefault="00FF68F1">
            <w:pPr>
              <w:pStyle w:val="TableParagraph"/>
            </w:pPr>
          </w:p>
        </w:tc>
        <w:tc>
          <w:tcPr>
            <w:tcW w:w="2784" w:type="dxa"/>
          </w:tcPr>
          <w:p w:rsidR="00FF68F1" w:rsidRDefault="00FF68F1">
            <w:pPr>
              <w:pStyle w:val="TableParagraph"/>
            </w:pPr>
          </w:p>
        </w:tc>
        <w:tc>
          <w:tcPr>
            <w:tcW w:w="1809" w:type="dxa"/>
          </w:tcPr>
          <w:p w:rsidR="00FF68F1" w:rsidRDefault="00FF68F1">
            <w:pPr>
              <w:pStyle w:val="TableParagraph"/>
            </w:pPr>
          </w:p>
        </w:tc>
        <w:tc>
          <w:tcPr>
            <w:tcW w:w="450" w:type="dxa"/>
          </w:tcPr>
          <w:p w:rsidR="00FF68F1" w:rsidRDefault="00FF68F1">
            <w:pPr>
              <w:pStyle w:val="TableParagraph"/>
            </w:pPr>
          </w:p>
        </w:tc>
        <w:tc>
          <w:tcPr>
            <w:tcW w:w="445" w:type="dxa"/>
          </w:tcPr>
          <w:p w:rsidR="00FF68F1" w:rsidRDefault="00FF68F1">
            <w:pPr>
              <w:pStyle w:val="TableParagraph"/>
            </w:pPr>
          </w:p>
        </w:tc>
        <w:tc>
          <w:tcPr>
            <w:tcW w:w="1823" w:type="dxa"/>
          </w:tcPr>
          <w:p w:rsidR="00FF68F1" w:rsidRDefault="00FF68F1">
            <w:pPr>
              <w:pStyle w:val="TableParagraph"/>
            </w:pPr>
          </w:p>
        </w:tc>
        <w:tc>
          <w:tcPr>
            <w:tcW w:w="1900" w:type="dxa"/>
          </w:tcPr>
          <w:p w:rsidR="00FF68F1" w:rsidRDefault="00F768E9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кафедрой.</w:t>
            </w:r>
          </w:p>
          <w:p w:rsidR="00FF68F1" w:rsidRDefault="00F768E9">
            <w:pPr>
              <w:pStyle w:val="TableParagraph"/>
              <w:spacing w:before="2"/>
              <w:ind w:left="113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главного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</w:p>
          <w:p w:rsidR="00FF68F1" w:rsidRDefault="00F768E9">
            <w:pPr>
              <w:pStyle w:val="TableParagraph"/>
              <w:spacing w:before="1"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ГБУ</w:t>
            </w:r>
            <w:r>
              <w:rPr>
                <w:spacing w:val="-2"/>
                <w:sz w:val="24"/>
              </w:rPr>
              <w:t xml:space="preserve"> «РПНД»</w:t>
            </w:r>
          </w:p>
        </w:tc>
        <w:tc>
          <w:tcPr>
            <w:tcW w:w="1803" w:type="dxa"/>
          </w:tcPr>
          <w:p w:rsidR="00FF68F1" w:rsidRDefault="00FF68F1">
            <w:pPr>
              <w:pStyle w:val="TableParagraph"/>
            </w:pPr>
          </w:p>
        </w:tc>
      </w:tr>
      <w:tr w:rsidR="00FF68F1">
        <w:trPr>
          <w:trHeight w:val="3864"/>
        </w:trPr>
        <w:tc>
          <w:tcPr>
            <w:tcW w:w="509" w:type="dxa"/>
          </w:tcPr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spacing w:before="35"/>
              <w:rPr>
                <w:b/>
              </w:rPr>
            </w:pPr>
          </w:p>
          <w:p w:rsidR="00FF68F1" w:rsidRDefault="00F768E9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867" w:type="dxa"/>
          </w:tcPr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FF68F1" w:rsidRDefault="00F768E9">
            <w:pPr>
              <w:pStyle w:val="TableParagraph"/>
              <w:spacing w:line="242" w:lineRule="auto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Психотерапия зависимостей</w:t>
            </w:r>
          </w:p>
        </w:tc>
        <w:tc>
          <w:tcPr>
            <w:tcW w:w="2020" w:type="dxa"/>
          </w:tcPr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spacing w:before="8"/>
              <w:rPr>
                <w:b/>
                <w:sz w:val="24"/>
              </w:rPr>
            </w:pPr>
          </w:p>
          <w:p w:rsidR="00FF68F1" w:rsidRDefault="00F768E9">
            <w:pPr>
              <w:pStyle w:val="TableParagraph"/>
              <w:spacing w:before="1"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Идрисов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Кюри </w:t>
            </w:r>
            <w:r>
              <w:rPr>
                <w:spacing w:val="-2"/>
                <w:sz w:val="24"/>
              </w:rPr>
              <w:t>Арбиевичя</w:t>
            </w:r>
          </w:p>
          <w:p w:rsidR="00FF68F1" w:rsidRDefault="00F768E9">
            <w:pPr>
              <w:pStyle w:val="TableParagraph"/>
              <w:spacing w:before="3"/>
              <w:ind w:left="111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Зав.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кафедрой </w:t>
            </w:r>
            <w:r>
              <w:rPr>
                <w:sz w:val="24"/>
              </w:rPr>
              <w:t xml:space="preserve">Психиатрия и </w:t>
            </w:r>
            <w:r>
              <w:rPr>
                <w:spacing w:val="-2"/>
                <w:sz w:val="24"/>
              </w:rPr>
              <w:t>неврология,</w:t>
            </w:r>
          </w:p>
        </w:tc>
        <w:tc>
          <w:tcPr>
            <w:tcW w:w="2784" w:type="dxa"/>
          </w:tcPr>
          <w:p w:rsidR="00FF68F1" w:rsidRDefault="00FF68F1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FF68F1" w:rsidRDefault="00F768E9">
            <w:pPr>
              <w:pStyle w:val="TableParagraph"/>
              <w:spacing w:before="1" w:line="230" w:lineRule="auto"/>
              <w:ind w:left="174" w:righ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Кубанский </w:t>
            </w:r>
            <w:r>
              <w:rPr>
                <w:sz w:val="24"/>
              </w:rPr>
              <w:t>медицинский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институт им. Красной Армии</w:t>
            </w:r>
          </w:p>
          <w:p w:rsidR="00FF68F1" w:rsidRDefault="00F768E9">
            <w:pPr>
              <w:pStyle w:val="TableParagraph"/>
              <w:spacing w:line="235" w:lineRule="auto"/>
              <w:ind w:left="174" w:right="484" w:firstLine="62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лечебное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дело, переподготовка по </w:t>
            </w:r>
            <w:r>
              <w:rPr>
                <w:spacing w:val="-2"/>
                <w:sz w:val="24"/>
              </w:rPr>
              <w:t>программе</w:t>
            </w:r>
          </w:p>
          <w:p w:rsidR="00FF68F1" w:rsidRDefault="00F768E9">
            <w:pPr>
              <w:pStyle w:val="TableParagraph"/>
              <w:spacing w:line="275" w:lineRule="exact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«Психиатрия»,</w:t>
            </w:r>
          </w:p>
          <w:p w:rsidR="00FF68F1" w:rsidRDefault="00F768E9">
            <w:pPr>
              <w:pStyle w:val="TableParagraph"/>
              <w:spacing w:line="275" w:lineRule="exact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«Наркология»</w:t>
            </w:r>
          </w:p>
        </w:tc>
        <w:tc>
          <w:tcPr>
            <w:tcW w:w="1809" w:type="dxa"/>
          </w:tcPr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spacing w:before="148"/>
              <w:rPr>
                <w:b/>
                <w:sz w:val="24"/>
              </w:rPr>
            </w:pPr>
          </w:p>
          <w:p w:rsidR="00FF68F1" w:rsidRDefault="00F768E9">
            <w:pPr>
              <w:pStyle w:val="TableParagraph"/>
              <w:spacing w:line="237" w:lineRule="auto"/>
              <w:ind w:left="190"/>
              <w:rPr>
                <w:sz w:val="24"/>
              </w:rPr>
            </w:pPr>
            <w:r>
              <w:rPr>
                <w:spacing w:val="-2"/>
                <w:sz w:val="24"/>
              </w:rPr>
              <w:t>д.м.н., профессор,</w:t>
            </w:r>
          </w:p>
          <w:p w:rsidR="00FF68F1" w:rsidRDefault="00F768E9">
            <w:pPr>
              <w:pStyle w:val="TableParagraph"/>
              <w:spacing w:before="3"/>
              <w:ind w:left="1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Заслуженный </w:t>
            </w:r>
            <w:r>
              <w:rPr>
                <w:sz w:val="24"/>
              </w:rPr>
              <w:t>врач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врач-</w:t>
            </w:r>
            <w:r>
              <w:rPr>
                <w:spacing w:val="-2"/>
                <w:sz w:val="24"/>
              </w:rPr>
              <w:t>психиатр высшей категории</w:t>
            </w:r>
          </w:p>
        </w:tc>
        <w:tc>
          <w:tcPr>
            <w:tcW w:w="450" w:type="dxa"/>
          </w:tcPr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spacing w:before="30"/>
              <w:rPr>
                <w:b/>
              </w:rPr>
            </w:pPr>
          </w:p>
          <w:p w:rsidR="00FF68F1" w:rsidRDefault="00F768E9">
            <w:pPr>
              <w:pStyle w:val="TableParagraph"/>
              <w:ind w:left="24" w:right="5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445" w:type="dxa"/>
          </w:tcPr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spacing w:before="30"/>
              <w:rPr>
                <w:b/>
              </w:rPr>
            </w:pPr>
          </w:p>
          <w:p w:rsidR="00FF68F1" w:rsidRDefault="00F768E9">
            <w:pPr>
              <w:pStyle w:val="TableParagraph"/>
              <w:ind w:left="7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823" w:type="dxa"/>
          </w:tcPr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spacing w:before="30"/>
              <w:rPr>
                <w:b/>
              </w:rPr>
            </w:pPr>
          </w:p>
          <w:p w:rsidR="00FF68F1" w:rsidRDefault="00F768E9">
            <w:pPr>
              <w:pStyle w:val="TableParagraph"/>
              <w:ind w:left="117"/>
            </w:pPr>
            <w:r>
              <w:rPr>
                <w:spacing w:val="-5"/>
              </w:rPr>
              <w:t>14</w:t>
            </w:r>
          </w:p>
        </w:tc>
        <w:tc>
          <w:tcPr>
            <w:tcW w:w="1900" w:type="dxa"/>
          </w:tcPr>
          <w:p w:rsidR="00FF68F1" w:rsidRDefault="00F768E9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  <w:p w:rsidR="00FF68F1" w:rsidRDefault="00F768E9">
            <w:pPr>
              <w:pStyle w:val="TableParagraph"/>
              <w:spacing w:before="2"/>
              <w:ind w:left="113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«Чеченский государственны </w:t>
            </w:r>
            <w:r>
              <w:rPr>
                <w:sz w:val="24"/>
              </w:rPr>
              <w:t xml:space="preserve">й университет» </w:t>
            </w:r>
            <w:r>
              <w:rPr>
                <w:spacing w:val="-2"/>
                <w:sz w:val="24"/>
              </w:rPr>
              <w:t>Медицинский институт Кафедра</w:t>
            </w:r>
          </w:p>
          <w:p w:rsidR="00FF68F1" w:rsidRDefault="00F768E9">
            <w:pPr>
              <w:pStyle w:val="TableParagraph"/>
              <w:spacing w:before="1"/>
              <w:ind w:left="113" w:right="356"/>
              <w:rPr>
                <w:sz w:val="24"/>
              </w:rPr>
            </w:pPr>
            <w:r>
              <w:rPr>
                <w:sz w:val="24"/>
              </w:rPr>
              <w:t>Психиатрия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неврология, заведующий кафедрой.</w:t>
            </w:r>
          </w:p>
          <w:p w:rsidR="00FF68F1" w:rsidRDefault="00F768E9">
            <w:pPr>
              <w:pStyle w:val="TableParagraph"/>
              <w:ind w:left="113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главного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</w:p>
          <w:p w:rsidR="00FF68F1" w:rsidRDefault="00F768E9">
            <w:pPr>
              <w:pStyle w:val="TableParagraph"/>
              <w:spacing w:before="1"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ГБУ</w:t>
            </w:r>
            <w:r>
              <w:rPr>
                <w:spacing w:val="-2"/>
                <w:sz w:val="24"/>
              </w:rPr>
              <w:t xml:space="preserve"> «РПНД»</w:t>
            </w:r>
          </w:p>
        </w:tc>
        <w:tc>
          <w:tcPr>
            <w:tcW w:w="1803" w:type="dxa"/>
          </w:tcPr>
          <w:p w:rsidR="00FF68F1" w:rsidRDefault="00F768E9">
            <w:pPr>
              <w:pStyle w:val="TableParagraph"/>
              <w:spacing w:line="249" w:lineRule="exact"/>
              <w:ind w:left="120"/>
            </w:pPr>
            <w:r>
              <w:rPr>
                <w:spacing w:val="-2"/>
              </w:rPr>
              <w:t>совместитель</w:t>
            </w:r>
          </w:p>
        </w:tc>
      </w:tr>
      <w:tr w:rsidR="00FF68F1">
        <w:trPr>
          <w:trHeight w:val="3865"/>
        </w:trPr>
        <w:tc>
          <w:tcPr>
            <w:tcW w:w="509" w:type="dxa"/>
          </w:tcPr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spacing w:before="136"/>
              <w:rPr>
                <w:b/>
                <w:sz w:val="24"/>
              </w:rPr>
            </w:pPr>
          </w:p>
          <w:p w:rsidR="00FF68F1" w:rsidRDefault="00F768E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867" w:type="dxa"/>
          </w:tcPr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FF68F1" w:rsidRDefault="00F768E9">
            <w:pPr>
              <w:pStyle w:val="TableParagraph"/>
              <w:ind w:left="105"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Психические расстройства экстремальны </w:t>
            </w:r>
            <w:r>
              <w:rPr>
                <w:b/>
                <w:sz w:val="24"/>
              </w:rPr>
              <w:t xml:space="preserve">х и </w:t>
            </w:r>
            <w:r>
              <w:rPr>
                <w:b/>
                <w:spacing w:val="-2"/>
                <w:sz w:val="24"/>
              </w:rPr>
              <w:t>чрезвычайных ситуаций</w:t>
            </w:r>
          </w:p>
        </w:tc>
        <w:tc>
          <w:tcPr>
            <w:tcW w:w="2020" w:type="dxa"/>
          </w:tcPr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spacing w:before="8"/>
              <w:rPr>
                <w:b/>
                <w:sz w:val="24"/>
              </w:rPr>
            </w:pPr>
          </w:p>
          <w:p w:rsidR="00FF68F1" w:rsidRDefault="00F768E9">
            <w:pPr>
              <w:pStyle w:val="TableParagraph"/>
              <w:spacing w:before="1"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Идрисов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Кюри </w:t>
            </w:r>
            <w:r>
              <w:rPr>
                <w:spacing w:val="-2"/>
                <w:sz w:val="24"/>
              </w:rPr>
              <w:t>Арбиевичя</w:t>
            </w:r>
          </w:p>
          <w:p w:rsidR="00FF68F1" w:rsidRDefault="00F768E9">
            <w:pPr>
              <w:pStyle w:val="TableParagraph"/>
              <w:spacing w:before="3"/>
              <w:ind w:left="111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Зав.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кафедрой </w:t>
            </w:r>
            <w:r>
              <w:rPr>
                <w:sz w:val="24"/>
              </w:rPr>
              <w:t xml:space="preserve">Психиатрия и </w:t>
            </w:r>
            <w:r>
              <w:rPr>
                <w:spacing w:val="-2"/>
                <w:sz w:val="24"/>
              </w:rPr>
              <w:t>неврология,</w:t>
            </w:r>
          </w:p>
        </w:tc>
        <w:tc>
          <w:tcPr>
            <w:tcW w:w="2784" w:type="dxa"/>
          </w:tcPr>
          <w:p w:rsidR="00FF68F1" w:rsidRDefault="00FF68F1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FF68F1" w:rsidRDefault="00F768E9">
            <w:pPr>
              <w:pStyle w:val="TableParagraph"/>
              <w:spacing w:before="1" w:line="230" w:lineRule="auto"/>
              <w:ind w:left="174" w:righ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Кубанский </w:t>
            </w:r>
            <w:r>
              <w:rPr>
                <w:sz w:val="24"/>
              </w:rPr>
              <w:t>медицинский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институт им. Красной Армии</w:t>
            </w:r>
          </w:p>
          <w:p w:rsidR="00FF68F1" w:rsidRDefault="00F768E9">
            <w:pPr>
              <w:pStyle w:val="TableParagraph"/>
              <w:spacing w:line="235" w:lineRule="auto"/>
              <w:ind w:left="174" w:right="484" w:firstLine="62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лечебное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дело, переподготовка по </w:t>
            </w:r>
            <w:r>
              <w:rPr>
                <w:spacing w:val="-2"/>
                <w:sz w:val="24"/>
              </w:rPr>
              <w:t>программе</w:t>
            </w:r>
          </w:p>
          <w:p w:rsidR="00FF68F1" w:rsidRDefault="00F768E9">
            <w:pPr>
              <w:pStyle w:val="TableParagraph"/>
              <w:spacing w:line="275" w:lineRule="exact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«Психиатрия»,</w:t>
            </w:r>
          </w:p>
          <w:p w:rsidR="00FF68F1" w:rsidRDefault="00F768E9">
            <w:pPr>
              <w:pStyle w:val="TableParagraph"/>
              <w:spacing w:line="275" w:lineRule="exact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«Наркология»</w:t>
            </w:r>
          </w:p>
        </w:tc>
        <w:tc>
          <w:tcPr>
            <w:tcW w:w="1809" w:type="dxa"/>
          </w:tcPr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spacing w:before="148"/>
              <w:rPr>
                <w:b/>
                <w:sz w:val="24"/>
              </w:rPr>
            </w:pPr>
          </w:p>
          <w:p w:rsidR="00FF68F1" w:rsidRDefault="00F768E9">
            <w:pPr>
              <w:pStyle w:val="TableParagraph"/>
              <w:spacing w:line="237" w:lineRule="auto"/>
              <w:ind w:left="190"/>
              <w:rPr>
                <w:sz w:val="24"/>
              </w:rPr>
            </w:pPr>
            <w:r>
              <w:rPr>
                <w:spacing w:val="-2"/>
                <w:sz w:val="24"/>
              </w:rPr>
              <w:t>д.м.н., профессор,</w:t>
            </w:r>
          </w:p>
          <w:p w:rsidR="00FF68F1" w:rsidRDefault="00F768E9">
            <w:pPr>
              <w:pStyle w:val="TableParagraph"/>
              <w:spacing w:before="3"/>
              <w:ind w:left="1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Заслуженный </w:t>
            </w:r>
            <w:r>
              <w:rPr>
                <w:sz w:val="24"/>
              </w:rPr>
              <w:t>врач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врач-</w:t>
            </w:r>
            <w:r>
              <w:rPr>
                <w:spacing w:val="-2"/>
                <w:sz w:val="24"/>
              </w:rPr>
              <w:t>психиатр высшей категории</w:t>
            </w:r>
          </w:p>
        </w:tc>
        <w:tc>
          <w:tcPr>
            <w:tcW w:w="450" w:type="dxa"/>
          </w:tcPr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spacing w:before="30"/>
              <w:rPr>
                <w:b/>
              </w:rPr>
            </w:pPr>
          </w:p>
          <w:p w:rsidR="00FF68F1" w:rsidRDefault="00F768E9">
            <w:pPr>
              <w:pStyle w:val="TableParagraph"/>
              <w:ind w:left="24" w:right="5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445" w:type="dxa"/>
          </w:tcPr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spacing w:before="30"/>
              <w:rPr>
                <w:b/>
              </w:rPr>
            </w:pPr>
          </w:p>
          <w:p w:rsidR="00FF68F1" w:rsidRDefault="00F768E9">
            <w:pPr>
              <w:pStyle w:val="TableParagraph"/>
              <w:ind w:left="7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823" w:type="dxa"/>
          </w:tcPr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spacing w:before="30"/>
              <w:rPr>
                <w:b/>
              </w:rPr>
            </w:pPr>
          </w:p>
          <w:p w:rsidR="00FF68F1" w:rsidRDefault="00F768E9">
            <w:pPr>
              <w:pStyle w:val="TableParagraph"/>
              <w:ind w:left="117"/>
            </w:pPr>
            <w:r>
              <w:rPr>
                <w:spacing w:val="-5"/>
              </w:rPr>
              <w:t>14</w:t>
            </w:r>
          </w:p>
        </w:tc>
        <w:tc>
          <w:tcPr>
            <w:tcW w:w="1900" w:type="dxa"/>
          </w:tcPr>
          <w:p w:rsidR="00FF68F1" w:rsidRDefault="00F768E9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  <w:p w:rsidR="00FF68F1" w:rsidRDefault="00F768E9">
            <w:pPr>
              <w:pStyle w:val="TableParagraph"/>
              <w:spacing w:before="2"/>
              <w:ind w:left="113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«Чеченский государственны </w:t>
            </w:r>
            <w:r>
              <w:rPr>
                <w:sz w:val="24"/>
              </w:rPr>
              <w:t xml:space="preserve">й университет» </w:t>
            </w:r>
            <w:r>
              <w:rPr>
                <w:spacing w:val="-2"/>
                <w:sz w:val="24"/>
              </w:rPr>
              <w:t>Медицинский институт Кафедра</w:t>
            </w:r>
          </w:p>
          <w:p w:rsidR="00FF68F1" w:rsidRDefault="00F768E9">
            <w:pPr>
              <w:pStyle w:val="TableParagraph"/>
              <w:spacing w:before="1"/>
              <w:ind w:left="113" w:right="356"/>
              <w:rPr>
                <w:sz w:val="24"/>
              </w:rPr>
            </w:pPr>
            <w:r>
              <w:rPr>
                <w:sz w:val="24"/>
              </w:rPr>
              <w:t>Психиатрия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неврология, заведующий</w:t>
            </w:r>
            <w:r>
              <w:rPr>
                <w:spacing w:val="-2"/>
                <w:sz w:val="24"/>
              </w:rPr>
              <w:t xml:space="preserve"> кафедрой.</w:t>
            </w:r>
          </w:p>
          <w:p w:rsidR="00FF68F1" w:rsidRDefault="00F768E9">
            <w:pPr>
              <w:pStyle w:val="TableParagraph"/>
              <w:ind w:left="113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главного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</w:p>
          <w:p w:rsidR="00FF68F1" w:rsidRDefault="00F768E9">
            <w:pPr>
              <w:pStyle w:val="TableParagraph"/>
              <w:spacing w:before="1"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ГБУ</w:t>
            </w:r>
            <w:r>
              <w:rPr>
                <w:spacing w:val="-2"/>
                <w:sz w:val="24"/>
              </w:rPr>
              <w:t xml:space="preserve"> «РПНД»</w:t>
            </w:r>
          </w:p>
        </w:tc>
        <w:tc>
          <w:tcPr>
            <w:tcW w:w="1803" w:type="dxa"/>
          </w:tcPr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spacing w:before="30"/>
              <w:rPr>
                <w:b/>
              </w:rPr>
            </w:pPr>
          </w:p>
          <w:p w:rsidR="00FF68F1" w:rsidRDefault="00F768E9">
            <w:pPr>
              <w:pStyle w:val="TableParagraph"/>
              <w:ind w:left="120"/>
            </w:pPr>
            <w:r>
              <w:rPr>
                <w:spacing w:val="-2"/>
              </w:rPr>
              <w:t>совместитель</w:t>
            </w:r>
          </w:p>
        </w:tc>
      </w:tr>
      <w:tr w:rsidR="00FF68F1">
        <w:trPr>
          <w:trHeight w:val="301"/>
        </w:trPr>
        <w:tc>
          <w:tcPr>
            <w:tcW w:w="15410" w:type="dxa"/>
            <w:gridSpan w:val="10"/>
          </w:tcPr>
          <w:p w:rsidR="00FF68F1" w:rsidRDefault="00F768E9">
            <w:pPr>
              <w:pStyle w:val="TableParagraph"/>
              <w:spacing w:before="11" w:line="271" w:lineRule="exact"/>
              <w:ind w:left="25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выбору ординатора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(Блок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часть)</w:t>
            </w:r>
          </w:p>
        </w:tc>
      </w:tr>
      <w:tr w:rsidR="00FF68F1">
        <w:trPr>
          <w:trHeight w:val="302"/>
        </w:trPr>
        <w:tc>
          <w:tcPr>
            <w:tcW w:w="509" w:type="dxa"/>
          </w:tcPr>
          <w:p w:rsidR="00FF68F1" w:rsidRDefault="00F768E9">
            <w:pPr>
              <w:pStyle w:val="TableParagraph"/>
              <w:spacing w:before="25"/>
              <w:ind w:left="110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1867" w:type="dxa"/>
          </w:tcPr>
          <w:p w:rsidR="00FF68F1" w:rsidRDefault="00F768E9">
            <w:pPr>
              <w:pStyle w:val="TableParagraph"/>
              <w:spacing w:before="11" w:line="271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Психосоматич</w:t>
            </w:r>
          </w:p>
        </w:tc>
        <w:tc>
          <w:tcPr>
            <w:tcW w:w="2020" w:type="dxa"/>
          </w:tcPr>
          <w:p w:rsidR="00FF68F1" w:rsidRDefault="00F768E9">
            <w:pPr>
              <w:pStyle w:val="TableParagraph"/>
              <w:spacing w:before="6"/>
              <w:ind w:left="111"/>
              <w:rPr>
                <w:sz w:val="24"/>
              </w:rPr>
            </w:pPr>
            <w:r>
              <w:rPr>
                <w:sz w:val="24"/>
              </w:rPr>
              <w:t>Идрисов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Кюри</w:t>
            </w:r>
          </w:p>
        </w:tc>
        <w:tc>
          <w:tcPr>
            <w:tcW w:w="2784" w:type="dxa"/>
          </w:tcPr>
          <w:p w:rsidR="00FF68F1" w:rsidRDefault="00F768E9">
            <w:pPr>
              <w:pStyle w:val="TableParagraph"/>
              <w:spacing w:before="6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Кубанский</w:t>
            </w:r>
          </w:p>
        </w:tc>
        <w:tc>
          <w:tcPr>
            <w:tcW w:w="1809" w:type="dxa"/>
          </w:tcPr>
          <w:p w:rsidR="00FF68F1" w:rsidRDefault="00F768E9">
            <w:pPr>
              <w:pStyle w:val="TableParagraph"/>
              <w:spacing w:before="6"/>
              <w:ind w:left="190"/>
              <w:rPr>
                <w:sz w:val="24"/>
              </w:rPr>
            </w:pPr>
            <w:r>
              <w:rPr>
                <w:spacing w:val="-2"/>
                <w:sz w:val="24"/>
              </w:rPr>
              <w:t>д.м.н.,</w:t>
            </w:r>
          </w:p>
        </w:tc>
        <w:tc>
          <w:tcPr>
            <w:tcW w:w="450" w:type="dxa"/>
          </w:tcPr>
          <w:p w:rsidR="00FF68F1" w:rsidRDefault="00F768E9">
            <w:pPr>
              <w:pStyle w:val="TableParagraph"/>
              <w:spacing w:before="20"/>
              <w:ind w:left="24" w:right="5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445" w:type="dxa"/>
          </w:tcPr>
          <w:p w:rsidR="00FF68F1" w:rsidRDefault="00F768E9">
            <w:pPr>
              <w:pStyle w:val="TableParagraph"/>
              <w:spacing w:before="20"/>
              <w:ind w:left="7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823" w:type="dxa"/>
          </w:tcPr>
          <w:p w:rsidR="00FF68F1" w:rsidRDefault="00F768E9">
            <w:pPr>
              <w:pStyle w:val="TableParagraph"/>
              <w:spacing w:before="20"/>
              <w:ind w:left="117"/>
            </w:pPr>
            <w:r>
              <w:rPr>
                <w:spacing w:val="-5"/>
              </w:rPr>
              <w:t>14</w:t>
            </w:r>
          </w:p>
        </w:tc>
        <w:tc>
          <w:tcPr>
            <w:tcW w:w="1900" w:type="dxa"/>
          </w:tcPr>
          <w:p w:rsidR="00FF68F1" w:rsidRDefault="00F768E9">
            <w:pPr>
              <w:pStyle w:val="TableParagraph"/>
              <w:spacing w:before="6"/>
              <w:ind w:left="113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1803" w:type="dxa"/>
          </w:tcPr>
          <w:p w:rsidR="00FF68F1" w:rsidRDefault="00F768E9">
            <w:pPr>
              <w:pStyle w:val="TableParagraph"/>
              <w:spacing w:before="20"/>
              <w:ind w:left="120"/>
            </w:pPr>
            <w:r>
              <w:rPr>
                <w:spacing w:val="-2"/>
              </w:rPr>
              <w:t>совместитель</w:t>
            </w:r>
          </w:p>
        </w:tc>
      </w:tr>
    </w:tbl>
    <w:p w:rsidR="00FF68F1" w:rsidRDefault="00FF68F1">
      <w:pPr>
        <w:pStyle w:val="TableParagraph"/>
        <w:sectPr w:rsidR="00FF68F1">
          <w:pgSz w:w="16840" w:h="11910" w:orient="landscape"/>
          <w:pgMar w:top="1100" w:right="566" w:bottom="920" w:left="708" w:header="0" w:footer="729" w:gutter="0"/>
          <w:cols w:space="720"/>
        </w:sectPr>
      </w:pPr>
    </w:p>
    <w:p w:rsidR="00FF68F1" w:rsidRDefault="00FF68F1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1867"/>
        <w:gridCol w:w="2020"/>
        <w:gridCol w:w="2784"/>
        <w:gridCol w:w="1809"/>
        <w:gridCol w:w="450"/>
        <w:gridCol w:w="445"/>
        <w:gridCol w:w="1823"/>
        <w:gridCol w:w="1900"/>
        <w:gridCol w:w="1803"/>
      </w:tblGrid>
      <w:tr w:rsidR="00FF68F1">
        <w:trPr>
          <w:trHeight w:val="3591"/>
        </w:trPr>
        <w:tc>
          <w:tcPr>
            <w:tcW w:w="509" w:type="dxa"/>
          </w:tcPr>
          <w:p w:rsidR="00FF68F1" w:rsidRDefault="00FF68F1">
            <w:pPr>
              <w:pStyle w:val="TableParagraph"/>
            </w:pPr>
          </w:p>
        </w:tc>
        <w:tc>
          <w:tcPr>
            <w:tcW w:w="1867" w:type="dxa"/>
          </w:tcPr>
          <w:p w:rsidR="00FF68F1" w:rsidRDefault="00F768E9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еские</w:t>
            </w:r>
          </w:p>
          <w:p w:rsidR="00FF68F1" w:rsidRDefault="00F768E9">
            <w:pPr>
              <w:pStyle w:val="TableParagraph"/>
              <w:spacing w:before="2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расстройства</w:t>
            </w:r>
          </w:p>
        </w:tc>
        <w:tc>
          <w:tcPr>
            <w:tcW w:w="2020" w:type="dxa"/>
          </w:tcPr>
          <w:p w:rsidR="00FF68F1" w:rsidRDefault="00F768E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Арбиевичя</w:t>
            </w:r>
          </w:p>
          <w:p w:rsidR="00FF68F1" w:rsidRDefault="00F768E9">
            <w:pPr>
              <w:pStyle w:val="TableParagraph"/>
              <w:spacing w:before="2"/>
              <w:ind w:left="111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Зав.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кафедрой </w:t>
            </w:r>
            <w:r>
              <w:rPr>
                <w:sz w:val="24"/>
              </w:rPr>
              <w:t xml:space="preserve">Психиатрия и </w:t>
            </w:r>
            <w:r>
              <w:rPr>
                <w:spacing w:val="-2"/>
                <w:sz w:val="24"/>
              </w:rPr>
              <w:t>неврология,</w:t>
            </w:r>
          </w:p>
        </w:tc>
        <w:tc>
          <w:tcPr>
            <w:tcW w:w="2784" w:type="dxa"/>
          </w:tcPr>
          <w:p w:rsidR="00FF68F1" w:rsidRDefault="00F768E9">
            <w:pPr>
              <w:pStyle w:val="TableParagraph"/>
              <w:spacing w:line="230" w:lineRule="auto"/>
              <w:ind w:left="174" w:right="234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институт им. Красной Армии</w:t>
            </w:r>
          </w:p>
          <w:p w:rsidR="00FF68F1" w:rsidRDefault="00F768E9">
            <w:pPr>
              <w:pStyle w:val="TableParagraph"/>
              <w:spacing w:line="235" w:lineRule="auto"/>
              <w:ind w:left="174" w:right="484" w:firstLine="62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лечебное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дело, переподготовка по </w:t>
            </w:r>
            <w:r>
              <w:rPr>
                <w:spacing w:val="-2"/>
                <w:sz w:val="24"/>
              </w:rPr>
              <w:t>программе</w:t>
            </w:r>
          </w:p>
          <w:p w:rsidR="00FF68F1" w:rsidRDefault="00F768E9">
            <w:pPr>
              <w:pStyle w:val="TableParagraph"/>
              <w:spacing w:line="275" w:lineRule="exact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«Психиатрия»,</w:t>
            </w:r>
          </w:p>
          <w:p w:rsidR="00FF68F1" w:rsidRDefault="00F768E9">
            <w:pPr>
              <w:pStyle w:val="TableParagraph"/>
              <w:spacing w:line="275" w:lineRule="exact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«Наркология»</w:t>
            </w:r>
          </w:p>
        </w:tc>
        <w:tc>
          <w:tcPr>
            <w:tcW w:w="1809" w:type="dxa"/>
          </w:tcPr>
          <w:p w:rsidR="00FF68F1" w:rsidRDefault="00F768E9">
            <w:pPr>
              <w:pStyle w:val="TableParagraph"/>
              <w:spacing w:line="268" w:lineRule="exact"/>
              <w:ind w:left="190"/>
              <w:rPr>
                <w:sz w:val="24"/>
              </w:rPr>
            </w:pPr>
            <w:r>
              <w:rPr>
                <w:spacing w:val="-2"/>
                <w:sz w:val="24"/>
              </w:rPr>
              <w:t>профессор,</w:t>
            </w:r>
          </w:p>
          <w:p w:rsidR="00FF68F1" w:rsidRDefault="00F768E9">
            <w:pPr>
              <w:pStyle w:val="TableParagraph"/>
              <w:spacing w:before="2"/>
              <w:ind w:left="1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Заслуженный </w:t>
            </w:r>
            <w:r>
              <w:rPr>
                <w:sz w:val="24"/>
              </w:rPr>
              <w:t>врач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врач-</w:t>
            </w:r>
            <w:r>
              <w:rPr>
                <w:spacing w:val="-2"/>
                <w:sz w:val="24"/>
              </w:rPr>
              <w:t>психиатр высшей категории</w:t>
            </w:r>
          </w:p>
        </w:tc>
        <w:tc>
          <w:tcPr>
            <w:tcW w:w="450" w:type="dxa"/>
          </w:tcPr>
          <w:p w:rsidR="00FF68F1" w:rsidRDefault="00FF68F1">
            <w:pPr>
              <w:pStyle w:val="TableParagraph"/>
            </w:pPr>
          </w:p>
        </w:tc>
        <w:tc>
          <w:tcPr>
            <w:tcW w:w="445" w:type="dxa"/>
          </w:tcPr>
          <w:p w:rsidR="00FF68F1" w:rsidRDefault="00FF68F1">
            <w:pPr>
              <w:pStyle w:val="TableParagraph"/>
            </w:pPr>
          </w:p>
        </w:tc>
        <w:tc>
          <w:tcPr>
            <w:tcW w:w="1823" w:type="dxa"/>
          </w:tcPr>
          <w:p w:rsidR="00FF68F1" w:rsidRDefault="00FF68F1">
            <w:pPr>
              <w:pStyle w:val="TableParagraph"/>
            </w:pPr>
          </w:p>
        </w:tc>
        <w:tc>
          <w:tcPr>
            <w:tcW w:w="1900" w:type="dxa"/>
          </w:tcPr>
          <w:p w:rsidR="00FF68F1" w:rsidRDefault="00F768E9">
            <w:pPr>
              <w:pStyle w:val="TableParagraph"/>
              <w:ind w:left="113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«Чеченский государственны </w:t>
            </w:r>
            <w:r>
              <w:rPr>
                <w:sz w:val="24"/>
              </w:rPr>
              <w:t xml:space="preserve">й университет» </w:t>
            </w:r>
            <w:r>
              <w:rPr>
                <w:spacing w:val="-2"/>
                <w:sz w:val="24"/>
              </w:rPr>
              <w:t>Медицинский институт Кафедра</w:t>
            </w:r>
          </w:p>
          <w:p w:rsidR="00FF68F1" w:rsidRDefault="00F768E9">
            <w:pPr>
              <w:pStyle w:val="TableParagraph"/>
              <w:ind w:left="113" w:right="356"/>
              <w:rPr>
                <w:sz w:val="24"/>
              </w:rPr>
            </w:pPr>
            <w:r>
              <w:rPr>
                <w:sz w:val="24"/>
              </w:rPr>
              <w:t>Психиатрия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неврология, заведующий кафедрой.</w:t>
            </w:r>
          </w:p>
          <w:p w:rsidR="00FF68F1" w:rsidRDefault="00F768E9">
            <w:pPr>
              <w:pStyle w:val="TableParagraph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FF68F1" w:rsidRDefault="00F768E9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главного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врача ГБУ «РПНД»</w:t>
            </w:r>
          </w:p>
        </w:tc>
        <w:tc>
          <w:tcPr>
            <w:tcW w:w="1803" w:type="dxa"/>
          </w:tcPr>
          <w:p w:rsidR="00FF68F1" w:rsidRDefault="00FF68F1">
            <w:pPr>
              <w:pStyle w:val="TableParagraph"/>
            </w:pPr>
          </w:p>
        </w:tc>
      </w:tr>
      <w:tr w:rsidR="00FF68F1">
        <w:trPr>
          <w:trHeight w:val="3864"/>
        </w:trPr>
        <w:tc>
          <w:tcPr>
            <w:tcW w:w="509" w:type="dxa"/>
          </w:tcPr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spacing w:before="35"/>
              <w:rPr>
                <w:b/>
              </w:rPr>
            </w:pPr>
          </w:p>
          <w:p w:rsidR="00FF68F1" w:rsidRDefault="00F768E9">
            <w:pPr>
              <w:pStyle w:val="TableParagraph"/>
              <w:ind w:right="54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1867" w:type="dxa"/>
          </w:tcPr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FF68F1" w:rsidRDefault="00F768E9">
            <w:pPr>
              <w:pStyle w:val="TableParagraph"/>
              <w:spacing w:line="242" w:lineRule="auto"/>
              <w:ind w:left="28" w:right="4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Психиатрия </w:t>
            </w:r>
            <w:r>
              <w:rPr>
                <w:b/>
                <w:sz w:val="24"/>
              </w:rPr>
              <w:t>детского и</w:t>
            </w:r>
          </w:p>
          <w:p w:rsidR="00FF68F1" w:rsidRDefault="00F768E9">
            <w:pPr>
              <w:pStyle w:val="TableParagraph"/>
              <w:spacing w:line="242" w:lineRule="auto"/>
              <w:ind w:left="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подросткового возраста</w:t>
            </w:r>
          </w:p>
        </w:tc>
        <w:tc>
          <w:tcPr>
            <w:tcW w:w="2020" w:type="dxa"/>
          </w:tcPr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spacing w:before="1"/>
              <w:rPr>
                <w:b/>
                <w:sz w:val="24"/>
              </w:rPr>
            </w:pPr>
          </w:p>
          <w:p w:rsidR="00FF68F1" w:rsidRDefault="00F768E9">
            <w:pPr>
              <w:pStyle w:val="TableParagraph"/>
              <w:spacing w:before="1"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>Идрисов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Кюри </w:t>
            </w:r>
            <w:r>
              <w:rPr>
                <w:spacing w:val="-2"/>
                <w:sz w:val="24"/>
              </w:rPr>
              <w:t>Арбиевичя</w:t>
            </w:r>
          </w:p>
          <w:p w:rsidR="00FF68F1" w:rsidRDefault="00F768E9">
            <w:pPr>
              <w:pStyle w:val="TableParagraph"/>
              <w:ind w:left="111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Зав.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кафедрой </w:t>
            </w:r>
            <w:r>
              <w:rPr>
                <w:sz w:val="24"/>
              </w:rPr>
              <w:t xml:space="preserve">Психиатрия и </w:t>
            </w:r>
            <w:r>
              <w:rPr>
                <w:spacing w:val="-2"/>
                <w:sz w:val="24"/>
              </w:rPr>
              <w:t>неврология,</w:t>
            </w:r>
          </w:p>
        </w:tc>
        <w:tc>
          <w:tcPr>
            <w:tcW w:w="2784" w:type="dxa"/>
          </w:tcPr>
          <w:p w:rsidR="00FF68F1" w:rsidRDefault="00FF68F1">
            <w:pPr>
              <w:pStyle w:val="TableParagraph"/>
              <w:spacing w:before="58"/>
              <w:rPr>
                <w:b/>
                <w:sz w:val="24"/>
              </w:rPr>
            </w:pPr>
          </w:p>
          <w:p w:rsidR="00FF68F1" w:rsidRDefault="00F768E9">
            <w:pPr>
              <w:pStyle w:val="TableParagraph"/>
              <w:spacing w:line="228" w:lineRule="auto"/>
              <w:ind w:left="174" w:righ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Кубанский </w:t>
            </w:r>
            <w:r>
              <w:rPr>
                <w:sz w:val="24"/>
              </w:rPr>
              <w:t>медицинский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институт им. Красной Армии</w:t>
            </w:r>
          </w:p>
          <w:p w:rsidR="00FF68F1" w:rsidRDefault="00F768E9">
            <w:pPr>
              <w:pStyle w:val="TableParagraph"/>
              <w:spacing w:line="237" w:lineRule="auto"/>
              <w:ind w:left="174" w:right="484" w:firstLine="62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лечебное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дело, переподготовка по </w:t>
            </w:r>
            <w:r>
              <w:rPr>
                <w:spacing w:val="-2"/>
                <w:sz w:val="24"/>
              </w:rPr>
              <w:t>программе</w:t>
            </w:r>
          </w:p>
          <w:p w:rsidR="00FF68F1" w:rsidRDefault="00F768E9">
            <w:pPr>
              <w:pStyle w:val="TableParagraph"/>
              <w:spacing w:line="275" w:lineRule="exact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«Психиатрия»,</w:t>
            </w:r>
          </w:p>
          <w:p w:rsidR="00FF68F1" w:rsidRDefault="00F768E9">
            <w:pPr>
              <w:pStyle w:val="TableParagraph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«Наркология»</w:t>
            </w:r>
          </w:p>
        </w:tc>
        <w:tc>
          <w:tcPr>
            <w:tcW w:w="1809" w:type="dxa"/>
          </w:tcPr>
          <w:p w:rsidR="00FF68F1" w:rsidRDefault="00FF68F1">
            <w:pPr>
              <w:pStyle w:val="TableParagraph"/>
              <w:rPr>
                <w:b/>
                <w:sz w:val="24"/>
              </w:rPr>
            </w:pPr>
          </w:p>
          <w:p w:rsidR="00FF68F1" w:rsidRDefault="00FF68F1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FF68F1" w:rsidRDefault="00F768E9">
            <w:pPr>
              <w:pStyle w:val="TableParagraph"/>
              <w:spacing w:line="237" w:lineRule="auto"/>
              <w:ind w:left="190"/>
              <w:rPr>
                <w:sz w:val="24"/>
              </w:rPr>
            </w:pPr>
            <w:r>
              <w:rPr>
                <w:spacing w:val="-2"/>
                <w:sz w:val="24"/>
              </w:rPr>
              <w:t>д.м.н., профессор,</w:t>
            </w:r>
          </w:p>
          <w:p w:rsidR="00FF68F1" w:rsidRDefault="00F768E9">
            <w:pPr>
              <w:pStyle w:val="TableParagraph"/>
              <w:spacing w:before="3"/>
              <w:ind w:left="1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Заслуженный </w:t>
            </w:r>
            <w:r>
              <w:rPr>
                <w:sz w:val="24"/>
              </w:rPr>
              <w:t>врач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врач-</w:t>
            </w:r>
            <w:r>
              <w:rPr>
                <w:spacing w:val="-2"/>
                <w:sz w:val="24"/>
              </w:rPr>
              <w:t>психиатр высшей категории</w:t>
            </w:r>
          </w:p>
        </w:tc>
        <w:tc>
          <w:tcPr>
            <w:tcW w:w="450" w:type="dxa"/>
          </w:tcPr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spacing w:before="30"/>
              <w:rPr>
                <w:b/>
              </w:rPr>
            </w:pPr>
          </w:p>
          <w:p w:rsidR="00FF68F1" w:rsidRDefault="00F768E9">
            <w:pPr>
              <w:pStyle w:val="TableParagraph"/>
              <w:ind w:left="24" w:right="5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445" w:type="dxa"/>
          </w:tcPr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spacing w:before="30"/>
              <w:rPr>
                <w:b/>
              </w:rPr>
            </w:pPr>
          </w:p>
          <w:p w:rsidR="00FF68F1" w:rsidRDefault="00F768E9">
            <w:pPr>
              <w:pStyle w:val="TableParagraph"/>
              <w:ind w:left="7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823" w:type="dxa"/>
          </w:tcPr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spacing w:before="30"/>
              <w:rPr>
                <w:b/>
              </w:rPr>
            </w:pPr>
          </w:p>
          <w:p w:rsidR="00FF68F1" w:rsidRDefault="00F768E9">
            <w:pPr>
              <w:pStyle w:val="TableParagraph"/>
              <w:ind w:left="117"/>
            </w:pPr>
            <w:r>
              <w:rPr>
                <w:spacing w:val="-5"/>
              </w:rPr>
              <w:t>14</w:t>
            </w:r>
          </w:p>
        </w:tc>
        <w:tc>
          <w:tcPr>
            <w:tcW w:w="1900" w:type="dxa"/>
          </w:tcPr>
          <w:p w:rsidR="00FF68F1" w:rsidRDefault="00F768E9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  <w:p w:rsidR="00FF68F1" w:rsidRDefault="00F768E9">
            <w:pPr>
              <w:pStyle w:val="TableParagraph"/>
              <w:ind w:left="113" w:right="57"/>
              <w:rPr>
                <w:sz w:val="24"/>
              </w:rPr>
            </w:pPr>
            <w:r>
              <w:rPr>
                <w:spacing w:val="-2"/>
                <w:sz w:val="24"/>
              </w:rPr>
              <w:t>«Чеченский</w:t>
            </w:r>
            <w:r>
              <w:rPr>
                <w:spacing w:val="-2"/>
                <w:sz w:val="24"/>
              </w:rPr>
              <w:t xml:space="preserve"> государственны </w:t>
            </w:r>
            <w:r>
              <w:rPr>
                <w:sz w:val="24"/>
              </w:rPr>
              <w:t xml:space="preserve">й университет» </w:t>
            </w:r>
            <w:r>
              <w:rPr>
                <w:spacing w:val="-2"/>
                <w:sz w:val="24"/>
              </w:rPr>
              <w:t>Медицинский институт Кафедра</w:t>
            </w:r>
          </w:p>
          <w:p w:rsidR="00FF68F1" w:rsidRDefault="00F768E9">
            <w:pPr>
              <w:pStyle w:val="TableParagraph"/>
              <w:ind w:left="113" w:right="356"/>
              <w:rPr>
                <w:sz w:val="24"/>
              </w:rPr>
            </w:pPr>
            <w:r>
              <w:rPr>
                <w:sz w:val="24"/>
              </w:rPr>
              <w:t>Психиатрия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неврология, заведующий кафедрой.</w:t>
            </w:r>
          </w:p>
          <w:p w:rsidR="00FF68F1" w:rsidRDefault="00F768E9">
            <w:pPr>
              <w:pStyle w:val="TableParagraph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FF68F1" w:rsidRDefault="00F768E9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главного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врача ГБУ «РПНД»</w:t>
            </w:r>
          </w:p>
        </w:tc>
        <w:tc>
          <w:tcPr>
            <w:tcW w:w="1803" w:type="dxa"/>
          </w:tcPr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spacing w:before="30"/>
              <w:rPr>
                <w:b/>
              </w:rPr>
            </w:pPr>
          </w:p>
          <w:p w:rsidR="00FF68F1" w:rsidRDefault="00F768E9">
            <w:pPr>
              <w:pStyle w:val="TableParagraph"/>
              <w:ind w:left="120"/>
            </w:pPr>
            <w:r>
              <w:rPr>
                <w:spacing w:val="-2"/>
              </w:rPr>
              <w:t>совместитель</w:t>
            </w:r>
          </w:p>
        </w:tc>
      </w:tr>
      <w:tr w:rsidR="00FF68F1">
        <w:trPr>
          <w:trHeight w:val="1929"/>
        </w:trPr>
        <w:tc>
          <w:tcPr>
            <w:tcW w:w="509" w:type="dxa"/>
          </w:tcPr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spacing w:before="77"/>
              <w:rPr>
                <w:b/>
              </w:rPr>
            </w:pPr>
          </w:p>
          <w:p w:rsidR="00FF68F1" w:rsidRDefault="00F768E9">
            <w:pPr>
              <w:pStyle w:val="TableParagraph"/>
              <w:ind w:right="54"/>
              <w:jc w:val="center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1867" w:type="dxa"/>
          </w:tcPr>
          <w:p w:rsidR="00FF68F1" w:rsidRDefault="00FF68F1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FF68F1" w:rsidRDefault="00F768E9">
            <w:pPr>
              <w:pStyle w:val="TableParagraph"/>
              <w:ind w:left="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Аддиктивные расстройства(ад аптационный</w:t>
            </w:r>
          </w:p>
          <w:p w:rsidR="00FF68F1" w:rsidRDefault="00F768E9">
            <w:pPr>
              <w:pStyle w:val="TableParagraph"/>
              <w:spacing w:before="3"/>
              <w:ind w:left="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</w:tc>
        <w:tc>
          <w:tcPr>
            <w:tcW w:w="2020" w:type="dxa"/>
          </w:tcPr>
          <w:p w:rsidR="00FF68F1" w:rsidRDefault="00F768E9">
            <w:pPr>
              <w:pStyle w:val="TableParagraph"/>
              <w:spacing w:before="140"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>Идрисов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Кюри </w:t>
            </w:r>
            <w:r>
              <w:rPr>
                <w:spacing w:val="-2"/>
                <w:sz w:val="24"/>
              </w:rPr>
              <w:t>Арбиевичя</w:t>
            </w:r>
          </w:p>
          <w:p w:rsidR="00FF68F1" w:rsidRDefault="00F768E9">
            <w:pPr>
              <w:pStyle w:val="TableParagraph"/>
              <w:ind w:left="111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Зав.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кафедрой </w:t>
            </w:r>
            <w:r>
              <w:rPr>
                <w:sz w:val="24"/>
              </w:rPr>
              <w:t xml:space="preserve">Психиатрия и </w:t>
            </w:r>
            <w:r>
              <w:rPr>
                <w:spacing w:val="-2"/>
                <w:sz w:val="24"/>
              </w:rPr>
              <w:t>неврология,</w:t>
            </w:r>
          </w:p>
        </w:tc>
        <w:tc>
          <w:tcPr>
            <w:tcW w:w="2784" w:type="dxa"/>
          </w:tcPr>
          <w:p w:rsidR="00FF68F1" w:rsidRDefault="00F768E9">
            <w:pPr>
              <w:pStyle w:val="TableParagraph"/>
              <w:spacing w:before="20" w:line="230" w:lineRule="auto"/>
              <w:ind w:left="174" w:righ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Кубанский </w:t>
            </w:r>
            <w:r>
              <w:rPr>
                <w:sz w:val="24"/>
              </w:rPr>
              <w:t>медицинский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институт им. Красной Армии</w:t>
            </w:r>
          </w:p>
          <w:p w:rsidR="00FF68F1" w:rsidRDefault="00F768E9">
            <w:pPr>
              <w:pStyle w:val="TableParagraph"/>
              <w:spacing w:line="237" w:lineRule="auto"/>
              <w:ind w:left="174" w:right="484" w:firstLine="62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лечебное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дело, переподготовка по </w:t>
            </w:r>
            <w:r>
              <w:rPr>
                <w:spacing w:val="-2"/>
                <w:sz w:val="24"/>
              </w:rPr>
              <w:t>программе</w:t>
            </w:r>
          </w:p>
          <w:p w:rsidR="00FF68F1" w:rsidRDefault="00F768E9">
            <w:pPr>
              <w:pStyle w:val="TableParagraph"/>
              <w:spacing w:line="275" w:lineRule="exact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«Психиатрия»,</w:t>
            </w:r>
          </w:p>
        </w:tc>
        <w:tc>
          <w:tcPr>
            <w:tcW w:w="1809" w:type="dxa"/>
          </w:tcPr>
          <w:p w:rsidR="00FF68F1" w:rsidRDefault="00F768E9">
            <w:pPr>
              <w:pStyle w:val="TableParagraph"/>
              <w:spacing w:line="237" w:lineRule="auto"/>
              <w:ind w:left="190"/>
              <w:rPr>
                <w:sz w:val="24"/>
              </w:rPr>
            </w:pPr>
            <w:r>
              <w:rPr>
                <w:spacing w:val="-2"/>
                <w:sz w:val="24"/>
              </w:rPr>
              <w:t>д.м.н., профессор,</w:t>
            </w:r>
          </w:p>
          <w:p w:rsidR="00FF68F1" w:rsidRDefault="00F768E9">
            <w:pPr>
              <w:pStyle w:val="TableParagraph"/>
              <w:ind w:left="1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Заслуженный </w:t>
            </w:r>
            <w:r>
              <w:rPr>
                <w:sz w:val="24"/>
              </w:rPr>
              <w:t>врач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врач-</w:t>
            </w:r>
            <w:r>
              <w:rPr>
                <w:spacing w:val="-2"/>
                <w:sz w:val="24"/>
              </w:rPr>
              <w:t>психиатр высшей</w:t>
            </w:r>
          </w:p>
          <w:p w:rsidR="00FF68F1" w:rsidRDefault="00F768E9">
            <w:pPr>
              <w:pStyle w:val="TableParagraph"/>
              <w:spacing w:line="261" w:lineRule="exact"/>
              <w:ind w:left="190"/>
              <w:rPr>
                <w:sz w:val="24"/>
              </w:rPr>
            </w:pPr>
            <w:r>
              <w:rPr>
                <w:spacing w:val="-2"/>
                <w:sz w:val="24"/>
              </w:rPr>
              <w:t>категории</w:t>
            </w:r>
          </w:p>
        </w:tc>
        <w:tc>
          <w:tcPr>
            <w:tcW w:w="450" w:type="dxa"/>
          </w:tcPr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spacing w:before="72"/>
              <w:rPr>
                <w:b/>
              </w:rPr>
            </w:pPr>
          </w:p>
          <w:p w:rsidR="00FF68F1" w:rsidRDefault="00F768E9">
            <w:pPr>
              <w:pStyle w:val="TableParagraph"/>
              <w:ind w:left="24" w:right="5"/>
              <w:jc w:val="center"/>
            </w:pPr>
            <w:r>
              <w:rPr>
                <w:spacing w:val="-5"/>
              </w:rPr>
              <w:t>18</w:t>
            </w:r>
          </w:p>
        </w:tc>
        <w:tc>
          <w:tcPr>
            <w:tcW w:w="445" w:type="dxa"/>
          </w:tcPr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spacing w:before="72"/>
              <w:rPr>
                <w:b/>
              </w:rPr>
            </w:pPr>
          </w:p>
          <w:p w:rsidR="00FF68F1" w:rsidRDefault="00F768E9">
            <w:pPr>
              <w:pStyle w:val="TableParagraph"/>
              <w:ind w:left="7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823" w:type="dxa"/>
          </w:tcPr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spacing w:before="72"/>
              <w:rPr>
                <w:b/>
              </w:rPr>
            </w:pPr>
          </w:p>
          <w:p w:rsidR="00FF68F1" w:rsidRDefault="00F768E9">
            <w:pPr>
              <w:pStyle w:val="TableParagraph"/>
              <w:ind w:left="117"/>
            </w:pPr>
            <w:r>
              <w:rPr>
                <w:spacing w:val="-5"/>
              </w:rPr>
              <w:t>14</w:t>
            </w:r>
          </w:p>
        </w:tc>
        <w:tc>
          <w:tcPr>
            <w:tcW w:w="1900" w:type="dxa"/>
          </w:tcPr>
          <w:p w:rsidR="00FF68F1" w:rsidRDefault="00F768E9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  <w:p w:rsidR="00FF68F1" w:rsidRDefault="00F768E9">
            <w:pPr>
              <w:pStyle w:val="TableParagraph"/>
              <w:ind w:left="113" w:right="57"/>
              <w:rPr>
                <w:sz w:val="24"/>
              </w:rPr>
            </w:pPr>
            <w:r>
              <w:rPr>
                <w:spacing w:val="-2"/>
                <w:sz w:val="24"/>
              </w:rPr>
              <w:t>«Чеченский государстве</w:t>
            </w:r>
            <w:r>
              <w:rPr>
                <w:spacing w:val="-2"/>
                <w:sz w:val="24"/>
              </w:rPr>
              <w:t xml:space="preserve">нны </w:t>
            </w:r>
            <w:r>
              <w:rPr>
                <w:sz w:val="24"/>
              </w:rPr>
              <w:t xml:space="preserve">й университет» </w:t>
            </w:r>
            <w:r>
              <w:rPr>
                <w:spacing w:val="-2"/>
                <w:sz w:val="24"/>
              </w:rPr>
              <w:t>Медицинский институт</w:t>
            </w:r>
          </w:p>
          <w:p w:rsidR="00FF68F1" w:rsidRDefault="00F768E9">
            <w:pPr>
              <w:pStyle w:val="TableParagraph"/>
              <w:spacing w:before="1" w:line="26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Кафедра</w:t>
            </w:r>
          </w:p>
        </w:tc>
        <w:tc>
          <w:tcPr>
            <w:tcW w:w="1803" w:type="dxa"/>
          </w:tcPr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rPr>
                <w:b/>
              </w:rPr>
            </w:pPr>
          </w:p>
          <w:p w:rsidR="00FF68F1" w:rsidRDefault="00FF68F1">
            <w:pPr>
              <w:pStyle w:val="TableParagraph"/>
              <w:spacing w:before="72"/>
              <w:rPr>
                <w:b/>
              </w:rPr>
            </w:pPr>
          </w:p>
          <w:p w:rsidR="00FF68F1" w:rsidRDefault="00F768E9">
            <w:pPr>
              <w:pStyle w:val="TableParagraph"/>
              <w:ind w:left="120"/>
            </w:pPr>
            <w:r>
              <w:rPr>
                <w:spacing w:val="-2"/>
              </w:rPr>
              <w:t>совместитель</w:t>
            </w:r>
          </w:p>
        </w:tc>
      </w:tr>
    </w:tbl>
    <w:p w:rsidR="00FF68F1" w:rsidRDefault="00FF68F1">
      <w:pPr>
        <w:pStyle w:val="TableParagraph"/>
        <w:sectPr w:rsidR="00FF68F1">
          <w:pgSz w:w="16840" w:h="11910" w:orient="landscape"/>
          <w:pgMar w:top="1100" w:right="566" w:bottom="920" w:left="708" w:header="0" w:footer="729" w:gutter="0"/>
          <w:cols w:space="720"/>
        </w:sectPr>
      </w:pPr>
    </w:p>
    <w:p w:rsidR="00FF68F1" w:rsidRDefault="00FF68F1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1867"/>
        <w:gridCol w:w="2020"/>
        <w:gridCol w:w="2784"/>
        <w:gridCol w:w="1809"/>
        <w:gridCol w:w="450"/>
        <w:gridCol w:w="445"/>
        <w:gridCol w:w="1823"/>
        <w:gridCol w:w="1900"/>
        <w:gridCol w:w="1803"/>
      </w:tblGrid>
      <w:tr w:rsidR="00FF68F1">
        <w:trPr>
          <w:trHeight w:val="1934"/>
        </w:trPr>
        <w:tc>
          <w:tcPr>
            <w:tcW w:w="509" w:type="dxa"/>
          </w:tcPr>
          <w:p w:rsidR="00FF68F1" w:rsidRDefault="00FF68F1">
            <w:pPr>
              <w:pStyle w:val="TableParagraph"/>
            </w:pPr>
          </w:p>
        </w:tc>
        <w:tc>
          <w:tcPr>
            <w:tcW w:w="1867" w:type="dxa"/>
          </w:tcPr>
          <w:p w:rsidR="00FF68F1" w:rsidRDefault="00FF68F1">
            <w:pPr>
              <w:pStyle w:val="TableParagraph"/>
            </w:pPr>
          </w:p>
        </w:tc>
        <w:tc>
          <w:tcPr>
            <w:tcW w:w="2020" w:type="dxa"/>
          </w:tcPr>
          <w:p w:rsidR="00FF68F1" w:rsidRDefault="00FF68F1">
            <w:pPr>
              <w:pStyle w:val="TableParagraph"/>
            </w:pPr>
          </w:p>
        </w:tc>
        <w:tc>
          <w:tcPr>
            <w:tcW w:w="2784" w:type="dxa"/>
          </w:tcPr>
          <w:p w:rsidR="00FF68F1" w:rsidRDefault="00F768E9">
            <w:pPr>
              <w:pStyle w:val="TableParagraph"/>
              <w:spacing w:line="268" w:lineRule="exact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«Наркология»</w:t>
            </w:r>
          </w:p>
        </w:tc>
        <w:tc>
          <w:tcPr>
            <w:tcW w:w="1809" w:type="dxa"/>
          </w:tcPr>
          <w:p w:rsidR="00FF68F1" w:rsidRDefault="00FF68F1">
            <w:pPr>
              <w:pStyle w:val="TableParagraph"/>
            </w:pPr>
          </w:p>
        </w:tc>
        <w:tc>
          <w:tcPr>
            <w:tcW w:w="450" w:type="dxa"/>
          </w:tcPr>
          <w:p w:rsidR="00FF68F1" w:rsidRDefault="00FF68F1">
            <w:pPr>
              <w:pStyle w:val="TableParagraph"/>
            </w:pPr>
          </w:p>
        </w:tc>
        <w:tc>
          <w:tcPr>
            <w:tcW w:w="445" w:type="dxa"/>
          </w:tcPr>
          <w:p w:rsidR="00FF68F1" w:rsidRDefault="00FF68F1">
            <w:pPr>
              <w:pStyle w:val="TableParagraph"/>
            </w:pPr>
          </w:p>
        </w:tc>
        <w:tc>
          <w:tcPr>
            <w:tcW w:w="1823" w:type="dxa"/>
          </w:tcPr>
          <w:p w:rsidR="00FF68F1" w:rsidRDefault="00FF68F1">
            <w:pPr>
              <w:pStyle w:val="TableParagraph"/>
            </w:pPr>
          </w:p>
        </w:tc>
        <w:tc>
          <w:tcPr>
            <w:tcW w:w="1900" w:type="dxa"/>
          </w:tcPr>
          <w:p w:rsidR="00FF68F1" w:rsidRDefault="00F768E9">
            <w:pPr>
              <w:pStyle w:val="TableParagraph"/>
              <w:ind w:left="113" w:right="356"/>
              <w:rPr>
                <w:sz w:val="24"/>
              </w:rPr>
            </w:pPr>
            <w:r>
              <w:rPr>
                <w:sz w:val="24"/>
              </w:rPr>
              <w:t>Психиатрия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неврология, заведующий кафедрой.</w:t>
            </w:r>
          </w:p>
          <w:p w:rsidR="00FF68F1" w:rsidRDefault="00F768E9">
            <w:pPr>
              <w:pStyle w:val="TableParagraph"/>
              <w:ind w:left="17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FF68F1" w:rsidRDefault="00F768E9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главного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врача ГБУ «РПНД»</w:t>
            </w:r>
          </w:p>
        </w:tc>
        <w:tc>
          <w:tcPr>
            <w:tcW w:w="1803" w:type="dxa"/>
          </w:tcPr>
          <w:p w:rsidR="00FF68F1" w:rsidRDefault="00FF68F1">
            <w:pPr>
              <w:pStyle w:val="TableParagraph"/>
            </w:pPr>
          </w:p>
        </w:tc>
      </w:tr>
    </w:tbl>
    <w:p w:rsidR="00FF68F1" w:rsidRDefault="00FF68F1">
      <w:pPr>
        <w:pStyle w:val="TableParagraph"/>
        <w:sectPr w:rsidR="00FF68F1">
          <w:pgSz w:w="16840" w:h="11910" w:orient="landscape"/>
          <w:pgMar w:top="1100" w:right="566" w:bottom="920" w:left="708" w:header="0" w:footer="729" w:gutter="0"/>
          <w:cols w:space="720"/>
        </w:sectPr>
      </w:pPr>
    </w:p>
    <w:p w:rsidR="00FF68F1" w:rsidRDefault="00F768E9">
      <w:pPr>
        <w:pStyle w:val="a4"/>
        <w:numPr>
          <w:ilvl w:val="1"/>
          <w:numId w:val="15"/>
        </w:numPr>
        <w:tabs>
          <w:tab w:val="left" w:pos="1557"/>
        </w:tabs>
        <w:spacing w:before="68" w:line="242" w:lineRule="auto"/>
        <w:ind w:left="962" w:right="1077" w:firstLine="0"/>
        <w:jc w:val="left"/>
        <w:rPr>
          <w:b/>
          <w:sz w:val="24"/>
        </w:rPr>
      </w:pPr>
      <w:r>
        <w:rPr>
          <w:b/>
          <w:sz w:val="24"/>
        </w:rPr>
        <w:lastRenderedPageBreak/>
        <w:t>Учебно-методическое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информационное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обеспечению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программы ординатуры по специальности 31.08.20 «Психиатрия».</w:t>
      </w:r>
    </w:p>
    <w:p w:rsidR="00FF68F1" w:rsidRDefault="00F768E9">
      <w:pPr>
        <w:pStyle w:val="a4"/>
        <w:numPr>
          <w:ilvl w:val="2"/>
          <w:numId w:val="15"/>
        </w:numPr>
        <w:tabs>
          <w:tab w:val="left" w:pos="1612"/>
        </w:tabs>
        <w:spacing w:before="270" w:line="237" w:lineRule="auto"/>
        <w:ind w:right="135" w:firstLine="566"/>
        <w:jc w:val="both"/>
        <w:rPr>
          <w:sz w:val="24"/>
        </w:rPr>
      </w:pPr>
      <w:r>
        <w:rPr>
          <w:sz w:val="24"/>
        </w:rPr>
        <w:t>Электронно-библиотечная система ФГБОУ ВО «Чеченский государственный университет» удовлетворяет требованиям «Примерного положения о формировании фондов библиотеки высшего учебного заве</w:t>
      </w:r>
      <w:r>
        <w:rPr>
          <w:sz w:val="24"/>
        </w:rPr>
        <w:t>дения» (Приказ Минобразования РФ от 27 апреля 2000 г. № 1246), требованиям «Об утверждении минимальных нормативов обеспеченности высших учебных заведений учебной базой в части, касающейся библиотечно-информационных ресурсов» (Приказ Минобразования РФ от 11</w:t>
      </w:r>
      <w:r>
        <w:rPr>
          <w:sz w:val="24"/>
        </w:rPr>
        <w:t xml:space="preserve"> апреля 2001 г. № 1623).</w:t>
      </w:r>
    </w:p>
    <w:p w:rsidR="00FF68F1" w:rsidRDefault="00F768E9">
      <w:pPr>
        <w:pStyle w:val="a3"/>
        <w:spacing w:before="270"/>
        <w:ind w:left="141" w:right="145"/>
        <w:jc w:val="both"/>
      </w:pPr>
      <w:bookmarkStart w:id="6" w:name="Введение_специализированных_адаптационны"/>
      <w:bookmarkEnd w:id="6"/>
      <w:r>
        <w:t>Введение специализированных адаптационных дисциплин (модулей) в основные образовательные программы предназначено для дополнительной индивидуализированной коррекции нарушений учебных и коммуникативных умений, профессиональной и соци</w:t>
      </w:r>
      <w:r>
        <w:t>альной адаптации на этапе высшего образования.</w:t>
      </w:r>
    </w:p>
    <w:p w:rsidR="00FF68F1" w:rsidRDefault="00F768E9">
      <w:pPr>
        <w:pStyle w:val="a3"/>
        <w:spacing w:before="1"/>
        <w:ind w:left="141" w:right="131"/>
        <w:jc w:val="both"/>
      </w:pPr>
      <w:bookmarkStart w:id="7" w:name="Университет_обеспечивает_обучающимся_инв"/>
      <w:bookmarkEnd w:id="7"/>
      <w:r>
        <w:t>Университет обеспечивает обучающимся инвалидам и лицам с ограниченными возможностями здоровья возможность освоения специализированных адаптационных</w:t>
      </w:r>
      <w:r>
        <w:t xml:space="preserve"> дисциплин по выбору, включаемых в вариативную часть основной образовательной программы. Это могут быть дисциплины социально-гуманитарного назначения, профессионализирующего профиля, а также для коррекции коммуникативных умений, в том числе, путем освоения</w:t>
      </w:r>
      <w:r>
        <w:t xml:space="preserve"> специальной информационно-компенсаторной техники приема-передачи учебной информации. Набор этих специфических дисциплин университет определяет</w:t>
      </w:r>
      <w:r>
        <w:rPr>
          <w:spacing w:val="-2"/>
        </w:rPr>
        <w:t xml:space="preserve"> </w:t>
      </w:r>
      <w:r>
        <w:t>самостоятельно, исходя</w:t>
      </w:r>
      <w:r>
        <w:rPr>
          <w:spacing w:val="-7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конкретной</w:t>
      </w:r>
      <w:r>
        <w:rPr>
          <w:spacing w:val="-6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-7"/>
        </w:rPr>
        <w:t xml:space="preserve"> </w:t>
      </w:r>
      <w:r>
        <w:t>потребностей обучающихся инвалидов и лиц с ограни</w:t>
      </w:r>
      <w:r>
        <w:t>ченными возможностями здоровья. Содержание и организация образовательного процесса при реализации АОП регламентируется учебным планом; рабочими программами учебных дисциплин (курсов, предметов, модулей); материалами, обеспечивающими качество подготовки и в</w:t>
      </w:r>
      <w:r>
        <w:t>оспитания обучающихся; программами учебных и производственных практик; годовым календарным учебным графиком, а также методическими материалами, обеспечивающими реализацию соответствующих образовательных технологий.</w:t>
      </w:r>
    </w:p>
    <w:p w:rsidR="00FF68F1" w:rsidRDefault="00FF68F1">
      <w:pPr>
        <w:pStyle w:val="a3"/>
        <w:spacing w:before="6"/>
      </w:pPr>
    </w:p>
    <w:p w:rsidR="00FF68F1" w:rsidRDefault="00F768E9">
      <w:pPr>
        <w:pStyle w:val="2"/>
        <w:numPr>
          <w:ilvl w:val="1"/>
          <w:numId w:val="15"/>
        </w:numPr>
        <w:tabs>
          <w:tab w:val="left" w:pos="1584"/>
        </w:tabs>
        <w:spacing w:line="242" w:lineRule="auto"/>
        <w:ind w:left="400" w:right="142" w:firstLine="566"/>
        <w:jc w:val="both"/>
      </w:pPr>
      <w:r>
        <w:t>Материально-техническое обеспечению прог</w:t>
      </w:r>
      <w:r>
        <w:t>раммы ординатуры по специальности 31.08.20 «Психиатрия».</w:t>
      </w:r>
    </w:p>
    <w:p w:rsidR="00FF68F1" w:rsidRDefault="00F768E9">
      <w:pPr>
        <w:pStyle w:val="a4"/>
        <w:numPr>
          <w:ilvl w:val="2"/>
          <w:numId w:val="15"/>
        </w:numPr>
        <w:tabs>
          <w:tab w:val="left" w:pos="1646"/>
        </w:tabs>
        <w:spacing w:before="268"/>
        <w:ind w:right="139" w:firstLine="566"/>
        <w:jc w:val="both"/>
        <w:rPr>
          <w:sz w:val="24"/>
        </w:rPr>
      </w:pPr>
      <w:r>
        <w:rPr>
          <w:sz w:val="24"/>
        </w:rPr>
        <w:t>Теоретическая и практическая подготовка обучающихся осуществляется в структурных подразделениях ФГБОУ ВО «Чеченский государственный университет им.А.А.Кадырова» (учебные и лекционные аудитории Медици</w:t>
      </w:r>
      <w:r>
        <w:rPr>
          <w:sz w:val="24"/>
        </w:rPr>
        <w:t>нского института ФГБОУ ВО «Чеченский государственный университет им.А.А.Кадырова», компьютерные классы) и на клинических базах профильных кафедр.</w:t>
      </w:r>
    </w:p>
    <w:p w:rsidR="00FF68F1" w:rsidRDefault="00F768E9">
      <w:pPr>
        <w:pStyle w:val="a4"/>
        <w:numPr>
          <w:ilvl w:val="2"/>
          <w:numId w:val="15"/>
        </w:numPr>
        <w:tabs>
          <w:tab w:val="left" w:pos="1593"/>
        </w:tabs>
        <w:spacing w:before="186"/>
        <w:ind w:right="136" w:firstLine="566"/>
        <w:jc w:val="both"/>
        <w:rPr>
          <w:sz w:val="24"/>
        </w:rPr>
      </w:pPr>
      <w:r>
        <w:rPr>
          <w:sz w:val="24"/>
        </w:rPr>
        <w:t xml:space="preserve">Учебные и лекционные аудитории, расположенные в ФГБОУ ВО «Чеченский государственный университет» медицинского </w:t>
      </w:r>
      <w:r>
        <w:rPr>
          <w:sz w:val="24"/>
        </w:rPr>
        <w:t>института и на территории клинических баз оснащены мультимедийным оборудованием (компьютер, видеопроектор), обеспечивающими возможность демонстрации презентаций, учебных видеофильмов, позволяющем обучающимся осваивать умения и навыки, предусмотренные профе</w:t>
      </w:r>
      <w:r>
        <w:rPr>
          <w:sz w:val="24"/>
        </w:rPr>
        <w:t>ссиональной деятельностью, индивидуально.</w:t>
      </w:r>
    </w:p>
    <w:p w:rsidR="00FF68F1" w:rsidRDefault="00F768E9">
      <w:pPr>
        <w:pStyle w:val="a4"/>
        <w:numPr>
          <w:ilvl w:val="2"/>
          <w:numId w:val="15"/>
        </w:numPr>
        <w:tabs>
          <w:tab w:val="left" w:pos="1593"/>
        </w:tabs>
        <w:spacing w:before="183"/>
        <w:ind w:right="136" w:firstLine="566"/>
        <w:jc w:val="both"/>
        <w:rPr>
          <w:sz w:val="24"/>
        </w:rPr>
      </w:pPr>
      <w:r>
        <w:rPr>
          <w:sz w:val="24"/>
        </w:rPr>
        <w:t>Клинические базы кафедр обеспечивают возможность работы обучающихся в лечебных и диагностических отделениях и кабинетах, в соответствие с профилем программы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ординатуры,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оборудованных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ФГБ</w:t>
      </w:r>
      <w:r>
        <w:rPr>
          <w:sz w:val="24"/>
        </w:rPr>
        <w:t>ОУ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</w:t>
      </w:r>
    </w:p>
    <w:p w:rsidR="00FF68F1" w:rsidRDefault="00F768E9">
      <w:pPr>
        <w:pStyle w:val="a3"/>
        <w:spacing w:line="274" w:lineRule="exact"/>
        <w:ind w:left="400"/>
      </w:pPr>
      <w:r>
        <w:t>«Чеченский</w:t>
      </w:r>
      <w:r>
        <w:rPr>
          <w:spacing w:val="28"/>
        </w:rPr>
        <w:t xml:space="preserve"> </w:t>
      </w:r>
      <w:r>
        <w:t>государственный</w:t>
      </w:r>
      <w:r>
        <w:rPr>
          <w:spacing w:val="34"/>
        </w:rPr>
        <w:t xml:space="preserve"> </w:t>
      </w:r>
      <w:r>
        <w:t>университет</w:t>
      </w:r>
      <w:r>
        <w:rPr>
          <w:spacing w:val="34"/>
        </w:rPr>
        <w:t xml:space="preserve"> </w:t>
      </w:r>
      <w:r>
        <w:t>им.А.А.Кадырова»</w:t>
      </w:r>
      <w:r>
        <w:rPr>
          <w:spacing w:val="24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специальности</w:t>
      </w:r>
      <w:r>
        <w:rPr>
          <w:spacing w:val="30"/>
        </w:rPr>
        <w:t xml:space="preserve"> </w:t>
      </w:r>
      <w:r>
        <w:rPr>
          <w:spacing w:val="-2"/>
        </w:rPr>
        <w:t>31.08.20</w:t>
      </w:r>
    </w:p>
    <w:p w:rsidR="00FF68F1" w:rsidRDefault="00F768E9">
      <w:pPr>
        <w:pStyle w:val="a3"/>
        <w:spacing w:before="2" w:line="275" w:lineRule="exact"/>
        <w:ind w:left="400"/>
      </w:pPr>
      <w:r>
        <w:rPr>
          <w:spacing w:val="-2"/>
        </w:rPr>
        <w:t>«Психиатрия».</w:t>
      </w:r>
    </w:p>
    <w:p w:rsidR="00FF68F1" w:rsidRDefault="00F768E9">
      <w:pPr>
        <w:pStyle w:val="a3"/>
        <w:spacing w:line="242" w:lineRule="auto"/>
        <w:ind w:left="285" w:right="45" w:firstLine="422"/>
      </w:pPr>
      <w:r>
        <w:t>В</w:t>
      </w:r>
      <w:r>
        <w:rPr>
          <w:spacing w:val="-5"/>
        </w:rPr>
        <w:t xml:space="preserve"> </w:t>
      </w:r>
      <w:r>
        <w:t>ординаторских</w:t>
      </w:r>
      <w:r>
        <w:rPr>
          <w:spacing w:val="-8"/>
        </w:rPr>
        <w:t xml:space="preserve"> </w:t>
      </w:r>
      <w:r>
        <w:t>комнатах</w:t>
      </w:r>
      <w:r>
        <w:rPr>
          <w:spacing w:val="-8"/>
        </w:rPr>
        <w:t xml:space="preserve"> </w:t>
      </w:r>
      <w:r>
        <w:t>предусмотрена</w:t>
      </w:r>
      <w:r>
        <w:rPr>
          <w:spacing w:val="-4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доступа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информационной среде лечебного учреждения, доступ к сети интернет.</w:t>
      </w:r>
    </w:p>
    <w:p w:rsidR="00FF68F1" w:rsidRDefault="00FF68F1">
      <w:pPr>
        <w:pStyle w:val="a3"/>
        <w:spacing w:line="242" w:lineRule="auto"/>
        <w:sectPr w:rsidR="00FF68F1">
          <w:footerReference w:type="default" r:id="rId9"/>
          <w:pgSz w:w="11910" w:h="16840"/>
          <w:pgMar w:top="760" w:right="992" w:bottom="920" w:left="992" w:header="0" w:footer="733" w:gutter="0"/>
          <w:cols w:space="720"/>
        </w:sectPr>
      </w:pPr>
    </w:p>
    <w:p w:rsidR="00FF68F1" w:rsidRDefault="00F768E9">
      <w:pPr>
        <w:spacing w:before="68" w:line="242" w:lineRule="auto"/>
        <w:ind w:left="141"/>
        <w:rPr>
          <w:b/>
          <w:sz w:val="24"/>
        </w:rPr>
      </w:pPr>
      <w:r>
        <w:rPr>
          <w:b/>
          <w:sz w:val="24"/>
        </w:rPr>
        <w:lastRenderedPageBreak/>
        <w:t>Таблица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Рекомендуемое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материально-техническое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программное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образовательного процесса обучающихся инвалидов и лиц с ОВЗ</w:t>
      </w:r>
    </w:p>
    <w:p w:rsidR="00FF68F1" w:rsidRDefault="00FF68F1">
      <w:pPr>
        <w:pStyle w:val="a3"/>
        <w:spacing w:before="46"/>
        <w:rPr>
          <w:b/>
          <w:sz w:val="20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7577"/>
      </w:tblGrid>
      <w:tr w:rsidR="00FF68F1">
        <w:trPr>
          <w:trHeight w:val="825"/>
        </w:trPr>
        <w:tc>
          <w:tcPr>
            <w:tcW w:w="2281" w:type="dxa"/>
          </w:tcPr>
          <w:p w:rsidR="00FF68F1" w:rsidRDefault="00F768E9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Категории</w:t>
            </w:r>
          </w:p>
          <w:p w:rsidR="00FF68F1" w:rsidRDefault="00F768E9">
            <w:pPr>
              <w:pStyle w:val="TableParagraph"/>
              <w:tabs>
                <w:tab w:val="left" w:pos="1923"/>
              </w:tabs>
              <w:spacing w:line="278" w:lineRule="exact"/>
              <w:ind w:left="110" w:right="10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нозологиям</w:t>
            </w:r>
          </w:p>
        </w:tc>
        <w:tc>
          <w:tcPr>
            <w:tcW w:w="7577" w:type="dxa"/>
          </w:tcPr>
          <w:p w:rsidR="00FF68F1" w:rsidRDefault="00F768E9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Рекомендуемое материально-техническое и программное обеспечение </w:t>
            </w:r>
            <w:r>
              <w:rPr>
                <w:spacing w:val="-4"/>
                <w:sz w:val="24"/>
              </w:rPr>
              <w:t>(</w:t>
            </w:r>
            <w:r>
              <w:rPr>
                <w:spacing w:val="-4"/>
                <w:sz w:val="24"/>
              </w:rPr>
              <w:t>ПО)</w:t>
            </w:r>
          </w:p>
        </w:tc>
      </w:tr>
      <w:tr w:rsidR="00FF68F1">
        <w:trPr>
          <w:trHeight w:val="7177"/>
        </w:trPr>
        <w:tc>
          <w:tcPr>
            <w:tcW w:w="2281" w:type="dxa"/>
          </w:tcPr>
          <w:p w:rsidR="00FF68F1" w:rsidRDefault="00F768E9">
            <w:pPr>
              <w:pStyle w:val="TableParagraph"/>
              <w:tabs>
                <w:tab w:val="left" w:pos="892"/>
              </w:tabs>
              <w:spacing w:line="242" w:lineRule="auto"/>
              <w:ind w:left="110" w:right="102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нарушением зрения</w:t>
            </w:r>
          </w:p>
        </w:tc>
        <w:tc>
          <w:tcPr>
            <w:tcW w:w="7577" w:type="dxa"/>
          </w:tcPr>
          <w:p w:rsidR="00FF68F1" w:rsidRDefault="00F768E9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Тифлотехнические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средства:</w:t>
            </w:r>
          </w:p>
          <w:p w:rsidR="00FF68F1" w:rsidRDefault="00F768E9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spacing w:line="274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тактильный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(брайлевский)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дисплей;</w:t>
            </w:r>
          </w:p>
          <w:p w:rsidR="00FF68F1" w:rsidRDefault="00F768E9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стационарный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видеоувеличитель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Topaz,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Onix);</w:t>
            </w:r>
          </w:p>
          <w:p w:rsidR="00FF68F1" w:rsidRDefault="00F768E9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spacing w:before="2"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телевизионное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увеличивающее</w:t>
            </w:r>
            <w:r>
              <w:rPr>
                <w:spacing w:val="-2"/>
                <w:sz w:val="24"/>
              </w:rPr>
              <w:t xml:space="preserve"> устройство;</w:t>
            </w:r>
          </w:p>
          <w:p w:rsidR="00FF68F1" w:rsidRDefault="00F768E9">
            <w:pPr>
              <w:pStyle w:val="TableParagraph"/>
              <w:numPr>
                <w:ilvl w:val="0"/>
                <w:numId w:val="5"/>
              </w:numPr>
              <w:tabs>
                <w:tab w:val="left" w:pos="262"/>
              </w:tabs>
              <w:spacing w:line="242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цифровой планшет, обеспечивающий связь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интерактивной доской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классе (при наличии), с компьютером преподавателя;</w:t>
            </w:r>
          </w:p>
          <w:p w:rsidR="00FF68F1" w:rsidRDefault="00F768E9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spacing w:line="27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увеличительные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(лупа,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лупа);</w:t>
            </w:r>
          </w:p>
          <w:p w:rsidR="00FF68F1" w:rsidRDefault="00F768E9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spacing w:before="1"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говорящий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калькулятор;</w:t>
            </w:r>
          </w:p>
          <w:p w:rsidR="00FF68F1" w:rsidRDefault="00F768E9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слепых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(«читающая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машина»);</w:t>
            </w:r>
          </w:p>
          <w:p w:rsidR="00FF68F1" w:rsidRDefault="00F768E9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spacing w:before="3"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плеер-органайзер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незрячих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(тифлофлэшплеер);</w:t>
            </w:r>
          </w:p>
          <w:p w:rsidR="00FF68F1" w:rsidRDefault="00F768E9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-средства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Брайля: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прибор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Брайля,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бумага, </w:t>
            </w:r>
            <w:r>
              <w:rPr>
                <w:spacing w:val="-2"/>
                <w:sz w:val="24"/>
              </w:rPr>
              <w:t>грифель;</w:t>
            </w:r>
          </w:p>
          <w:p w:rsidR="00FF68F1" w:rsidRDefault="00F768E9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spacing w:line="27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брайлевская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печатная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машинка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(Tatrapoint,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Perkins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т.п.);</w:t>
            </w:r>
          </w:p>
          <w:p w:rsidR="00FF68F1" w:rsidRDefault="00F768E9">
            <w:pPr>
              <w:pStyle w:val="TableParagraph"/>
              <w:spacing w:before="3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-принтер для печати рельефно-точечным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шрифтом Брайля и рельефно-графических изображений.</w:t>
            </w:r>
          </w:p>
          <w:p w:rsidR="00FF68F1" w:rsidRDefault="00F768E9">
            <w:pPr>
              <w:pStyle w:val="TableParagraph"/>
              <w:spacing w:before="8"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ПО:</w:t>
            </w:r>
          </w:p>
          <w:p w:rsidR="00FF68F1" w:rsidRDefault="00F768E9">
            <w:pPr>
              <w:pStyle w:val="TableParagraph"/>
              <w:spacing w:line="242" w:lineRule="auto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-программа невизуального доступа к информации на экране компьютера (например, JAWS forWindows);</w:t>
            </w:r>
          </w:p>
          <w:p w:rsidR="00FF68F1" w:rsidRDefault="00F768E9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spacing w:line="271" w:lineRule="exact"/>
              <w:ind w:left="253" w:hanging="143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файлов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Balabolka);</w:t>
            </w:r>
          </w:p>
          <w:p w:rsidR="00FF68F1" w:rsidRDefault="00F768E9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-программа увеличения изображения на экране (Magic) (обеспечение масштаба увеличения экрана о</w:t>
            </w:r>
            <w:r>
              <w:rPr>
                <w:sz w:val="24"/>
              </w:rPr>
              <w:t>т 1,1 до 36 крат, возможность регулировки яркости и контрастности, а также инверсии и замены цветов; возможность оптимизировать внешний вид курсора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указателя мыши, возможность наблюдать увеличенное и неувеличенное изображение,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одновременно перемещать уве</w:t>
            </w:r>
            <w:r>
              <w:rPr>
                <w:sz w:val="24"/>
              </w:rPr>
              <w:t>личенную</w:t>
            </w:r>
          </w:p>
          <w:p w:rsidR="00FF68F1" w:rsidRDefault="00F768E9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зону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 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клавиатуры или мыши и</w:t>
            </w:r>
            <w:r>
              <w:rPr>
                <w:spacing w:val="-4"/>
                <w:sz w:val="24"/>
              </w:rPr>
              <w:t xml:space="preserve"> др.).</w:t>
            </w:r>
          </w:p>
        </w:tc>
      </w:tr>
      <w:tr w:rsidR="00FF68F1">
        <w:trPr>
          <w:trHeight w:val="3590"/>
        </w:trPr>
        <w:tc>
          <w:tcPr>
            <w:tcW w:w="2281" w:type="dxa"/>
          </w:tcPr>
          <w:p w:rsidR="00FF68F1" w:rsidRDefault="00F768E9">
            <w:pPr>
              <w:pStyle w:val="TableParagraph"/>
              <w:tabs>
                <w:tab w:val="left" w:pos="892"/>
              </w:tabs>
              <w:spacing w:line="242" w:lineRule="auto"/>
              <w:ind w:left="110" w:right="102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нарушением </w:t>
            </w:r>
            <w:r>
              <w:rPr>
                <w:spacing w:val="-4"/>
                <w:sz w:val="24"/>
              </w:rPr>
              <w:t>слуха</w:t>
            </w:r>
          </w:p>
        </w:tc>
        <w:tc>
          <w:tcPr>
            <w:tcW w:w="7577" w:type="dxa"/>
          </w:tcPr>
          <w:p w:rsidR="00FF68F1" w:rsidRDefault="00F768E9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средства:</w:t>
            </w:r>
          </w:p>
          <w:p w:rsidR="00FF68F1" w:rsidRDefault="00F768E9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line="274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беспроводная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акустического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излучения;</w:t>
            </w:r>
          </w:p>
          <w:p w:rsidR="00FF68F1" w:rsidRDefault="00F768E9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-радиокласс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беспроводная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(FM-</w:t>
            </w:r>
            <w:r>
              <w:rPr>
                <w:spacing w:val="-2"/>
                <w:sz w:val="24"/>
              </w:rPr>
              <w:t>система);</w:t>
            </w:r>
          </w:p>
          <w:p w:rsidR="00FF68F1" w:rsidRDefault="00F768E9">
            <w:pPr>
              <w:pStyle w:val="TableParagraph"/>
              <w:spacing w:before="2"/>
              <w:ind w:left="110" w:right="97"/>
              <w:jc w:val="both"/>
              <w:rPr>
                <w:sz w:val="24"/>
              </w:rPr>
            </w:pPr>
            <w:r>
              <w:rPr>
                <w:sz w:val="24"/>
              </w:rPr>
              <w:t>-комплекты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электроакустического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звукоусиливающего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оборудования с комбинированными элементами проводных и беспроводных систем на базе профессиональных усилителей;</w:t>
            </w:r>
          </w:p>
          <w:p w:rsidR="00FF68F1" w:rsidRDefault="00F768E9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line="274" w:lineRule="exact"/>
              <w:ind w:left="253" w:hanging="143"/>
              <w:rPr>
                <w:sz w:val="24"/>
              </w:rPr>
            </w:pPr>
            <w:r>
              <w:rPr>
                <w:spacing w:val="-2"/>
                <w:sz w:val="24"/>
              </w:rPr>
              <w:t>мультимедиа-компьютер;</w:t>
            </w:r>
          </w:p>
          <w:p w:rsidR="00FF68F1" w:rsidRDefault="00F768E9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before="3"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мультимедийный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проектор;</w:t>
            </w:r>
          </w:p>
          <w:p w:rsidR="00FF68F1" w:rsidRDefault="00F768E9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доски.</w:t>
            </w:r>
          </w:p>
          <w:p w:rsidR="00FF68F1" w:rsidRDefault="00F768E9">
            <w:pPr>
              <w:pStyle w:val="TableParagraph"/>
              <w:spacing w:before="7"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ПО:</w:t>
            </w:r>
          </w:p>
          <w:p w:rsidR="00FF68F1" w:rsidRDefault="00F768E9">
            <w:pPr>
              <w:pStyle w:val="TableParagraph"/>
              <w:tabs>
                <w:tab w:val="left" w:pos="1750"/>
                <w:tab w:val="left" w:pos="2499"/>
                <w:tab w:val="left" w:pos="3813"/>
                <w:tab w:val="left" w:pos="4341"/>
                <w:tab w:val="left" w:pos="6370"/>
              </w:tabs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редактирования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субтитров,</w:t>
            </w:r>
          </w:p>
          <w:p w:rsidR="00FF68F1" w:rsidRDefault="00F768E9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конвертирующие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текстовый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жестовый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форматы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экране компьютера (iCommunicator и др.).</w:t>
            </w:r>
          </w:p>
        </w:tc>
      </w:tr>
      <w:tr w:rsidR="00FF68F1">
        <w:trPr>
          <w:trHeight w:val="2481"/>
        </w:trPr>
        <w:tc>
          <w:tcPr>
            <w:tcW w:w="2281" w:type="dxa"/>
          </w:tcPr>
          <w:p w:rsidR="00FF68F1" w:rsidRDefault="00F768E9">
            <w:pPr>
              <w:pStyle w:val="TableParagraph"/>
              <w:tabs>
                <w:tab w:val="left" w:pos="892"/>
              </w:tabs>
              <w:ind w:left="110" w:right="100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нарушением опорно-двигательного аппарата</w:t>
            </w:r>
          </w:p>
        </w:tc>
        <w:tc>
          <w:tcPr>
            <w:tcW w:w="7577" w:type="dxa"/>
          </w:tcPr>
          <w:p w:rsidR="00FF68F1" w:rsidRDefault="00F768E9">
            <w:pPr>
              <w:pStyle w:val="TableParagraph"/>
              <w:spacing w:line="269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средства:</w:t>
            </w:r>
          </w:p>
          <w:p w:rsidR="00FF68F1" w:rsidRDefault="00F768E9">
            <w:pPr>
              <w:pStyle w:val="TableParagraph"/>
              <w:numPr>
                <w:ilvl w:val="0"/>
                <w:numId w:val="3"/>
              </w:numPr>
              <w:tabs>
                <w:tab w:val="left" w:pos="358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специальные клавиатуры (с увеличенным размером</w:t>
            </w:r>
            <w:r>
              <w:rPr>
                <w:sz w:val="24"/>
              </w:rPr>
              <w:t xml:space="preserve"> клавиш, со специальной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накладкой,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ограничивающей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случайное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нажатие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соседних клавиш, сенсорные, использование голосовой команды);</w:t>
            </w:r>
          </w:p>
          <w:p w:rsidR="00FF68F1" w:rsidRDefault="00F768E9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line="275" w:lineRule="exact"/>
              <w:ind w:left="253" w:hanging="143"/>
              <w:jc w:val="both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мыши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(джойстики, роллеры,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головная</w:t>
            </w:r>
            <w:r>
              <w:rPr>
                <w:spacing w:val="-2"/>
                <w:sz w:val="24"/>
              </w:rPr>
              <w:t xml:space="preserve"> мышь);</w:t>
            </w:r>
          </w:p>
          <w:p w:rsidR="00FF68F1" w:rsidRDefault="00F768E9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line="275" w:lineRule="exact"/>
              <w:ind w:left="253" w:hanging="143"/>
              <w:jc w:val="both"/>
              <w:rPr>
                <w:sz w:val="24"/>
              </w:rPr>
            </w:pPr>
            <w:r>
              <w:rPr>
                <w:sz w:val="24"/>
              </w:rPr>
              <w:t>выносные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кнопки;</w:t>
            </w:r>
          </w:p>
          <w:p w:rsidR="00FF68F1" w:rsidRDefault="00F768E9">
            <w:pPr>
              <w:pStyle w:val="TableParagraph"/>
              <w:numPr>
                <w:ilvl w:val="0"/>
                <w:numId w:val="3"/>
              </w:numPr>
              <w:tabs>
                <w:tab w:val="left" w:pos="339"/>
              </w:tabs>
              <w:spacing w:before="4" w:line="237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увеличенные в размерах ручки и специальные накладки к ним, позволяющие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удерживать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ручку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манипулировать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ею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</w:p>
          <w:p w:rsidR="00FF68F1" w:rsidRDefault="00F768E9">
            <w:pPr>
              <w:pStyle w:val="TableParagraph"/>
              <w:spacing w:before="3"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минимальными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усилиями;</w:t>
            </w:r>
          </w:p>
        </w:tc>
      </w:tr>
    </w:tbl>
    <w:p w:rsidR="00FF68F1" w:rsidRDefault="00FF68F1">
      <w:pPr>
        <w:pStyle w:val="TableParagraph"/>
        <w:spacing w:line="261" w:lineRule="exact"/>
        <w:jc w:val="both"/>
        <w:rPr>
          <w:sz w:val="24"/>
        </w:rPr>
        <w:sectPr w:rsidR="00FF68F1">
          <w:pgSz w:w="11910" w:h="16840"/>
          <w:pgMar w:top="760" w:right="992" w:bottom="920" w:left="992" w:header="0" w:footer="733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7577"/>
      </w:tblGrid>
      <w:tr w:rsidR="00FF68F1">
        <w:trPr>
          <w:trHeight w:val="2760"/>
        </w:trPr>
        <w:tc>
          <w:tcPr>
            <w:tcW w:w="2281" w:type="dxa"/>
          </w:tcPr>
          <w:p w:rsidR="00FF68F1" w:rsidRDefault="00FF68F1">
            <w:pPr>
              <w:pStyle w:val="TableParagraph"/>
            </w:pPr>
          </w:p>
        </w:tc>
        <w:tc>
          <w:tcPr>
            <w:tcW w:w="7577" w:type="dxa"/>
          </w:tcPr>
          <w:p w:rsidR="00FF68F1" w:rsidRDefault="00F768E9">
            <w:pPr>
              <w:pStyle w:val="TableParagraph"/>
              <w:numPr>
                <w:ilvl w:val="0"/>
                <w:numId w:val="2"/>
              </w:numPr>
              <w:tabs>
                <w:tab w:val="left" w:pos="412"/>
                <w:tab w:val="left" w:pos="1985"/>
                <w:tab w:val="left" w:pos="2388"/>
                <w:tab w:val="left" w:pos="4349"/>
                <w:tab w:val="left" w:pos="5351"/>
                <w:tab w:val="left" w:pos="6234"/>
              </w:tabs>
              <w:spacing w:line="242" w:lineRule="auto"/>
              <w:ind w:right="88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утяжеленные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(с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грузом)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ручки,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снижающие </w:t>
            </w:r>
            <w:r>
              <w:rPr>
                <w:sz w:val="24"/>
              </w:rPr>
              <w:t>проявления тремора при письме;</w:t>
            </w:r>
          </w:p>
          <w:p w:rsidR="00FF68F1" w:rsidRDefault="00F768E9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line="271" w:lineRule="exact"/>
              <w:ind w:left="253" w:hanging="143"/>
              <w:jc w:val="both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информацией.</w:t>
            </w:r>
          </w:p>
          <w:p w:rsidR="00FF68F1" w:rsidRDefault="00F768E9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ПО:</w:t>
            </w:r>
          </w:p>
          <w:p w:rsidR="00FF68F1" w:rsidRDefault="00F768E9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line="272" w:lineRule="exact"/>
              <w:ind w:left="253" w:hanging="143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«виртуальная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клавиатура»;</w:t>
            </w:r>
          </w:p>
          <w:p w:rsidR="00FF68F1" w:rsidRDefault="00F768E9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spacing w:before="1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специальное программное обеспечение, позволяющие использовать сокращения, дописывать слова и предсказывать слова и фразы, исходя из начальных букв и грамматической формы предыдущих сло</w:t>
            </w:r>
            <w:r>
              <w:rPr>
                <w:sz w:val="24"/>
              </w:rPr>
              <w:t>в;</w:t>
            </w:r>
          </w:p>
          <w:p w:rsidR="00FF68F1" w:rsidRDefault="00F768E9"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-специальное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обеспечение,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позволяющее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воспроизводить</w:t>
            </w:r>
          </w:p>
          <w:p w:rsidR="00FF68F1" w:rsidRDefault="00F768E9">
            <w:pPr>
              <w:pStyle w:val="TableParagraph"/>
              <w:spacing w:before="3"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алгоритмы.</w:t>
            </w:r>
          </w:p>
        </w:tc>
      </w:tr>
    </w:tbl>
    <w:p w:rsidR="00F768E9" w:rsidRDefault="00F768E9"/>
    <w:sectPr w:rsidR="00F768E9">
      <w:type w:val="continuous"/>
      <w:pgSz w:w="11910" w:h="16840"/>
      <w:pgMar w:top="820" w:right="992" w:bottom="920" w:left="992" w:header="0" w:footer="7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8E9" w:rsidRDefault="00F768E9">
      <w:r>
        <w:separator/>
      </w:r>
    </w:p>
  </w:endnote>
  <w:endnote w:type="continuationSeparator" w:id="0">
    <w:p w:rsidR="00F768E9" w:rsidRDefault="00F76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8F1" w:rsidRDefault="00F768E9">
    <w:pPr>
      <w:pStyle w:val="a3"/>
      <w:spacing w:line="14" w:lineRule="auto"/>
      <w:rPr>
        <w:sz w:val="18"/>
      </w:rPr>
    </w:pPr>
    <w:r>
      <w:rPr>
        <w:noProof/>
        <w:sz w:val="18"/>
        <w:lang w:eastAsia="ru-RU"/>
      </w:rPr>
      <mc:AlternateContent>
        <mc:Choice Requires="wps">
          <w:drawing>
            <wp:anchor distT="0" distB="0" distL="0" distR="0" simplePos="0" relativeHeight="486569984" behindDoc="1" locked="0" layoutInCell="1" allowOverlap="1">
              <wp:simplePos x="0" y="0"/>
              <wp:positionH relativeFrom="page">
                <wp:posOffset>3884167</wp:posOffset>
              </wp:positionH>
              <wp:positionV relativeFrom="page">
                <wp:posOffset>10087071</wp:posOffset>
              </wp:positionV>
              <wp:extent cx="15367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F68F1" w:rsidRDefault="00F768E9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38217A">
                            <w:rPr>
                              <w:noProof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5.85pt;margin-top:794.25pt;width:12.1pt;height:13.2pt;z-index:-1674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" filled="f" stroked="f">
              <v:path arrowok="t"/>
              <v:textbox inset="0,0,0,0">
                <w:txbxContent>
                  <w:p w:rsidR="00FF68F1" w:rsidRDefault="00F768E9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38217A">
                      <w:rPr>
                        <w:noProof/>
                        <w:spacing w:val="-5"/>
                        <w:sz w:val="20"/>
                      </w:rPr>
                      <w:t>1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8F1" w:rsidRDefault="00F768E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570496" behindDoc="1" locked="0" layoutInCell="1" allowOverlap="1">
              <wp:simplePos x="0" y="0"/>
              <wp:positionH relativeFrom="page">
                <wp:posOffset>5242559</wp:posOffset>
              </wp:positionH>
              <wp:positionV relativeFrom="page">
                <wp:posOffset>6956470</wp:posOffset>
              </wp:positionV>
              <wp:extent cx="217170" cy="1676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F68F1" w:rsidRDefault="00F768E9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38217A">
                            <w:rPr>
                              <w:noProof/>
                              <w:spacing w:val="-5"/>
                              <w:sz w:val="20"/>
                            </w:rPr>
                            <w:t>17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412.8pt;margin-top:547.75pt;width:17.1pt;height:13.2pt;z-index:-1674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" filled="f" stroked="f">
              <v:path arrowok="t"/>
              <v:textbox inset="0,0,0,0">
                <w:txbxContent>
                  <w:p w:rsidR="00FF68F1" w:rsidRDefault="00F768E9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38217A">
                      <w:rPr>
                        <w:noProof/>
                        <w:spacing w:val="-5"/>
                        <w:sz w:val="20"/>
                      </w:rPr>
                      <w:t>17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8F1" w:rsidRDefault="00F768E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571008" behindDoc="1" locked="0" layoutInCell="1" allowOverlap="1">
              <wp:simplePos x="0" y="0"/>
              <wp:positionH relativeFrom="page">
                <wp:posOffset>3678935</wp:posOffset>
              </wp:positionH>
              <wp:positionV relativeFrom="page">
                <wp:posOffset>10087071</wp:posOffset>
              </wp:positionV>
              <wp:extent cx="217170" cy="1676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F68F1" w:rsidRDefault="00F768E9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38217A">
                            <w:rPr>
                              <w:noProof/>
                              <w:spacing w:val="-5"/>
                              <w:sz w:val="20"/>
                            </w:rPr>
                            <w:t>19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289.7pt;margin-top:794.25pt;width:17.1pt;height:13.2pt;z-index:-1674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" filled="f" stroked="f">
              <v:path arrowok="t"/>
              <v:textbox inset="0,0,0,0">
                <w:txbxContent>
                  <w:p w:rsidR="00FF68F1" w:rsidRDefault="00F768E9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38217A">
                      <w:rPr>
                        <w:noProof/>
                        <w:spacing w:val="-5"/>
                        <w:sz w:val="20"/>
                      </w:rPr>
                      <w:t>19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8E9" w:rsidRDefault="00F768E9">
      <w:r>
        <w:separator/>
      </w:r>
    </w:p>
  </w:footnote>
  <w:footnote w:type="continuationSeparator" w:id="0">
    <w:p w:rsidR="00F768E9" w:rsidRDefault="00F76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73314"/>
    <w:multiLevelType w:val="hybridMultilevel"/>
    <w:tmpl w:val="90B854F2"/>
    <w:lvl w:ilvl="0" w:tplc="594C2B58">
      <w:numFmt w:val="bullet"/>
      <w:lvlText w:val="-"/>
      <w:lvlJc w:val="left"/>
      <w:pPr>
        <w:ind w:left="184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46A970">
      <w:numFmt w:val="bullet"/>
      <w:lvlText w:val="•"/>
      <w:lvlJc w:val="left"/>
      <w:pPr>
        <w:ind w:left="2789" w:hanging="144"/>
      </w:pPr>
      <w:rPr>
        <w:rFonts w:hint="default"/>
        <w:lang w:val="ru-RU" w:eastAsia="en-US" w:bidi="ar-SA"/>
      </w:rPr>
    </w:lvl>
    <w:lvl w:ilvl="2" w:tplc="D9B6A550">
      <w:numFmt w:val="bullet"/>
      <w:lvlText w:val="•"/>
      <w:lvlJc w:val="left"/>
      <w:pPr>
        <w:ind w:left="3739" w:hanging="144"/>
      </w:pPr>
      <w:rPr>
        <w:rFonts w:hint="default"/>
        <w:lang w:val="ru-RU" w:eastAsia="en-US" w:bidi="ar-SA"/>
      </w:rPr>
    </w:lvl>
    <w:lvl w:ilvl="3" w:tplc="748A6D3E">
      <w:numFmt w:val="bullet"/>
      <w:lvlText w:val="•"/>
      <w:lvlJc w:val="left"/>
      <w:pPr>
        <w:ind w:left="4689" w:hanging="144"/>
      </w:pPr>
      <w:rPr>
        <w:rFonts w:hint="default"/>
        <w:lang w:val="ru-RU" w:eastAsia="en-US" w:bidi="ar-SA"/>
      </w:rPr>
    </w:lvl>
    <w:lvl w:ilvl="4" w:tplc="7D6AAF9A">
      <w:numFmt w:val="bullet"/>
      <w:lvlText w:val="•"/>
      <w:lvlJc w:val="left"/>
      <w:pPr>
        <w:ind w:left="5639" w:hanging="144"/>
      </w:pPr>
      <w:rPr>
        <w:rFonts w:hint="default"/>
        <w:lang w:val="ru-RU" w:eastAsia="en-US" w:bidi="ar-SA"/>
      </w:rPr>
    </w:lvl>
    <w:lvl w:ilvl="5" w:tplc="3856BE0A">
      <w:numFmt w:val="bullet"/>
      <w:lvlText w:val="•"/>
      <w:lvlJc w:val="left"/>
      <w:pPr>
        <w:ind w:left="6589" w:hanging="144"/>
      </w:pPr>
      <w:rPr>
        <w:rFonts w:hint="default"/>
        <w:lang w:val="ru-RU" w:eastAsia="en-US" w:bidi="ar-SA"/>
      </w:rPr>
    </w:lvl>
    <w:lvl w:ilvl="6" w:tplc="1298BC16">
      <w:numFmt w:val="bullet"/>
      <w:lvlText w:val="•"/>
      <w:lvlJc w:val="left"/>
      <w:pPr>
        <w:ind w:left="7538" w:hanging="144"/>
      </w:pPr>
      <w:rPr>
        <w:rFonts w:hint="default"/>
        <w:lang w:val="ru-RU" w:eastAsia="en-US" w:bidi="ar-SA"/>
      </w:rPr>
    </w:lvl>
    <w:lvl w:ilvl="7" w:tplc="1F6824D8">
      <w:numFmt w:val="bullet"/>
      <w:lvlText w:val="•"/>
      <w:lvlJc w:val="left"/>
      <w:pPr>
        <w:ind w:left="8488" w:hanging="144"/>
      </w:pPr>
      <w:rPr>
        <w:rFonts w:hint="default"/>
        <w:lang w:val="ru-RU" w:eastAsia="en-US" w:bidi="ar-SA"/>
      </w:rPr>
    </w:lvl>
    <w:lvl w:ilvl="8" w:tplc="F22C42E2">
      <w:numFmt w:val="bullet"/>
      <w:lvlText w:val="•"/>
      <w:lvlJc w:val="left"/>
      <w:pPr>
        <w:ind w:left="9438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07740F30"/>
    <w:multiLevelType w:val="multilevel"/>
    <w:tmpl w:val="D310CC22"/>
    <w:lvl w:ilvl="0">
      <w:start w:val="1"/>
      <w:numFmt w:val="decimal"/>
      <w:lvlText w:val="%1."/>
      <w:lvlJc w:val="left"/>
      <w:pPr>
        <w:ind w:left="4836" w:hanging="231"/>
        <w:jc w:val="right"/>
      </w:pPr>
      <w:rPr>
        <w:rFonts w:hint="default"/>
        <w:spacing w:val="0"/>
        <w:w w:val="8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3" w:hanging="422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00" w:hanging="681"/>
        <w:jc w:val="left"/>
      </w:pPr>
      <w:rPr>
        <w:rFonts w:hint="default"/>
        <w:spacing w:val="-5"/>
        <w:w w:val="100"/>
        <w:lang w:val="ru-RU" w:eastAsia="en-US" w:bidi="ar-SA"/>
      </w:rPr>
    </w:lvl>
    <w:lvl w:ilvl="3">
      <w:numFmt w:val="bullet"/>
      <w:lvlText w:val="–"/>
      <w:lvlJc w:val="left"/>
      <w:pPr>
        <w:ind w:left="2027" w:hanging="6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740" w:hanging="6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60" w:hanging="6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20" w:hanging="6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40" w:hanging="6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533" w:hanging="681"/>
      </w:pPr>
      <w:rPr>
        <w:rFonts w:hint="default"/>
        <w:lang w:val="ru-RU" w:eastAsia="en-US" w:bidi="ar-SA"/>
      </w:rPr>
    </w:lvl>
  </w:abstractNum>
  <w:abstractNum w:abstractNumId="2" w15:restartNumberingAfterBreak="0">
    <w:nsid w:val="092F7176"/>
    <w:multiLevelType w:val="hybridMultilevel"/>
    <w:tmpl w:val="13225D52"/>
    <w:lvl w:ilvl="0" w:tplc="8900416A">
      <w:numFmt w:val="bullet"/>
      <w:lvlText w:val="-"/>
      <w:lvlJc w:val="left"/>
      <w:pPr>
        <w:ind w:left="110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96C8EC">
      <w:numFmt w:val="bullet"/>
      <w:lvlText w:val="•"/>
      <w:lvlJc w:val="left"/>
      <w:pPr>
        <w:ind w:left="864" w:hanging="250"/>
      </w:pPr>
      <w:rPr>
        <w:rFonts w:hint="default"/>
        <w:lang w:val="ru-RU" w:eastAsia="en-US" w:bidi="ar-SA"/>
      </w:rPr>
    </w:lvl>
    <w:lvl w:ilvl="2" w:tplc="9118D992">
      <w:numFmt w:val="bullet"/>
      <w:lvlText w:val="•"/>
      <w:lvlJc w:val="left"/>
      <w:pPr>
        <w:ind w:left="1609" w:hanging="250"/>
      </w:pPr>
      <w:rPr>
        <w:rFonts w:hint="default"/>
        <w:lang w:val="ru-RU" w:eastAsia="en-US" w:bidi="ar-SA"/>
      </w:rPr>
    </w:lvl>
    <w:lvl w:ilvl="3" w:tplc="49801ED4">
      <w:numFmt w:val="bullet"/>
      <w:lvlText w:val="•"/>
      <w:lvlJc w:val="left"/>
      <w:pPr>
        <w:ind w:left="2354" w:hanging="250"/>
      </w:pPr>
      <w:rPr>
        <w:rFonts w:hint="default"/>
        <w:lang w:val="ru-RU" w:eastAsia="en-US" w:bidi="ar-SA"/>
      </w:rPr>
    </w:lvl>
    <w:lvl w:ilvl="4" w:tplc="2F8095C8">
      <w:numFmt w:val="bullet"/>
      <w:lvlText w:val="•"/>
      <w:lvlJc w:val="left"/>
      <w:pPr>
        <w:ind w:left="3098" w:hanging="250"/>
      </w:pPr>
      <w:rPr>
        <w:rFonts w:hint="default"/>
        <w:lang w:val="ru-RU" w:eastAsia="en-US" w:bidi="ar-SA"/>
      </w:rPr>
    </w:lvl>
    <w:lvl w:ilvl="5" w:tplc="BAFE32F2">
      <w:numFmt w:val="bullet"/>
      <w:lvlText w:val="•"/>
      <w:lvlJc w:val="left"/>
      <w:pPr>
        <w:ind w:left="3843" w:hanging="250"/>
      </w:pPr>
      <w:rPr>
        <w:rFonts w:hint="default"/>
        <w:lang w:val="ru-RU" w:eastAsia="en-US" w:bidi="ar-SA"/>
      </w:rPr>
    </w:lvl>
    <w:lvl w:ilvl="6" w:tplc="D8D86972">
      <w:numFmt w:val="bullet"/>
      <w:lvlText w:val="•"/>
      <w:lvlJc w:val="left"/>
      <w:pPr>
        <w:ind w:left="4588" w:hanging="250"/>
      </w:pPr>
      <w:rPr>
        <w:rFonts w:hint="default"/>
        <w:lang w:val="ru-RU" w:eastAsia="en-US" w:bidi="ar-SA"/>
      </w:rPr>
    </w:lvl>
    <w:lvl w:ilvl="7" w:tplc="CDF81C98">
      <w:numFmt w:val="bullet"/>
      <w:lvlText w:val="•"/>
      <w:lvlJc w:val="left"/>
      <w:pPr>
        <w:ind w:left="5332" w:hanging="250"/>
      </w:pPr>
      <w:rPr>
        <w:rFonts w:hint="default"/>
        <w:lang w:val="ru-RU" w:eastAsia="en-US" w:bidi="ar-SA"/>
      </w:rPr>
    </w:lvl>
    <w:lvl w:ilvl="8" w:tplc="3BC8F6D0">
      <w:numFmt w:val="bullet"/>
      <w:lvlText w:val="•"/>
      <w:lvlJc w:val="left"/>
      <w:pPr>
        <w:ind w:left="6077" w:hanging="250"/>
      </w:pPr>
      <w:rPr>
        <w:rFonts w:hint="default"/>
        <w:lang w:val="ru-RU" w:eastAsia="en-US" w:bidi="ar-SA"/>
      </w:rPr>
    </w:lvl>
  </w:abstractNum>
  <w:abstractNum w:abstractNumId="3" w15:restartNumberingAfterBreak="0">
    <w:nsid w:val="0B4C1682"/>
    <w:multiLevelType w:val="hybridMultilevel"/>
    <w:tmpl w:val="3B4C4304"/>
    <w:lvl w:ilvl="0" w:tplc="445AC3F6">
      <w:numFmt w:val="bullet"/>
      <w:lvlText w:val="-"/>
      <w:lvlJc w:val="left"/>
      <w:pPr>
        <w:ind w:left="2252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A01A92">
      <w:numFmt w:val="bullet"/>
      <w:lvlText w:val="•"/>
      <w:lvlJc w:val="left"/>
      <w:pPr>
        <w:ind w:left="3167" w:hanging="365"/>
      </w:pPr>
      <w:rPr>
        <w:rFonts w:hint="default"/>
        <w:lang w:val="ru-RU" w:eastAsia="en-US" w:bidi="ar-SA"/>
      </w:rPr>
    </w:lvl>
    <w:lvl w:ilvl="2" w:tplc="B8320BE2">
      <w:numFmt w:val="bullet"/>
      <w:lvlText w:val="•"/>
      <w:lvlJc w:val="left"/>
      <w:pPr>
        <w:ind w:left="4075" w:hanging="365"/>
      </w:pPr>
      <w:rPr>
        <w:rFonts w:hint="default"/>
        <w:lang w:val="ru-RU" w:eastAsia="en-US" w:bidi="ar-SA"/>
      </w:rPr>
    </w:lvl>
    <w:lvl w:ilvl="3" w:tplc="18BEB248">
      <w:numFmt w:val="bullet"/>
      <w:lvlText w:val="•"/>
      <w:lvlJc w:val="left"/>
      <w:pPr>
        <w:ind w:left="4983" w:hanging="365"/>
      </w:pPr>
      <w:rPr>
        <w:rFonts w:hint="default"/>
        <w:lang w:val="ru-RU" w:eastAsia="en-US" w:bidi="ar-SA"/>
      </w:rPr>
    </w:lvl>
    <w:lvl w:ilvl="4" w:tplc="F27ACB3E">
      <w:numFmt w:val="bullet"/>
      <w:lvlText w:val="•"/>
      <w:lvlJc w:val="left"/>
      <w:pPr>
        <w:ind w:left="5891" w:hanging="365"/>
      </w:pPr>
      <w:rPr>
        <w:rFonts w:hint="default"/>
        <w:lang w:val="ru-RU" w:eastAsia="en-US" w:bidi="ar-SA"/>
      </w:rPr>
    </w:lvl>
    <w:lvl w:ilvl="5" w:tplc="C8DE989A">
      <w:numFmt w:val="bullet"/>
      <w:lvlText w:val="•"/>
      <w:lvlJc w:val="left"/>
      <w:pPr>
        <w:ind w:left="6799" w:hanging="365"/>
      </w:pPr>
      <w:rPr>
        <w:rFonts w:hint="default"/>
        <w:lang w:val="ru-RU" w:eastAsia="en-US" w:bidi="ar-SA"/>
      </w:rPr>
    </w:lvl>
    <w:lvl w:ilvl="6" w:tplc="ED9870C6">
      <w:numFmt w:val="bullet"/>
      <w:lvlText w:val="•"/>
      <w:lvlJc w:val="left"/>
      <w:pPr>
        <w:ind w:left="7706" w:hanging="365"/>
      </w:pPr>
      <w:rPr>
        <w:rFonts w:hint="default"/>
        <w:lang w:val="ru-RU" w:eastAsia="en-US" w:bidi="ar-SA"/>
      </w:rPr>
    </w:lvl>
    <w:lvl w:ilvl="7" w:tplc="F3F46AA8">
      <w:numFmt w:val="bullet"/>
      <w:lvlText w:val="•"/>
      <w:lvlJc w:val="left"/>
      <w:pPr>
        <w:ind w:left="8614" w:hanging="365"/>
      </w:pPr>
      <w:rPr>
        <w:rFonts w:hint="default"/>
        <w:lang w:val="ru-RU" w:eastAsia="en-US" w:bidi="ar-SA"/>
      </w:rPr>
    </w:lvl>
    <w:lvl w:ilvl="8" w:tplc="50542E4C">
      <w:numFmt w:val="bullet"/>
      <w:lvlText w:val="•"/>
      <w:lvlJc w:val="left"/>
      <w:pPr>
        <w:ind w:left="9522" w:hanging="365"/>
      </w:pPr>
      <w:rPr>
        <w:rFonts w:hint="default"/>
        <w:lang w:val="ru-RU" w:eastAsia="en-US" w:bidi="ar-SA"/>
      </w:rPr>
    </w:lvl>
  </w:abstractNum>
  <w:abstractNum w:abstractNumId="4" w15:restartNumberingAfterBreak="0">
    <w:nsid w:val="12F27EBB"/>
    <w:multiLevelType w:val="hybridMultilevel"/>
    <w:tmpl w:val="664249EA"/>
    <w:lvl w:ilvl="0" w:tplc="2460C72C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EA01CA">
      <w:numFmt w:val="bullet"/>
      <w:lvlText w:val="•"/>
      <w:lvlJc w:val="left"/>
      <w:pPr>
        <w:ind w:left="990" w:hanging="144"/>
      </w:pPr>
      <w:rPr>
        <w:rFonts w:hint="default"/>
        <w:lang w:val="ru-RU" w:eastAsia="en-US" w:bidi="ar-SA"/>
      </w:rPr>
    </w:lvl>
    <w:lvl w:ilvl="2" w:tplc="E70EC6E4">
      <w:numFmt w:val="bullet"/>
      <w:lvlText w:val="•"/>
      <w:lvlJc w:val="left"/>
      <w:pPr>
        <w:ind w:left="1721" w:hanging="144"/>
      </w:pPr>
      <w:rPr>
        <w:rFonts w:hint="default"/>
        <w:lang w:val="ru-RU" w:eastAsia="en-US" w:bidi="ar-SA"/>
      </w:rPr>
    </w:lvl>
    <w:lvl w:ilvl="3" w:tplc="C902D37E">
      <w:numFmt w:val="bullet"/>
      <w:lvlText w:val="•"/>
      <w:lvlJc w:val="left"/>
      <w:pPr>
        <w:ind w:left="2452" w:hanging="144"/>
      </w:pPr>
      <w:rPr>
        <w:rFonts w:hint="default"/>
        <w:lang w:val="ru-RU" w:eastAsia="en-US" w:bidi="ar-SA"/>
      </w:rPr>
    </w:lvl>
    <w:lvl w:ilvl="4" w:tplc="0C324890">
      <w:numFmt w:val="bullet"/>
      <w:lvlText w:val="•"/>
      <w:lvlJc w:val="left"/>
      <w:pPr>
        <w:ind w:left="3182" w:hanging="144"/>
      </w:pPr>
      <w:rPr>
        <w:rFonts w:hint="default"/>
        <w:lang w:val="ru-RU" w:eastAsia="en-US" w:bidi="ar-SA"/>
      </w:rPr>
    </w:lvl>
    <w:lvl w:ilvl="5" w:tplc="12B27F20">
      <w:numFmt w:val="bullet"/>
      <w:lvlText w:val="•"/>
      <w:lvlJc w:val="left"/>
      <w:pPr>
        <w:ind w:left="3913" w:hanging="144"/>
      </w:pPr>
      <w:rPr>
        <w:rFonts w:hint="default"/>
        <w:lang w:val="ru-RU" w:eastAsia="en-US" w:bidi="ar-SA"/>
      </w:rPr>
    </w:lvl>
    <w:lvl w:ilvl="6" w:tplc="8F24C818">
      <w:numFmt w:val="bullet"/>
      <w:lvlText w:val="•"/>
      <w:lvlJc w:val="left"/>
      <w:pPr>
        <w:ind w:left="4644" w:hanging="144"/>
      </w:pPr>
      <w:rPr>
        <w:rFonts w:hint="default"/>
        <w:lang w:val="ru-RU" w:eastAsia="en-US" w:bidi="ar-SA"/>
      </w:rPr>
    </w:lvl>
    <w:lvl w:ilvl="7" w:tplc="D8D857B6">
      <w:numFmt w:val="bullet"/>
      <w:lvlText w:val="•"/>
      <w:lvlJc w:val="left"/>
      <w:pPr>
        <w:ind w:left="5374" w:hanging="144"/>
      </w:pPr>
      <w:rPr>
        <w:rFonts w:hint="default"/>
        <w:lang w:val="ru-RU" w:eastAsia="en-US" w:bidi="ar-SA"/>
      </w:rPr>
    </w:lvl>
    <w:lvl w:ilvl="8" w:tplc="32C87EC2">
      <w:numFmt w:val="bullet"/>
      <w:lvlText w:val="•"/>
      <w:lvlJc w:val="left"/>
      <w:pPr>
        <w:ind w:left="6105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14181EBE"/>
    <w:multiLevelType w:val="hybridMultilevel"/>
    <w:tmpl w:val="172E84BC"/>
    <w:lvl w:ilvl="0" w:tplc="8958866A">
      <w:numFmt w:val="bullet"/>
      <w:lvlText w:val=""/>
      <w:lvlJc w:val="left"/>
      <w:pPr>
        <w:ind w:left="1854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3E543E">
      <w:numFmt w:val="bullet"/>
      <w:lvlText w:val="•"/>
      <w:lvlJc w:val="left"/>
      <w:pPr>
        <w:ind w:left="2807" w:hanging="336"/>
      </w:pPr>
      <w:rPr>
        <w:rFonts w:hint="default"/>
        <w:lang w:val="ru-RU" w:eastAsia="en-US" w:bidi="ar-SA"/>
      </w:rPr>
    </w:lvl>
    <w:lvl w:ilvl="2" w:tplc="56B6E1B4">
      <w:numFmt w:val="bullet"/>
      <w:lvlText w:val="•"/>
      <w:lvlJc w:val="left"/>
      <w:pPr>
        <w:ind w:left="3755" w:hanging="336"/>
      </w:pPr>
      <w:rPr>
        <w:rFonts w:hint="default"/>
        <w:lang w:val="ru-RU" w:eastAsia="en-US" w:bidi="ar-SA"/>
      </w:rPr>
    </w:lvl>
    <w:lvl w:ilvl="3" w:tplc="6E4600D6">
      <w:numFmt w:val="bullet"/>
      <w:lvlText w:val="•"/>
      <w:lvlJc w:val="left"/>
      <w:pPr>
        <w:ind w:left="4703" w:hanging="336"/>
      </w:pPr>
      <w:rPr>
        <w:rFonts w:hint="default"/>
        <w:lang w:val="ru-RU" w:eastAsia="en-US" w:bidi="ar-SA"/>
      </w:rPr>
    </w:lvl>
    <w:lvl w:ilvl="4" w:tplc="54801522">
      <w:numFmt w:val="bullet"/>
      <w:lvlText w:val="•"/>
      <w:lvlJc w:val="left"/>
      <w:pPr>
        <w:ind w:left="5651" w:hanging="336"/>
      </w:pPr>
      <w:rPr>
        <w:rFonts w:hint="default"/>
        <w:lang w:val="ru-RU" w:eastAsia="en-US" w:bidi="ar-SA"/>
      </w:rPr>
    </w:lvl>
    <w:lvl w:ilvl="5" w:tplc="0C1E516A">
      <w:numFmt w:val="bullet"/>
      <w:lvlText w:val="•"/>
      <w:lvlJc w:val="left"/>
      <w:pPr>
        <w:ind w:left="6599" w:hanging="336"/>
      </w:pPr>
      <w:rPr>
        <w:rFonts w:hint="default"/>
        <w:lang w:val="ru-RU" w:eastAsia="en-US" w:bidi="ar-SA"/>
      </w:rPr>
    </w:lvl>
    <w:lvl w:ilvl="6" w:tplc="A62C5E2A">
      <w:numFmt w:val="bullet"/>
      <w:lvlText w:val="•"/>
      <w:lvlJc w:val="left"/>
      <w:pPr>
        <w:ind w:left="7546" w:hanging="336"/>
      </w:pPr>
      <w:rPr>
        <w:rFonts w:hint="default"/>
        <w:lang w:val="ru-RU" w:eastAsia="en-US" w:bidi="ar-SA"/>
      </w:rPr>
    </w:lvl>
    <w:lvl w:ilvl="7" w:tplc="101A2CD2">
      <w:numFmt w:val="bullet"/>
      <w:lvlText w:val="•"/>
      <w:lvlJc w:val="left"/>
      <w:pPr>
        <w:ind w:left="8494" w:hanging="336"/>
      </w:pPr>
      <w:rPr>
        <w:rFonts w:hint="default"/>
        <w:lang w:val="ru-RU" w:eastAsia="en-US" w:bidi="ar-SA"/>
      </w:rPr>
    </w:lvl>
    <w:lvl w:ilvl="8" w:tplc="D870BAC2">
      <w:numFmt w:val="bullet"/>
      <w:lvlText w:val="•"/>
      <w:lvlJc w:val="left"/>
      <w:pPr>
        <w:ind w:left="9442" w:hanging="336"/>
      </w:pPr>
      <w:rPr>
        <w:rFonts w:hint="default"/>
        <w:lang w:val="ru-RU" w:eastAsia="en-US" w:bidi="ar-SA"/>
      </w:rPr>
    </w:lvl>
  </w:abstractNum>
  <w:abstractNum w:abstractNumId="6" w15:restartNumberingAfterBreak="0">
    <w:nsid w:val="19AB601F"/>
    <w:multiLevelType w:val="multilevel"/>
    <w:tmpl w:val="F17A96F0"/>
    <w:lvl w:ilvl="0">
      <w:start w:val="7"/>
      <w:numFmt w:val="decimal"/>
      <w:lvlText w:val="%1"/>
      <w:lvlJc w:val="left"/>
      <w:pPr>
        <w:ind w:left="1133" w:hanging="42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33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79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9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1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8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8" w:hanging="422"/>
      </w:pPr>
      <w:rPr>
        <w:rFonts w:hint="default"/>
        <w:lang w:val="ru-RU" w:eastAsia="en-US" w:bidi="ar-SA"/>
      </w:rPr>
    </w:lvl>
  </w:abstractNum>
  <w:abstractNum w:abstractNumId="7" w15:restartNumberingAfterBreak="0">
    <w:nsid w:val="1F996C59"/>
    <w:multiLevelType w:val="hybridMultilevel"/>
    <w:tmpl w:val="A1ACC114"/>
    <w:lvl w:ilvl="0" w:tplc="A8647B38">
      <w:numFmt w:val="bullet"/>
      <w:lvlText w:val="-"/>
      <w:lvlJc w:val="left"/>
      <w:pPr>
        <w:ind w:left="198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28DB70">
      <w:numFmt w:val="bullet"/>
      <w:lvlText w:val="•"/>
      <w:lvlJc w:val="left"/>
      <w:pPr>
        <w:ind w:left="2915" w:hanging="144"/>
      </w:pPr>
      <w:rPr>
        <w:rFonts w:hint="default"/>
        <w:lang w:val="ru-RU" w:eastAsia="en-US" w:bidi="ar-SA"/>
      </w:rPr>
    </w:lvl>
    <w:lvl w:ilvl="2" w:tplc="01F2E976">
      <w:numFmt w:val="bullet"/>
      <w:lvlText w:val="•"/>
      <w:lvlJc w:val="left"/>
      <w:pPr>
        <w:ind w:left="3851" w:hanging="144"/>
      </w:pPr>
      <w:rPr>
        <w:rFonts w:hint="default"/>
        <w:lang w:val="ru-RU" w:eastAsia="en-US" w:bidi="ar-SA"/>
      </w:rPr>
    </w:lvl>
    <w:lvl w:ilvl="3" w:tplc="D4BA5B5A">
      <w:numFmt w:val="bullet"/>
      <w:lvlText w:val="•"/>
      <w:lvlJc w:val="left"/>
      <w:pPr>
        <w:ind w:left="4787" w:hanging="144"/>
      </w:pPr>
      <w:rPr>
        <w:rFonts w:hint="default"/>
        <w:lang w:val="ru-RU" w:eastAsia="en-US" w:bidi="ar-SA"/>
      </w:rPr>
    </w:lvl>
    <w:lvl w:ilvl="4" w:tplc="FBCEACAC">
      <w:numFmt w:val="bullet"/>
      <w:lvlText w:val="•"/>
      <w:lvlJc w:val="left"/>
      <w:pPr>
        <w:ind w:left="5723" w:hanging="144"/>
      </w:pPr>
      <w:rPr>
        <w:rFonts w:hint="default"/>
        <w:lang w:val="ru-RU" w:eastAsia="en-US" w:bidi="ar-SA"/>
      </w:rPr>
    </w:lvl>
    <w:lvl w:ilvl="5" w:tplc="BB0EBEA6">
      <w:numFmt w:val="bullet"/>
      <w:lvlText w:val="•"/>
      <w:lvlJc w:val="left"/>
      <w:pPr>
        <w:ind w:left="6659" w:hanging="144"/>
      </w:pPr>
      <w:rPr>
        <w:rFonts w:hint="default"/>
        <w:lang w:val="ru-RU" w:eastAsia="en-US" w:bidi="ar-SA"/>
      </w:rPr>
    </w:lvl>
    <w:lvl w:ilvl="6" w:tplc="9F309DFA">
      <w:numFmt w:val="bullet"/>
      <w:lvlText w:val="•"/>
      <w:lvlJc w:val="left"/>
      <w:pPr>
        <w:ind w:left="7594" w:hanging="144"/>
      </w:pPr>
      <w:rPr>
        <w:rFonts w:hint="default"/>
        <w:lang w:val="ru-RU" w:eastAsia="en-US" w:bidi="ar-SA"/>
      </w:rPr>
    </w:lvl>
    <w:lvl w:ilvl="7" w:tplc="1DD28B4C">
      <w:numFmt w:val="bullet"/>
      <w:lvlText w:val="•"/>
      <w:lvlJc w:val="left"/>
      <w:pPr>
        <w:ind w:left="8530" w:hanging="144"/>
      </w:pPr>
      <w:rPr>
        <w:rFonts w:hint="default"/>
        <w:lang w:val="ru-RU" w:eastAsia="en-US" w:bidi="ar-SA"/>
      </w:rPr>
    </w:lvl>
    <w:lvl w:ilvl="8" w:tplc="62A247AE">
      <w:numFmt w:val="bullet"/>
      <w:lvlText w:val="•"/>
      <w:lvlJc w:val="left"/>
      <w:pPr>
        <w:ind w:left="9466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2E344D2A"/>
    <w:multiLevelType w:val="multilevel"/>
    <w:tmpl w:val="EC483EC8"/>
    <w:lvl w:ilvl="0">
      <w:start w:val="2"/>
      <w:numFmt w:val="decimal"/>
      <w:lvlText w:val="%1"/>
      <w:lvlJc w:val="left"/>
      <w:pPr>
        <w:ind w:left="1393" w:hanging="5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93" w:hanging="5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39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81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5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9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2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0" w:hanging="144"/>
      </w:pPr>
      <w:rPr>
        <w:rFonts w:hint="default"/>
        <w:lang w:val="ru-RU" w:eastAsia="en-US" w:bidi="ar-SA"/>
      </w:rPr>
    </w:lvl>
  </w:abstractNum>
  <w:abstractNum w:abstractNumId="9" w15:restartNumberingAfterBreak="0">
    <w:nsid w:val="33A34433"/>
    <w:multiLevelType w:val="hybridMultilevel"/>
    <w:tmpl w:val="578E5B92"/>
    <w:lvl w:ilvl="0" w:tplc="534C0202">
      <w:numFmt w:val="bullet"/>
      <w:lvlText w:val="–"/>
      <w:lvlJc w:val="left"/>
      <w:pPr>
        <w:ind w:left="2027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0E1F52">
      <w:numFmt w:val="bullet"/>
      <w:lvlText w:val="•"/>
      <w:lvlJc w:val="left"/>
      <w:pPr>
        <w:ind w:left="2951" w:hanging="183"/>
      </w:pPr>
      <w:rPr>
        <w:rFonts w:hint="default"/>
        <w:lang w:val="ru-RU" w:eastAsia="en-US" w:bidi="ar-SA"/>
      </w:rPr>
    </w:lvl>
    <w:lvl w:ilvl="2" w:tplc="0340F6CA">
      <w:numFmt w:val="bullet"/>
      <w:lvlText w:val="•"/>
      <w:lvlJc w:val="left"/>
      <w:pPr>
        <w:ind w:left="3883" w:hanging="183"/>
      </w:pPr>
      <w:rPr>
        <w:rFonts w:hint="default"/>
        <w:lang w:val="ru-RU" w:eastAsia="en-US" w:bidi="ar-SA"/>
      </w:rPr>
    </w:lvl>
    <w:lvl w:ilvl="3" w:tplc="43D239E2">
      <w:numFmt w:val="bullet"/>
      <w:lvlText w:val="•"/>
      <w:lvlJc w:val="left"/>
      <w:pPr>
        <w:ind w:left="4815" w:hanging="183"/>
      </w:pPr>
      <w:rPr>
        <w:rFonts w:hint="default"/>
        <w:lang w:val="ru-RU" w:eastAsia="en-US" w:bidi="ar-SA"/>
      </w:rPr>
    </w:lvl>
    <w:lvl w:ilvl="4" w:tplc="20D87BD2">
      <w:numFmt w:val="bullet"/>
      <w:lvlText w:val="•"/>
      <w:lvlJc w:val="left"/>
      <w:pPr>
        <w:ind w:left="5747" w:hanging="183"/>
      </w:pPr>
      <w:rPr>
        <w:rFonts w:hint="default"/>
        <w:lang w:val="ru-RU" w:eastAsia="en-US" w:bidi="ar-SA"/>
      </w:rPr>
    </w:lvl>
    <w:lvl w:ilvl="5" w:tplc="90C0B5BA">
      <w:numFmt w:val="bullet"/>
      <w:lvlText w:val="•"/>
      <w:lvlJc w:val="left"/>
      <w:pPr>
        <w:ind w:left="6679" w:hanging="183"/>
      </w:pPr>
      <w:rPr>
        <w:rFonts w:hint="default"/>
        <w:lang w:val="ru-RU" w:eastAsia="en-US" w:bidi="ar-SA"/>
      </w:rPr>
    </w:lvl>
    <w:lvl w:ilvl="6" w:tplc="2FE25A68">
      <w:numFmt w:val="bullet"/>
      <w:lvlText w:val="•"/>
      <w:lvlJc w:val="left"/>
      <w:pPr>
        <w:ind w:left="7610" w:hanging="183"/>
      </w:pPr>
      <w:rPr>
        <w:rFonts w:hint="default"/>
        <w:lang w:val="ru-RU" w:eastAsia="en-US" w:bidi="ar-SA"/>
      </w:rPr>
    </w:lvl>
    <w:lvl w:ilvl="7" w:tplc="B33C739E">
      <w:numFmt w:val="bullet"/>
      <w:lvlText w:val="•"/>
      <w:lvlJc w:val="left"/>
      <w:pPr>
        <w:ind w:left="8542" w:hanging="183"/>
      </w:pPr>
      <w:rPr>
        <w:rFonts w:hint="default"/>
        <w:lang w:val="ru-RU" w:eastAsia="en-US" w:bidi="ar-SA"/>
      </w:rPr>
    </w:lvl>
    <w:lvl w:ilvl="8" w:tplc="DB968ECE">
      <w:numFmt w:val="bullet"/>
      <w:lvlText w:val="•"/>
      <w:lvlJc w:val="left"/>
      <w:pPr>
        <w:ind w:left="9474" w:hanging="183"/>
      </w:pPr>
      <w:rPr>
        <w:rFonts w:hint="default"/>
        <w:lang w:val="ru-RU" w:eastAsia="en-US" w:bidi="ar-SA"/>
      </w:rPr>
    </w:lvl>
  </w:abstractNum>
  <w:abstractNum w:abstractNumId="10" w15:restartNumberingAfterBreak="0">
    <w:nsid w:val="363A1901"/>
    <w:multiLevelType w:val="hybridMultilevel"/>
    <w:tmpl w:val="D8E20706"/>
    <w:lvl w:ilvl="0" w:tplc="CABE8970">
      <w:numFmt w:val="bullet"/>
      <w:lvlText w:val=""/>
      <w:lvlJc w:val="left"/>
      <w:pPr>
        <w:ind w:left="1561" w:hanging="29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DA5950">
      <w:numFmt w:val="bullet"/>
      <w:lvlText w:val=""/>
      <w:lvlJc w:val="left"/>
      <w:pPr>
        <w:ind w:left="1393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36816E6">
      <w:numFmt w:val="bullet"/>
      <w:lvlText w:val="•"/>
      <w:lvlJc w:val="left"/>
      <w:pPr>
        <w:ind w:left="2646" w:hanging="279"/>
      </w:pPr>
      <w:rPr>
        <w:rFonts w:hint="default"/>
        <w:lang w:val="ru-RU" w:eastAsia="en-US" w:bidi="ar-SA"/>
      </w:rPr>
    </w:lvl>
    <w:lvl w:ilvl="3" w:tplc="C12C48F0">
      <w:numFmt w:val="bullet"/>
      <w:lvlText w:val="•"/>
      <w:lvlJc w:val="left"/>
      <w:pPr>
        <w:ind w:left="3732" w:hanging="279"/>
      </w:pPr>
      <w:rPr>
        <w:rFonts w:hint="default"/>
        <w:lang w:val="ru-RU" w:eastAsia="en-US" w:bidi="ar-SA"/>
      </w:rPr>
    </w:lvl>
    <w:lvl w:ilvl="4" w:tplc="70F24F24">
      <w:numFmt w:val="bullet"/>
      <w:lvlText w:val="•"/>
      <w:lvlJc w:val="left"/>
      <w:pPr>
        <w:ind w:left="4819" w:hanging="279"/>
      </w:pPr>
      <w:rPr>
        <w:rFonts w:hint="default"/>
        <w:lang w:val="ru-RU" w:eastAsia="en-US" w:bidi="ar-SA"/>
      </w:rPr>
    </w:lvl>
    <w:lvl w:ilvl="5" w:tplc="880A6AF2">
      <w:numFmt w:val="bullet"/>
      <w:lvlText w:val="•"/>
      <w:lvlJc w:val="left"/>
      <w:pPr>
        <w:ind w:left="5905" w:hanging="279"/>
      </w:pPr>
      <w:rPr>
        <w:rFonts w:hint="default"/>
        <w:lang w:val="ru-RU" w:eastAsia="en-US" w:bidi="ar-SA"/>
      </w:rPr>
    </w:lvl>
    <w:lvl w:ilvl="6" w:tplc="416AD570">
      <w:numFmt w:val="bullet"/>
      <w:lvlText w:val="•"/>
      <w:lvlJc w:val="left"/>
      <w:pPr>
        <w:ind w:left="6992" w:hanging="279"/>
      </w:pPr>
      <w:rPr>
        <w:rFonts w:hint="default"/>
        <w:lang w:val="ru-RU" w:eastAsia="en-US" w:bidi="ar-SA"/>
      </w:rPr>
    </w:lvl>
    <w:lvl w:ilvl="7" w:tplc="C9AECCF4">
      <w:numFmt w:val="bullet"/>
      <w:lvlText w:val="•"/>
      <w:lvlJc w:val="left"/>
      <w:pPr>
        <w:ind w:left="8078" w:hanging="279"/>
      </w:pPr>
      <w:rPr>
        <w:rFonts w:hint="default"/>
        <w:lang w:val="ru-RU" w:eastAsia="en-US" w:bidi="ar-SA"/>
      </w:rPr>
    </w:lvl>
    <w:lvl w:ilvl="8" w:tplc="25C09A9A">
      <w:numFmt w:val="bullet"/>
      <w:lvlText w:val="•"/>
      <w:lvlJc w:val="left"/>
      <w:pPr>
        <w:ind w:left="9165" w:hanging="279"/>
      </w:pPr>
      <w:rPr>
        <w:rFonts w:hint="default"/>
        <w:lang w:val="ru-RU" w:eastAsia="en-US" w:bidi="ar-SA"/>
      </w:rPr>
    </w:lvl>
  </w:abstractNum>
  <w:abstractNum w:abstractNumId="11" w15:restartNumberingAfterBreak="0">
    <w:nsid w:val="36F47AB1"/>
    <w:multiLevelType w:val="hybridMultilevel"/>
    <w:tmpl w:val="41B66A2C"/>
    <w:lvl w:ilvl="0" w:tplc="AA0AB714">
      <w:numFmt w:val="bullet"/>
      <w:lvlText w:val="-"/>
      <w:lvlJc w:val="left"/>
      <w:pPr>
        <w:ind w:left="110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FEC140">
      <w:numFmt w:val="bullet"/>
      <w:lvlText w:val="•"/>
      <w:lvlJc w:val="left"/>
      <w:pPr>
        <w:ind w:left="864" w:hanging="303"/>
      </w:pPr>
      <w:rPr>
        <w:rFonts w:hint="default"/>
        <w:lang w:val="ru-RU" w:eastAsia="en-US" w:bidi="ar-SA"/>
      </w:rPr>
    </w:lvl>
    <w:lvl w:ilvl="2" w:tplc="5F7A4C2E">
      <w:numFmt w:val="bullet"/>
      <w:lvlText w:val="•"/>
      <w:lvlJc w:val="left"/>
      <w:pPr>
        <w:ind w:left="1609" w:hanging="303"/>
      </w:pPr>
      <w:rPr>
        <w:rFonts w:hint="default"/>
        <w:lang w:val="ru-RU" w:eastAsia="en-US" w:bidi="ar-SA"/>
      </w:rPr>
    </w:lvl>
    <w:lvl w:ilvl="3" w:tplc="FE7C6D4E">
      <w:numFmt w:val="bullet"/>
      <w:lvlText w:val="•"/>
      <w:lvlJc w:val="left"/>
      <w:pPr>
        <w:ind w:left="2354" w:hanging="303"/>
      </w:pPr>
      <w:rPr>
        <w:rFonts w:hint="default"/>
        <w:lang w:val="ru-RU" w:eastAsia="en-US" w:bidi="ar-SA"/>
      </w:rPr>
    </w:lvl>
    <w:lvl w:ilvl="4" w:tplc="D666C87A">
      <w:numFmt w:val="bullet"/>
      <w:lvlText w:val="•"/>
      <w:lvlJc w:val="left"/>
      <w:pPr>
        <w:ind w:left="3098" w:hanging="303"/>
      </w:pPr>
      <w:rPr>
        <w:rFonts w:hint="default"/>
        <w:lang w:val="ru-RU" w:eastAsia="en-US" w:bidi="ar-SA"/>
      </w:rPr>
    </w:lvl>
    <w:lvl w:ilvl="5" w:tplc="6D6055DC">
      <w:numFmt w:val="bullet"/>
      <w:lvlText w:val="•"/>
      <w:lvlJc w:val="left"/>
      <w:pPr>
        <w:ind w:left="3843" w:hanging="303"/>
      </w:pPr>
      <w:rPr>
        <w:rFonts w:hint="default"/>
        <w:lang w:val="ru-RU" w:eastAsia="en-US" w:bidi="ar-SA"/>
      </w:rPr>
    </w:lvl>
    <w:lvl w:ilvl="6" w:tplc="73FE316E">
      <w:numFmt w:val="bullet"/>
      <w:lvlText w:val="•"/>
      <w:lvlJc w:val="left"/>
      <w:pPr>
        <w:ind w:left="4588" w:hanging="303"/>
      </w:pPr>
      <w:rPr>
        <w:rFonts w:hint="default"/>
        <w:lang w:val="ru-RU" w:eastAsia="en-US" w:bidi="ar-SA"/>
      </w:rPr>
    </w:lvl>
    <w:lvl w:ilvl="7" w:tplc="BB88DF6E">
      <w:numFmt w:val="bullet"/>
      <w:lvlText w:val="•"/>
      <w:lvlJc w:val="left"/>
      <w:pPr>
        <w:ind w:left="5332" w:hanging="303"/>
      </w:pPr>
      <w:rPr>
        <w:rFonts w:hint="default"/>
        <w:lang w:val="ru-RU" w:eastAsia="en-US" w:bidi="ar-SA"/>
      </w:rPr>
    </w:lvl>
    <w:lvl w:ilvl="8" w:tplc="FAC4F860">
      <w:numFmt w:val="bullet"/>
      <w:lvlText w:val="•"/>
      <w:lvlJc w:val="left"/>
      <w:pPr>
        <w:ind w:left="6077" w:hanging="303"/>
      </w:pPr>
      <w:rPr>
        <w:rFonts w:hint="default"/>
        <w:lang w:val="ru-RU" w:eastAsia="en-US" w:bidi="ar-SA"/>
      </w:rPr>
    </w:lvl>
  </w:abstractNum>
  <w:abstractNum w:abstractNumId="12" w15:restartNumberingAfterBreak="0">
    <w:nsid w:val="39B62BC9"/>
    <w:multiLevelType w:val="hybridMultilevel"/>
    <w:tmpl w:val="DB364890"/>
    <w:lvl w:ilvl="0" w:tplc="490E2C6A">
      <w:numFmt w:val="bullet"/>
      <w:lvlText w:val=""/>
      <w:lvlJc w:val="left"/>
      <w:pPr>
        <w:ind w:left="1393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B2E464">
      <w:numFmt w:val="bullet"/>
      <w:lvlText w:val="•"/>
      <w:lvlJc w:val="left"/>
      <w:pPr>
        <w:ind w:left="2393" w:hanging="288"/>
      </w:pPr>
      <w:rPr>
        <w:rFonts w:hint="default"/>
        <w:lang w:val="ru-RU" w:eastAsia="en-US" w:bidi="ar-SA"/>
      </w:rPr>
    </w:lvl>
    <w:lvl w:ilvl="2" w:tplc="7E5AAB14">
      <w:numFmt w:val="bullet"/>
      <w:lvlText w:val="•"/>
      <w:lvlJc w:val="left"/>
      <w:pPr>
        <w:ind w:left="3387" w:hanging="288"/>
      </w:pPr>
      <w:rPr>
        <w:rFonts w:hint="default"/>
        <w:lang w:val="ru-RU" w:eastAsia="en-US" w:bidi="ar-SA"/>
      </w:rPr>
    </w:lvl>
    <w:lvl w:ilvl="3" w:tplc="9D8A5D4E">
      <w:numFmt w:val="bullet"/>
      <w:lvlText w:val="•"/>
      <w:lvlJc w:val="left"/>
      <w:pPr>
        <w:ind w:left="4381" w:hanging="288"/>
      </w:pPr>
      <w:rPr>
        <w:rFonts w:hint="default"/>
        <w:lang w:val="ru-RU" w:eastAsia="en-US" w:bidi="ar-SA"/>
      </w:rPr>
    </w:lvl>
    <w:lvl w:ilvl="4" w:tplc="FF9212EE">
      <w:numFmt w:val="bullet"/>
      <w:lvlText w:val="•"/>
      <w:lvlJc w:val="left"/>
      <w:pPr>
        <w:ind w:left="5375" w:hanging="288"/>
      </w:pPr>
      <w:rPr>
        <w:rFonts w:hint="default"/>
        <w:lang w:val="ru-RU" w:eastAsia="en-US" w:bidi="ar-SA"/>
      </w:rPr>
    </w:lvl>
    <w:lvl w:ilvl="5" w:tplc="8D940766">
      <w:numFmt w:val="bullet"/>
      <w:lvlText w:val="•"/>
      <w:lvlJc w:val="left"/>
      <w:pPr>
        <w:ind w:left="6369" w:hanging="288"/>
      </w:pPr>
      <w:rPr>
        <w:rFonts w:hint="default"/>
        <w:lang w:val="ru-RU" w:eastAsia="en-US" w:bidi="ar-SA"/>
      </w:rPr>
    </w:lvl>
    <w:lvl w:ilvl="6" w:tplc="2194B08E">
      <w:numFmt w:val="bullet"/>
      <w:lvlText w:val="•"/>
      <w:lvlJc w:val="left"/>
      <w:pPr>
        <w:ind w:left="7362" w:hanging="288"/>
      </w:pPr>
      <w:rPr>
        <w:rFonts w:hint="default"/>
        <w:lang w:val="ru-RU" w:eastAsia="en-US" w:bidi="ar-SA"/>
      </w:rPr>
    </w:lvl>
    <w:lvl w:ilvl="7" w:tplc="BD2E142A">
      <w:numFmt w:val="bullet"/>
      <w:lvlText w:val="•"/>
      <w:lvlJc w:val="left"/>
      <w:pPr>
        <w:ind w:left="8356" w:hanging="288"/>
      </w:pPr>
      <w:rPr>
        <w:rFonts w:hint="default"/>
        <w:lang w:val="ru-RU" w:eastAsia="en-US" w:bidi="ar-SA"/>
      </w:rPr>
    </w:lvl>
    <w:lvl w:ilvl="8" w:tplc="DC985124">
      <w:numFmt w:val="bullet"/>
      <w:lvlText w:val="•"/>
      <w:lvlJc w:val="left"/>
      <w:pPr>
        <w:ind w:left="9350" w:hanging="288"/>
      </w:pPr>
      <w:rPr>
        <w:rFonts w:hint="default"/>
        <w:lang w:val="ru-RU" w:eastAsia="en-US" w:bidi="ar-SA"/>
      </w:rPr>
    </w:lvl>
  </w:abstractNum>
  <w:abstractNum w:abstractNumId="13" w15:restartNumberingAfterBreak="0">
    <w:nsid w:val="3EC6602B"/>
    <w:multiLevelType w:val="hybridMultilevel"/>
    <w:tmpl w:val="49825326"/>
    <w:lvl w:ilvl="0" w:tplc="29BC8F52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2EDC36">
      <w:numFmt w:val="bullet"/>
      <w:lvlText w:val="•"/>
      <w:lvlJc w:val="left"/>
      <w:pPr>
        <w:ind w:left="864" w:hanging="144"/>
      </w:pPr>
      <w:rPr>
        <w:rFonts w:hint="default"/>
        <w:lang w:val="ru-RU" w:eastAsia="en-US" w:bidi="ar-SA"/>
      </w:rPr>
    </w:lvl>
    <w:lvl w:ilvl="2" w:tplc="B8C63352">
      <w:numFmt w:val="bullet"/>
      <w:lvlText w:val="•"/>
      <w:lvlJc w:val="left"/>
      <w:pPr>
        <w:ind w:left="1609" w:hanging="144"/>
      </w:pPr>
      <w:rPr>
        <w:rFonts w:hint="default"/>
        <w:lang w:val="ru-RU" w:eastAsia="en-US" w:bidi="ar-SA"/>
      </w:rPr>
    </w:lvl>
    <w:lvl w:ilvl="3" w:tplc="422E3778">
      <w:numFmt w:val="bullet"/>
      <w:lvlText w:val="•"/>
      <w:lvlJc w:val="left"/>
      <w:pPr>
        <w:ind w:left="2354" w:hanging="144"/>
      </w:pPr>
      <w:rPr>
        <w:rFonts w:hint="default"/>
        <w:lang w:val="ru-RU" w:eastAsia="en-US" w:bidi="ar-SA"/>
      </w:rPr>
    </w:lvl>
    <w:lvl w:ilvl="4" w:tplc="835CEE96">
      <w:numFmt w:val="bullet"/>
      <w:lvlText w:val="•"/>
      <w:lvlJc w:val="left"/>
      <w:pPr>
        <w:ind w:left="3098" w:hanging="144"/>
      </w:pPr>
      <w:rPr>
        <w:rFonts w:hint="default"/>
        <w:lang w:val="ru-RU" w:eastAsia="en-US" w:bidi="ar-SA"/>
      </w:rPr>
    </w:lvl>
    <w:lvl w:ilvl="5" w:tplc="AFF834A8">
      <w:numFmt w:val="bullet"/>
      <w:lvlText w:val="•"/>
      <w:lvlJc w:val="left"/>
      <w:pPr>
        <w:ind w:left="3843" w:hanging="144"/>
      </w:pPr>
      <w:rPr>
        <w:rFonts w:hint="default"/>
        <w:lang w:val="ru-RU" w:eastAsia="en-US" w:bidi="ar-SA"/>
      </w:rPr>
    </w:lvl>
    <w:lvl w:ilvl="6" w:tplc="7634270A">
      <w:numFmt w:val="bullet"/>
      <w:lvlText w:val="•"/>
      <w:lvlJc w:val="left"/>
      <w:pPr>
        <w:ind w:left="4588" w:hanging="144"/>
      </w:pPr>
      <w:rPr>
        <w:rFonts w:hint="default"/>
        <w:lang w:val="ru-RU" w:eastAsia="en-US" w:bidi="ar-SA"/>
      </w:rPr>
    </w:lvl>
    <w:lvl w:ilvl="7" w:tplc="2D162912">
      <w:numFmt w:val="bullet"/>
      <w:lvlText w:val="•"/>
      <w:lvlJc w:val="left"/>
      <w:pPr>
        <w:ind w:left="5332" w:hanging="144"/>
      </w:pPr>
      <w:rPr>
        <w:rFonts w:hint="default"/>
        <w:lang w:val="ru-RU" w:eastAsia="en-US" w:bidi="ar-SA"/>
      </w:rPr>
    </w:lvl>
    <w:lvl w:ilvl="8" w:tplc="FA3EC1E0">
      <w:numFmt w:val="bullet"/>
      <w:lvlText w:val="•"/>
      <w:lvlJc w:val="left"/>
      <w:pPr>
        <w:ind w:left="6077" w:hanging="144"/>
      </w:pPr>
      <w:rPr>
        <w:rFonts w:hint="default"/>
        <w:lang w:val="ru-RU" w:eastAsia="en-US" w:bidi="ar-SA"/>
      </w:rPr>
    </w:lvl>
  </w:abstractNum>
  <w:abstractNum w:abstractNumId="14" w15:restartNumberingAfterBreak="0">
    <w:nsid w:val="423B1851"/>
    <w:multiLevelType w:val="hybridMultilevel"/>
    <w:tmpl w:val="139A557C"/>
    <w:lvl w:ilvl="0" w:tplc="D5E68238">
      <w:start w:val="1"/>
      <w:numFmt w:val="decimal"/>
      <w:lvlText w:val="%1."/>
      <w:lvlJc w:val="left"/>
      <w:pPr>
        <w:ind w:left="1854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BA63B2">
      <w:numFmt w:val="bullet"/>
      <w:lvlText w:val="•"/>
      <w:lvlJc w:val="left"/>
      <w:pPr>
        <w:ind w:left="2807" w:hanging="346"/>
      </w:pPr>
      <w:rPr>
        <w:rFonts w:hint="default"/>
        <w:lang w:val="ru-RU" w:eastAsia="en-US" w:bidi="ar-SA"/>
      </w:rPr>
    </w:lvl>
    <w:lvl w:ilvl="2" w:tplc="3D3EC44E">
      <w:numFmt w:val="bullet"/>
      <w:lvlText w:val="•"/>
      <w:lvlJc w:val="left"/>
      <w:pPr>
        <w:ind w:left="3755" w:hanging="346"/>
      </w:pPr>
      <w:rPr>
        <w:rFonts w:hint="default"/>
        <w:lang w:val="ru-RU" w:eastAsia="en-US" w:bidi="ar-SA"/>
      </w:rPr>
    </w:lvl>
    <w:lvl w:ilvl="3" w:tplc="73C01F44">
      <w:numFmt w:val="bullet"/>
      <w:lvlText w:val="•"/>
      <w:lvlJc w:val="left"/>
      <w:pPr>
        <w:ind w:left="4703" w:hanging="346"/>
      </w:pPr>
      <w:rPr>
        <w:rFonts w:hint="default"/>
        <w:lang w:val="ru-RU" w:eastAsia="en-US" w:bidi="ar-SA"/>
      </w:rPr>
    </w:lvl>
    <w:lvl w:ilvl="4" w:tplc="F3189F2E">
      <w:numFmt w:val="bullet"/>
      <w:lvlText w:val="•"/>
      <w:lvlJc w:val="left"/>
      <w:pPr>
        <w:ind w:left="5651" w:hanging="346"/>
      </w:pPr>
      <w:rPr>
        <w:rFonts w:hint="default"/>
        <w:lang w:val="ru-RU" w:eastAsia="en-US" w:bidi="ar-SA"/>
      </w:rPr>
    </w:lvl>
    <w:lvl w:ilvl="5" w:tplc="1458C1F6">
      <w:numFmt w:val="bullet"/>
      <w:lvlText w:val="•"/>
      <w:lvlJc w:val="left"/>
      <w:pPr>
        <w:ind w:left="6599" w:hanging="346"/>
      </w:pPr>
      <w:rPr>
        <w:rFonts w:hint="default"/>
        <w:lang w:val="ru-RU" w:eastAsia="en-US" w:bidi="ar-SA"/>
      </w:rPr>
    </w:lvl>
    <w:lvl w:ilvl="6" w:tplc="8702C354">
      <w:numFmt w:val="bullet"/>
      <w:lvlText w:val="•"/>
      <w:lvlJc w:val="left"/>
      <w:pPr>
        <w:ind w:left="7546" w:hanging="346"/>
      </w:pPr>
      <w:rPr>
        <w:rFonts w:hint="default"/>
        <w:lang w:val="ru-RU" w:eastAsia="en-US" w:bidi="ar-SA"/>
      </w:rPr>
    </w:lvl>
    <w:lvl w:ilvl="7" w:tplc="E1B0C43C">
      <w:numFmt w:val="bullet"/>
      <w:lvlText w:val="•"/>
      <w:lvlJc w:val="left"/>
      <w:pPr>
        <w:ind w:left="8494" w:hanging="346"/>
      </w:pPr>
      <w:rPr>
        <w:rFonts w:hint="default"/>
        <w:lang w:val="ru-RU" w:eastAsia="en-US" w:bidi="ar-SA"/>
      </w:rPr>
    </w:lvl>
    <w:lvl w:ilvl="8" w:tplc="B7305646">
      <w:numFmt w:val="bullet"/>
      <w:lvlText w:val="•"/>
      <w:lvlJc w:val="left"/>
      <w:pPr>
        <w:ind w:left="9442" w:hanging="34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4"/>
  </w:num>
  <w:num w:numId="5">
    <w:abstractNumId w:val="13"/>
  </w:num>
  <w:num w:numId="6">
    <w:abstractNumId w:val="6"/>
  </w:num>
  <w:num w:numId="7">
    <w:abstractNumId w:val="9"/>
  </w:num>
  <w:num w:numId="8">
    <w:abstractNumId w:val="0"/>
  </w:num>
  <w:num w:numId="9">
    <w:abstractNumId w:val="7"/>
  </w:num>
  <w:num w:numId="10">
    <w:abstractNumId w:val="10"/>
  </w:num>
  <w:num w:numId="11">
    <w:abstractNumId w:val="12"/>
  </w:num>
  <w:num w:numId="12">
    <w:abstractNumId w:val="5"/>
  </w:num>
  <w:num w:numId="13">
    <w:abstractNumId w:val="8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F68F1"/>
    <w:rsid w:val="0038217A"/>
    <w:rsid w:val="00F768E9"/>
    <w:rsid w:val="00FF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04587"/>
  <w15:docId w15:val="{57EFDDF7-B058-4051-9353-46AB1D56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3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3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3" w:firstLine="56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0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6083</Words>
  <Characters>34676</Characters>
  <Application>Microsoft Office Word</Application>
  <DocSecurity>0</DocSecurity>
  <Lines>288</Lines>
  <Paragraphs>81</Paragraphs>
  <ScaleCrop>false</ScaleCrop>
  <Company>SPecialiST RePack</Company>
  <LinksUpToDate>false</LinksUpToDate>
  <CharactersWithSpaces>40678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*</cp:lastModifiedBy>
  <cp:revision>3</cp:revision>
  <dcterms:created xsi:type="dcterms:W3CDTF">2026-05-18T13:39:00Z</dcterms:created>
  <dcterms:modified xsi:type="dcterms:W3CDTF">2026-05-20T07:12:00Z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