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65" w:rsidRDefault="009F4A65" w:rsidP="009F4A65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9F4A65" w:rsidRDefault="009F4A65" w:rsidP="009F4A65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9F4A65" w:rsidRDefault="009F4A65" w:rsidP="009F4A65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9F4A65" w:rsidRDefault="009F4A65" w:rsidP="009F4A65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9F4A65" w:rsidRDefault="00A31361">
      <w:pPr>
        <w:ind w:left="4650" w:right="3172" w:firstLine="582"/>
        <w:rPr>
          <w:sz w:val="24"/>
        </w:rPr>
      </w:pPr>
      <w:r w:rsidRPr="009F4A65">
        <w:rPr>
          <w:sz w:val="24"/>
        </w:rPr>
        <w:t xml:space="preserve">Медицинский институт </w:t>
      </w:r>
    </w:p>
    <w:p w:rsidR="00EC1B95" w:rsidRPr="009F4A65" w:rsidRDefault="009F4A65" w:rsidP="009F4A65">
      <w:pPr>
        <w:ind w:right="3172"/>
        <w:rPr>
          <w:sz w:val="24"/>
        </w:rPr>
      </w:pPr>
      <w:r>
        <w:rPr>
          <w:sz w:val="24"/>
        </w:rPr>
        <w:t xml:space="preserve">                                                                                 </w:t>
      </w:r>
      <w:r w:rsidR="00A31361" w:rsidRPr="009F4A65">
        <w:rPr>
          <w:sz w:val="24"/>
        </w:rPr>
        <w:t>Кафедра</w:t>
      </w:r>
      <w:r w:rsidR="00A31361" w:rsidRPr="009F4A65">
        <w:rPr>
          <w:spacing w:val="-15"/>
          <w:sz w:val="24"/>
        </w:rPr>
        <w:t xml:space="preserve"> </w:t>
      </w:r>
      <w:r w:rsidR="00A31361" w:rsidRPr="009F4A65">
        <w:rPr>
          <w:sz w:val="24"/>
        </w:rPr>
        <w:t>госпитальной</w:t>
      </w:r>
      <w:r w:rsidR="00A31361" w:rsidRPr="009F4A65">
        <w:rPr>
          <w:spacing w:val="-15"/>
          <w:sz w:val="24"/>
        </w:rPr>
        <w:t xml:space="preserve"> </w:t>
      </w:r>
      <w:r w:rsidR="00A31361" w:rsidRPr="009F4A65">
        <w:rPr>
          <w:sz w:val="24"/>
        </w:rPr>
        <w:t>терапии</w:t>
      </w:r>
    </w:p>
    <w:p w:rsidR="00EC1B95" w:rsidRPr="009F4A65" w:rsidRDefault="00EC1B95">
      <w:pPr>
        <w:pStyle w:val="a3"/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spacing w:before="138"/>
        <w:rPr>
          <w:b/>
        </w:rPr>
      </w:pPr>
    </w:p>
    <w:p w:rsidR="00EC1B95" w:rsidRDefault="00A31361">
      <w:pPr>
        <w:ind w:left="853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EC1B95" w:rsidRDefault="00A31361">
      <w:pPr>
        <w:spacing w:before="242"/>
        <w:ind w:left="856"/>
        <w:jc w:val="center"/>
        <w:rPr>
          <w:b/>
          <w:sz w:val="24"/>
        </w:rPr>
      </w:pPr>
      <w:r>
        <w:rPr>
          <w:b/>
          <w:spacing w:val="-2"/>
          <w:sz w:val="24"/>
        </w:rPr>
        <w:t>«ФИЗИОТЕРАПИЯ»</w:t>
      </w:r>
    </w:p>
    <w:p w:rsidR="00EC1B95" w:rsidRDefault="00EC1B95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4498"/>
      </w:tblGrid>
      <w:tr w:rsidR="00EC1B95">
        <w:trPr>
          <w:trHeight w:val="513"/>
        </w:trPr>
        <w:tc>
          <w:tcPr>
            <w:tcW w:w="5244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498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Терапия</w:t>
            </w:r>
          </w:p>
        </w:tc>
      </w:tr>
      <w:tr w:rsidR="00EC1B95">
        <w:trPr>
          <w:trHeight w:val="511"/>
        </w:trPr>
        <w:tc>
          <w:tcPr>
            <w:tcW w:w="5244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498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31.08.49</w:t>
            </w:r>
          </w:p>
        </w:tc>
      </w:tr>
      <w:tr w:rsidR="00EC1B95">
        <w:trPr>
          <w:trHeight w:val="514"/>
        </w:trPr>
        <w:tc>
          <w:tcPr>
            <w:tcW w:w="5244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498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Врач-терапевт</w:t>
            </w:r>
          </w:p>
        </w:tc>
      </w:tr>
      <w:tr w:rsidR="00EC1B95">
        <w:trPr>
          <w:trHeight w:val="511"/>
        </w:trPr>
        <w:tc>
          <w:tcPr>
            <w:tcW w:w="5244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498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EC1B95">
        <w:trPr>
          <w:trHeight w:val="513"/>
        </w:trPr>
        <w:tc>
          <w:tcPr>
            <w:tcW w:w="5244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4498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Б2.В.01(П)</w:t>
            </w:r>
          </w:p>
        </w:tc>
      </w:tr>
    </w:tbl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spacing w:before="167"/>
        <w:rPr>
          <w:b/>
        </w:rPr>
      </w:pPr>
    </w:p>
    <w:p w:rsidR="00EC1B95" w:rsidRDefault="00A31361">
      <w:pPr>
        <w:pStyle w:val="2"/>
        <w:ind w:left="852"/>
        <w:jc w:val="center"/>
      </w:pPr>
      <w:r w:rsidRPr="009F4A65">
        <w:rPr>
          <w:b w:val="0"/>
        </w:rPr>
        <w:t>Грозный</w:t>
      </w:r>
      <w:r w:rsidRPr="009F4A65">
        <w:rPr>
          <w:b w:val="0"/>
          <w:spacing w:val="-3"/>
        </w:rPr>
        <w:t xml:space="preserve"> </w:t>
      </w:r>
      <w:r w:rsidR="009F4A65" w:rsidRPr="009F4A65">
        <w:rPr>
          <w:b w:val="0"/>
        </w:rPr>
        <w:t>2026</w:t>
      </w:r>
      <w:r w:rsidRPr="009F4A65">
        <w:rPr>
          <w:b w:val="0"/>
          <w:spacing w:val="-2"/>
        </w:rPr>
        <w:t xml:space="preserve"> </w:t>
      </w:r>
      <w:r w:rsidRPr="009F4A65">
        <w:rPr>
          <w:b w:val="0"/>
          <w:spacing w:val="-5"/>
        </w:rPr>
        <w:t>г</w:t>
      </w:r>
      <w:r>
        <w:rPr>
          <w:spacing w:val="-5"/>
        </w:rPr>
        <w:t>.</w:t>
      </w:r>
    </w:p>
    <w:p w:rsidR="00EC1B95" w:rsidRDefault="00EC1B95">
      <w:pPr>
        <w:pStyle w:val="2"/>
        <w:jc w:val="center"/>
        <w:sectPr w:rsidR="00EC1B95">
          <w:footerReference w:type="default" r:id="rId7"/>
          <w:type w:val="continuous"/>
          <w:pgSz w:w="11910" w:h="16840"/>
          <w:pgMar w:top="500" w:right="0" w:bottom="880" w:left="0" w:header="0" w:footer="687" w:gutter="0"/>
          <w:cols w:space="720"/>
        </w:sectPr>
      </w:pPr>
    </w:p>
    <w:p w:rsidR="00EC1B95" w:rsidRDefault="00A31361">
      <w:pPr>
        <w:pStyle w:val="a3"/>
        <w:spacing w:before="76" w:line="276" w:lineRule="auto"/>
        <w:ind w:left="1704" w:right="858"/>
        <w:jc w:val="both"/>
      </w:pPr>
      <w:r>
        <w:rPr>
          <w:b/>
        </w:rPr>
        <w:lastRenderedPageBreak/>
        <w:t xml:space="preserve">Сайдуллаева М.Г. </w:t>
      </w:r>
      <w:r>
        <w:t>Рабочая программа «Практика. Физиотерапия» [Текст] / / Сост. Сайдуллаева М.Г – Грозный: ФГБОУ ВО «Чеченский государственный университет</w:t>
      </w:r>
      <w:r>
        <w:rPr>
          <w:spacing w:val="40"/>
        </w:rPr>
        <w:t xml:space="preserve"> </w:t>
      </w:r>
      <w:r>
        <w:t xml:space="preserve">имени Ахмата Абдулхамидовича Кадырова», </w:t>
      </w:r>
      <w:r w:rsidR="009F4A65">
        <w:t>2026</w:t>
      </w:r>
      <w:r>
        <w:t xml:space="preserve"> г.</w:t>
      </w:r>
    </w:p>
    <w:p w:rsidR="00EC1B95" w:rsidRDefault="00EC1B95">
      <w:pPr>
        <w:pStyle w:val="a3"/>
      </w:pPr>
    </w:p>
    <w:p w:rsidR="00EC1B95" w:rsidRDefault="00EC1B95">
      <w:pPr>
        <w:pStyle w:val="a3"/>
        <w:spacing w:before="94"/>
      </w:pPr>
    </w:p>
    <w:p w:rsidR="00EC1B95" w:rsidRDefault="00A31361">
      <w:pPr>
        <w:pStyle w:val="a3"/>
        <w:spacing w:line="235" w:lineRule="auto"/>
        <w:ind w:left="1704" w:right="858"/>
        <w:jc w:val="both"/>
      </w:pPr>
      <w:r>
        <w:t>Рабочая программа рассмотрена и одобрена на заседании кафедры госпитал</w:t>
      </w:r>
      <w:r>
        <w:t>ьной терапии, рекомендована к использованию в учебном процессе (протокол № 9 от 16.05.</w:t>
      </w:r>
      <w:r w:rsidR="009F4A65">
        <w:t>2026</w:t>
      </w:r>
      <w:r>
        <w:t>г.), составлена в соответствии с требованиями ФГОС ВО по специальности 31.08.49 Терапия (уровень подготовки кадров высшей квалификации), утвержденного приказом Минист</w:t>
      </w:r>
      <w:r>
        <w:t>ерства образования и науки Российской Федерации от 25.08.2014 №1092, а также учебным планом по данному направлению подготовки.</w:t>
      </w:r>
    </w:p>
    <w:p w:rsidR="00EC1B95" w:rsidRDefault="00EC1B95">
      <w:pPr>
        <w:pStyle w:val="a3"/>
        <w:spacing w:line="235" w:lineRule="auto"/>
        <w:jc w:val="both"/>
        <w:sectPr w:rsidR="00EC1B95">
          <w:pgSz w:w="11910" w:h="16840"/>
          <w:pgMar w:top="1040" w:right="0" w:bottom="880" w:left="0" w:header="0" w:footer="687" w:gutter="0"/>
          <w:cols w:space="720"/>
        </w:sectPr>
      </w:pPr>
    </w:p>
    <w:p w:rsidR="00EC1B95" w:rsidRDefault="00A31361">
      <w:pPr>
        <w:pStyle w:val="a3"/>
        <w:spacing w:before="76"/>
        <w:ind w:left="1812"/>
      </w:pPr>
      <w:r>
        <w:lastRenderedPageBreak/>
        <w:t>©</w:t>
      </w:r>
      <w:r>
        <w:rPr>
          <w:spacing w:val="-4"/>
        </w:rPr>
        <w:t xml:space="preserve"> </w:t>
      </w:r>
      <w:r>
        <w:t>Сайдуллаева</w:t>
      </w:r>
      <w:r>
        <w:rPr>
          <w:spacing w:val="-3"/>
        </w:rPr>
        <w:t xml:space="preserve"> </w:t>
      </w:r>
      <w:r>
        <w:rPr>
          <w:spacing w:val="-2"/>
        </w:rPr>
        <w:t>М.Г.,</w:t>
      </w:r>
      <w:r w:rsidR="009F4A65">
        <w:rPr>
          <w:spacing w:val="-2"/>
        </w:rPr>
        <w:t>2026</w:t>
      </w:r>
    </w:p>
    <w:p w:rsidR="00EC1B95" w:rsidRDefault="00A31361">
      <w:pPr>
        <w:pStyle w:val="a3"/>
        <w:spacing w:before="242" w:line="276" w:lineRule="auto"/>
        <w:ind w:left="1916" w:right="1037"/>
      </w:pPr>
      <w:r>
        <w:t>©</w:t>
      </w:r>
      <w:r>
        <w:rPr>
          <w:spacing w:val="-6"/>
        </w:rPr>
        <w:t xml:space="preserve"> </w:t>
      </w:r>
      <w:r>
        <w:t>ФГБОУ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«Чеченский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2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Ахмата Абдулхамидовича Кадырова</w:t>
      </w:r>
      <w:r>
        <w:t xml:space="preserve">», </w:t>
      </w:r>
      <w:r w:rsidR="009F4A65">
        <w:t>2026</w:t>
      </w: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  <w:spacing w:before="194"/>
      </w:pPr>
    </w:p>
    <w:p w:rsidR="00EC1B95" w:rsidRDefault="00A31361">
      <w:pPr>
        <w:ind w:right="2391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p w:rsidR="00EC1B95" w:rsidRDefault="00EC1B95">
      <w:pPr>
        <w:pStyle w:val="a3"/>
        <w:rPr>
          <w:b/>
          <w:sz w:val="20"/>
        </w:rPr>
      </w:pPr>
    </w:p>
    <w:p w:rsidR="00EC1B95" w:rsidRDefault="00EC1B95">
      <w:pPr>
        <w:pStyle w:val="a3"/>
        <w:rPr>
          <w:b/>
          <w:sz w:val="20"/>
        </w:rPr>
      </w:pPr>
    </w:p>
    <w:p w:rsidR="00EC1B95" w:rsidRDefault="00EC1B95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7718"/>
        <w:gridCol w:w="740"/>
      </w:tblGrid>
      <w:tr w:rsidR="00EC1B95">
        <w:trPr>
          <w:trHeight w:val="506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9" w:lineRule="exact"/>
              <w:ind w:right="191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spacing w:line="275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6"/>
              </w:rPr>
            </w:pPr>
          </w:p>
        </w:tc>
      </w:tr>
      <w:tr w:rsidR="00EC1B95">
        <w:trPr>
          <w:trHeight w:val="505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9" w:lineRule="exact"/>
              <w:ind w:right="191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spacing w:line="248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(модуля)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</w:t>
            </w:r>
          </w:p>
          <w:p w:rsidR="00EC1B95" w:rsidRDefault="00A31361">
            <w:pPr>
              <w:pStyle w:val="TableParagraph"/>
              <w:spacing w:line="23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6"/>
              </w:rPr>
            </w:pPr>
          </w:p>
        </w:tc>
      </w:tr>
      <w:tr w:rsidR="00EC1B95">
        <w:trPr>
          <w:trHeight w:val="948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9" w:lineRule="exact"/>
              <w:ind w:right="191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дисциплине (модулю), соотнесенных с планируемыми результатами</w:t>
            </w:r>
          </w:p>
          <w:p w:rsidR="00EC1B95" w:rsidRDefault="00A31361">
            <w:pPr>
              <w:pStyle w:val="TableParagraph"/>
              <w:spacing w:line="18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освоения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6"/>
              </w:rPr>
            </w:pPr>
          </w:p>
        </w:tc>
      </w:tr>
      <w:tr w:rsidR="00EC1B95">
        <w:trPr>
          <w:trHeight w:val="416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9" w:lineRule="exact"/>
              <w:ind w:right="191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spacing w:line="27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Трудоемкость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6"/>
              </w:rPr>
            </w:pPr>
          </w:p>
        </w:tc>
      </w:tr>
      <w:tr w:rsidR="00EC1B95">
        <w:trPr>
          <w:trHeight w:val="977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9" w:lineRule="exact"/>
              <w:ind w:right="191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структурированное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темам (разделам) с указанием отведенного на них количества</w:t>
            </w:r>
          </w:p>
          <w:p w:rsidR="00EC1B95" w:rsidRDefault="00A31361">
            <w:pPr>
              <w:pStyle w:val="TableParagraph"/>
              <w:spacing w:line="2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академических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астрономических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учебных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6"/>
              </w:rPr>
            </w:pPr>
          </w:p>
        </w:tc>
      </w:tr>
      <w:tr w:rsidR="00EC1B95">
        <w:trPr>
          <w:trHeight w:val="740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9" w:lineRule="exact"/>
              <w:ind w:right="191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учебно-методического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:rsidR="00EC1B95" w:rsidRDefault="00A31361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самостоятельной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дисциплине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6"/>
              </w:rPr>
            </w:pPr>
          </w:p>
        </w:tc>
      </w:tr>
      <w:tr w:rsidR="00EC1B95">
        <w:trPr>
          <w:trHeight w:val="573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9" w:lineRule="exact"/>
              <w:ind w:right="191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tabs>
                <w:tab w:val="left" w:pos="3825"/>
              </w:tabs>
              <w:ind w:left="108"/>
              <w:rPr>
                <w:sz w:val="28"/>
              </w:rPr>
            </w:pPr>
            <w:r>
              <w:rPr>
                <w:sz w:val="28"/>
              </w:rPr>
              <w:t>Фонд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оценочныхсредств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  <w:t>промежуточной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аттестации</w:t>
            </w:r>
          </w:p>
          <w:p w:rsidR="00EC1B95" w:rsidRDefault="00A31361">
            <w:pPr>
              <w:pStyle w:val="TableParagraph"/>
              <w:spacing w:before="48" w:line="183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дисциплине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6"/>
              </w:rPr>
            </w:pPr>
          </w:p>
        </w:tc>
      </w:tr>
      <w:tr w:rsidR="00EC1B95">
        <w:trPr>
          <w:trHeight w:val="552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9" w:lineRule="exact"/>
              <w:ind w:right="191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литературы,</w:t>
            </w:r>
          </w:p>
          <w:p w:rsidR="00EC1B95" w:rsidRDefault="00A31361">
            <w:pPr>
              <w:pStyle w:val="TableParagraph"/>
              <w:spacing w:before="48" w:line="16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необходимой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6"/>
              </w:rPr>
            </w:pPr>
          </w:p>
        </w:tc>
      </w:tr>
      <w:tr w:rsidR="00EC1B95">
        <w:trPr>
          <w:trHeight w:val="1022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9" w:lineRule="exact"/>
              <w:ind w:right="191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Перечень ресурсов информационно-телекоммуникационной сети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"Интернет"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"Интернет"),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EC1B95" w:rsidRDefault="00A31361">
            <w:pPr>
              <w:pStyle w:val="TableParagraph"/>
              <w:spacing w:line="26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освоения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6"/>
              </w:rPr>
            </w:pPr>
          </w:p>
        </w:tc>
      </w:tr>
      <w:tr w:rsidR="00EC1B95">
        <w:trPr>
          <w:trHeight w:val="699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81" w:lineRule="exact"/>
              <w:ind w:right="131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освоению</w:t>
            </w:r>
          </w:p>
          <w:p w:rsidR="00EC1B95" w:rsidRDefault="00A31361">
            <w:pPr>
              <w:pStyle w:val="TableParagraph"/>
              <w:spacing w:before="48" w:line="30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6"/>
              </w:rPr>
            </w:pPr>
          </w:p>
        </w:tc>
      </w:tr>
      <w:tr w:rsidR="00EC1B95">
        <w:trPr>
          <w:trHeight w:val="848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9" w:lineRule="exact"/>
              <w:ind w:right="131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технологий,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используемых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z w:val="28"/>
              </w:rPr>
              <w:t xml:space="preserve"> осуществлении образовательного процесса по дисциплине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6"/>
              </w:rPr>
            </w:pPr>
          </w:p>
        </w:tc>
      </w:tr>
      <w:tr w:rsidR="00EC1B95">
        <w:trPr>
          <w:trHeight w:val="563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9" w:lineRule="exact"/>
              <w:ind w:right="131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базы,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:rsidR="00EC1B95" w:rsidRDefault="00A31361">
            <w:pPr>
              <w:pStyle w:val="TableParagraph"/>
              <w:spacing w:before="48" w:line="173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осуществления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дисциплине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6"/>
              </w:rPr>
            </w:pPr>
          </w:p>
        </w:tc>
      </w:tr>
    </w:tbl>
    <w:p w:rsidR="00EC1B95" w:rsidRDefault="00EC1B95">
      <w:pPr>
        <w:pStyle w:val="TableParagraph"/>
        <w:rPr>
          <w:sz w:val="26"/>
        </w:rPr>
        <w:sectPr w:rsidR="00EC1B95">
          <w:pgSz w:w="11910" w:h="16840"/>
          <w:pgMar w:top="1040" w:right="0" w:bottom="880" w:left="0" w:header="0" w:footer="687" w:gutter="0"/>
          <w:cols w:space="720"/>
        </w:sect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spacing w:before="188"/>
        <w:rPr>
          <w:b/>
          <w:sz w:val="28"/>
        </w:rPr>
      </w:pPr>
    </w:p>
    <w:p w:rsidR="00EC1B95" w:rsidRDefault="00A31361">
      <w:pPr>
        <w:pStyle w:val="1"/>
        <w:numPr>
          <w:ilvl w:val="0"/>
          <w:numId w:val="47"/>
        </w:numPr>
        <w:tabs>
          <w:tab w:val="left" w:pos="4478"/>
        </w:tabs>
        <w:spacing w:before="1"/>
        <w:ind w:left="4478" w:hanging="208"/>
        <w:jc w:val="left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ПРАКТИКИ</w:t>
      </w:r>
    </w:p>
    <w:p w:rsidR="00EC1B95" w:rsidRDefault="00EC1B95">
      <w:pPr>
        <w:pStyle w:val="a3"/>
        <w:spacing w:before="39"/>
        <w:rPr>
          <w:b/>
          <w:sz w:val="28"/>
        </w:rPr>
      </w:pPr>
    </w:p>
    <w:p w:rsidR="00EC1B95" w:rsidRDefault="00A31361">
      <w:pPr>
        <w:spacing w:before="1" w:line="276" w:lineRule="auto"/>
        <w:ind w:left="1704" w:right="851" w:firstLine="400"/>
        <w:jc w:val="both"/>
        <w:rPr>
          <w:sz w:val="28"/>
        </w:rPr>
      </w:pPr>
      <w:r>
        <w:rPr>
          <w:b/>
          <w:sz w:val="28"/>
        </w:rPr>
        <w:t xml:space="preserve">Целью </w:t>
      </w:r>
      <w:r>
        <w:rPr>
          <w:sz w:val="28"/>
        </w:rPr>
        <w:t>практики «Физиотерапия» по специальности 31.08.49 «терапия»: подготовить квалифицированных специалистов-терапевтов, обладающих клиническим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мышлением, необходимым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 навыков, владеющих современными физиотерапевтическими методами и мето</w:t>
      </w:r>
      <w:r>
        <w:rPr>
          <w:sz w:val="28"/>
        </w:rPr>
        <w:t>диками.</w:t>
      </w:r>
    </w:p>
    <w:p w:rsidR="00EC1B95" w:rsidRDefault="00A31361">
      <w:pPr>
        <w:spacing w:before="319"/>
        <w:ind w:left="1704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EC1B95" w:rsidRDefault="00A31361">
      <w:pPr>
        <w:pStyle w:val="a4"/>
        <w:numPr>
          <w:ilvl w:val="0"/>
          <w:numId w:val="46"/>
        </w:numPr>
        <w:tabs>
          <w:tab w:val="left" w:pos="2412"/>
        </w:tabs>
        <w:spacing w:before="248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физиотерапии;</w:t>
      </w:r>
    </w:p>
    <w:p w:rsidR="00EC1B95" w:rsidRDefault="00A31361">
      <w:pPr>
        <w:pStyle w:val="a4"/>
        <w:numPr>
          <w:ilvl w:val="0"/>
          <w:numId w:val="46"/>
        </w:numPr>
        <w:tabs>
          <w:tab w:val="left" w:pos="2412"/>
          <w:tab w:val="left" w:pos="4229"/>
          <w:tab w:val="left" w:pos="6771"/>
          <w:tab w:val="left" w:pos="8694"/>
          <w:tab w:val="left" w:pos="9610"/>
        </w:tabs>
        <w:spacing w:before="88" w:line="266" w:lineRule="auto"/>
        <w:ind w:left="1704" w:right="852" w:firstLine="0"/>
        <w:jc w:val="both"/>
        <w:rPr>
          <w:sz w:val="28"/>
        </w:rPr>
      </w:pPr>
      <w:r>
        <w:rPr>
          <w:spacing w:val="-2"/>
          <w:sz w:val="28"/>
        </w:rPr>
        <w:t>овладеть</w:t>
      </w:r>
      <w:r>
        <w:rPr>
          <w:sz w:val="28"/>
        </w:rPr>
        <w:tab/>
      </w:r>
      <w:r>
        <w:rPr>
          <w:spacing w:val="-2"/>
          <w:sz w:val="28"/>
        </w:rPr>
        <w:t>современными</w:t>
      </w:r>
      <w:r>
        <w:rPr>
          <w:sz w:val="28"/>
        </w:rPr>
        <w:tab/>
      </w:r>
      <w:r>
        <w:rPr>
          <w:spacing w:val="-2"/>
          <w:sz w:val="28"/>
        </w:rPr>
        <w:t>методами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методиками </w:t>
      </w:r>
      <w:r>
        <w:rPr>
          <w:sz w:val="28"/>
        </w:rPr>
        <w:t>физиотерапевтического лечения; -изучить современные принципы</w:t>
      </w:r>
      <w:r>
        <w:rPr>
          <w:sz w:val="28"/>
        </w:rPr>
        <w:t xml:space="preserve"> физиотерапии, знать сочетание и комбинирование физических факторов при сочетанной патологии;</w:t>
      </w:r>
    </w:p>
    <w:p w:rsidR="00EC1B95" w:rsidRDefault="00A31361">
      <w:pPr>
        <w:pStyle w:val="a4"/>
        <w:numPr>
          <w:ilvl w:val="0"/>
          <w:numId w:val="46"/>
        </w:numPr>
        <w:tabs>
          <w:tab w:val="left" w:pos="2412"/>
        </w:tabs>
        <w:spacing w:before="46" w:line="266" w:lineRule="auto"/>
        <w:ind w:left="1704" w:right="856" w:firstLine="0"/>
        <w:jc w:val="both"/>
        <w:rPr>
          <w:sz w:val="28"/>
        </w:rPr>
      </w:pPr>
      <w:r>
        <w:rPr>
          <w:sz w:val="28"/>
        </w:rPr>
        <w:t>изучить организацию и принципы работы физиотерапевтического отделения в стационаре, поликлинике, санатории</w:t>
      </w:r>
    </w:p>
    <w:p w:rsidR="00EC1B95" w:rsidRDefault="00EC1B95">
      <w:pPr>
        <w:pStyle w:val="a3"/>
        <w:spacing w:before="195"/>
        <w:rPr>
          <w:sz w:val="28"/>
        </w:rPr>
      </w:pPr>
    </w:p>
    <w:p w:rsidR="00EC1B95" w:rsidRDefault="00A31361">
      <w:pPr>
        <w:pStyle w:val="1"/>
        <w:numPr>
          <w:ilvl w:val="0"/>
          <w:numId w:val="47"/>
        </w:numPr>
        <w:tabs>
          <w:tab w:val="left" w:pos="2984"/>
        </w:tabs>
        <w:ind w:left="2984" w:hanging="280"/>
        <w:jc w:val="left"/>
      </w:pPr>
      <w:r>
        <w:t>МЕСТО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ОПОП</w:t>
      </w:r>
      <w:r>
        <w:rPr>
          <w:spacing w:val="-2"/>
        </w:rPr>
        <w:t xml:space="preserve"> </w:t>
      </w:r>
      <w:r>
        <w:rPr>
          <w:spacing w:val="-5"/>
        </w:rPr>
        <w:t>ВО</w:t>
      </w:r>
    </w:p>
    <w:p w:rsidR="00EC1B95" w:rsidRDefault="00A31361">
      <w:pPr>
        <w:spacing w:before="234"/>
        <w:ind w:left="1704" w:right="856" w:firstLine="708"/>
        <w:jc w:val="both"/>
        <w:rPr>
          <w:sz w:val="28"/>
        </w:rPr>
      </w:pPr>
      <w:r>
        <w:rPr>
          <w:sz w:val="28"/>
        </w:rPr>
        <w:t>Практика «Физиотера</w:t>
      </w:r>
      <w:r>
        <w:rPr>
          <w:sz w:val="28"/>
        </w:rPr>
        <w:t>пия» относится к разделу</w:t>
      </w:r>
      <w:r>
        <w:rPr>
          <w:spacing w:val="80"/>
          <w:sz w:val="28"/>
        </w:rPr>
        <w:t xml:space="preserve"> </w:t>
      </w:r>
      <w:r>
        <w:rPr>
          <w:sz w:val="28"/>
        </w:rPr>
        <w:t>вариативной части практик Б2. В.01(П) учебного цикла подготовки ординатора по специальности 31.08.49 терапия</w:t>
      </w:r>
    </w:p>
    <w:p w:rsidR="00EC1B95" w:rsidRDefault="00A31361">
      <w:pPr>
        <w:spacing w:before="120"/>
        <w:ind w:left="1704" w:right="1723" w:firstLine="708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8"/>
          <w:sz w:val="28"/>
        </w:rPr>
        <w:t xml:space="preserve"> </w:t>
      </w:r>
      <w:r>
        <w:rPr>
          <w:sz w:val="28"/>
        </w:rPr>
        <w:t>«Физиотерапия»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ординатуре:</w:t>
      </w:r>
    </w:p>
    <w:p w:rsidR="00EC1B95" w:rsidRDefault="00A31361">
      <w:pPr>
        <w:pStyle w:val="a4"/>
        <w:numPr>
          <w:ilvl w:val="0"/>
          <w:numId w:val="45"/>
        </w:numPr>
        <w:tabs>
          <w:tab w:val="left" w:pos="2411"/>
        </w:tabs>
        <w:spacing w:before="120"/>
        <w:ind w:right="853" w:firstLine="0"/>
        <w:rPr>
          <w:sz w:val="28"/>
        </w:rPr>
      </w:pPr>
      <w:r>
        <w:rPr>
          <w:sz w:val="28"/>
        </w:rPr>
        <w:t xml:space="preserve">общих и правовых вопросов организации медицинской помощи, основ медицинской профилактики, принципов санологии и профилактической </w:t>
      </w:r>
      <w:r>
        <w:rPr>
          <w:spacing w:val="-2"/>
          <w:sz w:val="28"/>
        </w:rPr>
        <w:t>медицины;</w:t>
      </w:r>
    </w:p>
    <w:p w:rsidR="00EC1B95" w:rsidRDefault="00A31361">
      <w:pPr>
        <w:pStyle w:val="a4"/>
        <w:numPr>
          <w:ilvl w:val="0"/>
          <w:numId w:val="45"/>
        </w:numPr>
        <w:tabs>
          <w:tab w:val="left" w:pos="2411"/>
        </w:tabs>
        <w:spacing w:before="121"/>
        <w:ind w:left="2411" w:hanging="707"/>
        <w:rPr>
          <w:sz w:val="28"/>
        </w:rPr>
      </w:pPr>
      <w:r>
        <w:rPr>
          <w:sz w:val="28"/>
        </w:rPr>
        <w:t>вопросов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психологии,</w:t>
      </w:r>
      <w:r>
        <w:rPr>
          <w:spacing w:val="-6"/>
          <w:sz w:val="28"/>
        </w:rPr>
        <w:t xml:space="preserve"> </w:t>
      </w:r>
      <w:r>
        <w:rPr>
          <w:sz w:val="28"/>
        </w:rPr>
        <w:t>этики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деонтологии;</w:t>
      </w:r>
    </w:p>
    <w:p w:rsidR="00EC1B95" w:rsidRDefault="00A31361">
      <w:pPr>
        <w:pStyle w:val="a4"/>
        <w:numPr>
          <w:ilvl w:val="0"/>
          <w:numId w:val="45"/>
        </w:numPr>
        <w:tabs>
          <w:tab w:val="left" w:pos="2411"/>
        </w:tabs>
        <w:spacing w:before="119"/>
        <w:ind w:right="854" w:firstLine="0"/>
        <w:rPr>
          <w:sz w:val="28"/>
        </w:rPr>
      </w:pPr>
      <w:r>
        <w:rPr>
          <w:sz w:val="28"/>
        </w:rPr>
        <w:t>разделов фундаментальной медицины (патологической физиологии; п</w:t>
      </w:r>
      <w:r>
        <w:rPr>
          <w:sz w:val="28"/>
        </w:rPr>
        <w:t>атологической анатомии, патоморфологии);</w:t>
      </w:r>
    </w:p>
    <w:p w:rsidR="00EC1B95" w:rsidRDefault="00A31361">
      <w:pPr>
        <w:pStyle w:val="a4"/>
        <w:numPr>
          <w:ilvl w:val="0"/>
          <w:numId w:val="45"/>
        </w:numPr>
        <w:tabs>
          <w:tab w:val="left" w:pos="2411"/>
        </w:tabs>
        <w:spacing w:before="121"/>
        <w:ind w:left="2411" w:hanging="707"/>
        <w:rPr>
          <w:sz w:val="28"/>
        </w:rPr>
      </w:pPr>
      <w:r>
        <w:rPr>
          <w:sz w:val="28"/>
        </w:rPr>
        <w:t>клинической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фармакологии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немедикаментозных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лечения;</w:t>
      </w:r>
    </w:p>
    <w:p w:rsidR="00EC1B95" w:rsidRDefault="00A31361">
      <w:pPr>
        <w:pStyle w:val="a4"/>
        <w:numPr>
          <w:ilvl w:val="0"/>
          <w:numId w:val="45"/>
        </w:numPr>
        <w:tabs>
          <w:tab w:val="left" w:pos="2411"/>
        </w:tabs>
        <w:spacing w:before="119"/>
        <w:ind w:right="852" w:firstLine="0"/>
        <w:rPr>
          <w:sz w:val="28"/>
        </w:rPr>
      </w:pPr>
      <w:r>
        <w:rPr>
          <w:sz w:val="28"/>
        </w:rPr>
        <w:t>основных разделов по смежным дисциплинам (неврологии,</w:t>
      </w:r>
      <w:r>
        <w:rPr>
          <w:spacing w:val="40"/>
          <w:sz w:val="28"/>
        </w:rPr>
        <w:t xml:space="preserve"> </w:t>
      </w:r>
      <w:r>
        <w:rPr>
          <w:sz w:val="28"/>
        </w:rPr>
        <w:t>фтизиатрии, инфекционных болезней, онкологии, рентгенологии).</w:t>
      </w:r>
    </w:p>
    <w:p w:rsidR="00EC1B95" w:rsidRDefault="00EC1B95">
      <w:pPr>
        <w:pStyle w:val="a4"/>
        <w:rPr>
          <w:sz w:val="28"/>
        </w:rPr>
        <w:sectPr w:rsidR="00EC1B95">
          <w:pgSz w:w="11910" w:h="16840"/>
          <w:pgMar w:top="1920" w:right="0" w:bottom="880" w:left="0" w:header="0" w:footer="687" w:gutter="0"/>
          <w:cols w:space="720"/>
        </w:sectPr>
      </w:pPr>
    </w:p>
    <w:p w:rsidR="00EC1B95" w:rsidRDefault="00A31361">
      <w:pPr>
        <w:pStyle w:val="1"/>
        <w:numPr>
          <w:ilvl w:val="0"/>
          <w:numId w:val="47"/>
        </w:numPr>
        <w:tabs>
          <w:tab w:val="left" w:pos="1984"/>
        </w:tabs>
        <w:spacing w:before="67"/>
        <w:ind w:left="1704" w:right="1560" w:firstLine="0"/>
        <w:jc w:val="left"/>
      </w:pPr>
      <w:r>
        <w:lastRenderedPageBreak/>
        <w:t>ПЕРЕЧЕНЬ</w:t>
      </w:r>
      <w:r>
        <w:rPr>
          <w:spacing w:val="-10"/>
        </w:rPr>
        <w:t xml:space="preserve"> </w:t>
      </w:r>
      <w:r>
        <w:t>ПЛАНИРУЕМЫХ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ПО ДИСЦИПЛИНЕ (МОДУЛЮ), СООТНЕСЕННЫХ С ПЛАНИРУЕМЫМИ РЕЗУЛЬТАТАМИ ОСВОЕНИЯ ОБРАЗОВАТЕЛЬНОЙ ПРОГРАММЫ</w:t>
      </w:r>
    </w:p>
    <w:p w:rsidR="00EC1B95" w:rsidRDefault="00A31361">
      <w:pPr>
        <w:spacing w:before="120"/>
        <w:ind w:left="1704" w:right="1037" w:firstLine="708"/>
        <w:rPr>
          <w:b/>
          <w:i/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ординатуры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должны быть сформированы </w:t>
      </w:r>
      <w:r>
        <w:rPr>
          <w:b/>
          <w:i/>
          <w:sz w:val="28"/>
        </w:rPr>
        <w:t>профессиональные компетенции</w:t>
      </w:r>
    </w:p>
    <w:p w:rsidR="00EC1B95" w:rsidRDefault="00A31361">
      <w:pPr>
        <w:pStyle w:val="3"/>
        <w:spacing w:before="120"/>
      </w:pPr>
      <w:r>
        <w:t>профилактичес</w:t>
      </w:r>
      <w:r>
        <w:t>кая</w:t>
      </w:r>
      <w:r>
        <w:rPr>
          <w:spacing w:val="-15"/>
        </w:rPr>
        <w:t xml:space="preserve"> </w:t>
      </w:r>
      <w:r>
        <w:rPr>
          <w:spacing w:val="-2"/>
        </w:rPr>
        <w:t>деятельность:</w:t>
      </w:r>
    </w:p>
    <w:p w:rsidR="00EC1B95" w:rsidRDefault="00A31361">
      <w:pPr>
        <w:spacing w:before="80"/>
        <w:ind w:left="1704" w:firstLine="566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40"/>
          <w:sz w:val="28"/>
        </w:rPr>
        <w:t xml:space="preserve"> </w:t>
      </w:r>
      <w:r>
        <w:rPr>
          <w:sz w:val="28"/>
        </w:rPr>
        <w:t>осмотров,</w:t>
      </w:r>
      <w:r>
        <w:rPr>
          <w:spacing w:val="40"/>
          <w:sz w:val="28"/>
        </w:rPr>
        <w:t xml:space="preserve"> </w:t>
      </w:r>
      <w:r>
        <w:rPr>
          <w:sz w:val="28"/>
        </w:rPr>
        <w:t>диспансеризации и осуществлению диспансерного наблюдения (ПК-2);</w:t>
      </w:r>
    </w:p>
    <w:p w:rsidR="00EC1B95" w:rsidRDefault="00A31361">
      <w:pPr>
        <w:spacing w:before="80"/>
        <w:ind w:left="1704" w:right="851" w:firstLine="566"/>
        <w:jc w:val="both"/>
        <w:rPr>
          <w:sz w:val="28"/>
        </w:rPr>
      </w:pPr>
      <w:r>
        <w:rPr>
          <w:sz w:val="28"/>
        </w:rPr>
        <w:t>готовность к применению социально-гигиенических методик сбора и медико-статистического анализа информации о по</w:t>
      </w:r>
      <w:r>
        <w:rPr>
          <w:sz w:val="28"/>
        </w:rPr>
        <w:t>казателях здоровья взрослых и подростков (ПК-4);</w:t>
      </w:r>
    </w:p>
    <w:p w:rsidR="00EC1B95" w:rsidRDefault="00A31361">
      <w:pPr>
        <w:pStyle w:val="3"/>
        <w:spacing w:before="80"/>
        <w:jc w:val="both"/>
      </w:pPr>
      <w:r>
        <w:t>диагностическая</w:t>
      </w:r>
      <w:r>
        <w:rPr>
          <w:spacing w:val="-12"/>
        </w:rPr>
        <w:t xml:space="preserve"> </w:t>
      </w:r>
      <w:r>
        <w:rPr>
          <w:spacing w:val="-2"/>
        </w:rPr>
        <w:t>деятельность:</w:t>
      </w:r>
    </w:p>
    <w:p w:rsidR="00EC1B95" w:rsidRDefault="00A31361">
      <w:pPr>
        <w:spacing w:before="80"/>
        <w:ind w:left="1704" w:right="849" w:firstLine="566"/>
        <w:jc w:val="both"/>
        <w:rPr>
          <w:sz w:val="28"/>
        </w:rPr>
      </w:pPr>
      <w:r>
        <w:rPr>
          <w:sz w:val="28"/>
        </w:rPr>
        <w:t xml:space="preserve"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</w:t>
      </w:r>
      <w:hyperlink r:id="rId8">
        <w:r>
          <w:rPr>
            <w:color w:val="000080"/>
            <w:sz w:val="28"/>
            <w:u w:val="single" w:color="000080"/>
          </w:rPr>
          <w:t>классификацией</w:t>
        </w:r>
      </w:hyperlink>
      <w:r>
        <w:rPr>
          <w:color w:val="000080"/>
          <w:sz w:val="28"/>
        </w:rPr>
        <w:t xml:space="preserve"> </w:t>
      </w:r>
      <w:r>
        <w:rPr>
          <w:sz w:val="28"/>
        </w:rPr>
        <w:t>болезней и проблем, связанных со здоровьем (ПК-5);</w:t>
      </w:r>
    </w:p>
    <w:p w:rsidR="00EC1B95" w:rsidRDefault="00EC1B95">
      <w:pPr>
        <w:pStyle w:val="a3"/>
        <w:spacing w:before="160"/>
        <w:rPr>
          <w:sz w:val="28"/>
        </w:rPr>
      </w:pPr>
    </w:p>
    <w:p w:rsidR="00EC1B95" w:rsidRDefault="00A31361">
      <w:pPr>
        <w:pStyle w:val="3"/>
        <w:jc w:val="both"/>
      </w:pPr>
      <w:r>
        <w:t>лечебная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EC1B95" w:rsidRDefault="00A31361">
      <w:pPr>
        <w:spacing w:before="80"/>
        <w:ind w:left="1704" w:right="853" w:firstLine="566"/>
        <w:jc w:val="both"/>
        <w:rPr>
          <w:sz w:val="28"/>
        </w:rPr>
      </w:pPr>
      <w:r>
        <w:rPr>
          <w:sz w:val="28"/>
        </w:rPr>
        <w:t>готовность к ведению и лечению пациентов с инфекционными</w:t>
      </w:r>
      <w:r>
        <w:rPr>
          <w:sz w:val="28"/>
        </w:rPr>
        <w:t xml:space="preserve"> заболеваниями (ПК-6);</w:t>
      </w:r>
    </w:p>
    <w:p w:rsidR="00EC1B95" w:rsidRDefault="00EC1B95">
      <w:pPr>
        <w:pStyle w:val="a3"/>
        <w:spacing w:before="160"/>
        <w:rPr>
          <w:sz w:val="28"/>
        </w:rPr>
      </w:pPr>
    </w:p>
    <w:p w:rsidR="00EC1B95" w:rsidRDefault="00A31361">
      <w:pPr>
        <w:pStyle w:val="3"/>
        <w:jc w:val="both"/>
      </w:pPr>
      <w:r>
        <w:t>реабилитационная</w:t>
      </w:r>
      <w:r>
        <w:rPr>
          <w:spacing w:val="-16"/>
        </w:rPr>
        <w:t xml:space="preserve"> </w:t>
      </w:r>
      <w:r>
        <w:rPr>
          <w:spacing w:val="-2"/>
        </w:rPr>
        <w:t>деятельность:</w:t>
      </w:r>
    </w:p>
    <w:p w:rsidR="00EC1B95" w:rsidRDefault="00A31361">
      <w:pPr>
        <w:spacing w:before="80"/>
        <w:ind w:left="1704" w:right="856" w:firstLine="566"/>
        <w:jc w:val="both"/>
        <w:rPr>
          <w:sz w:val="28"/>
        </w:rPr>
      </w:pPr>
      <w:r>
        <w:rPr>
          <w:sz w:val="28"/>
        </w:rPr>
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(ПК-8);</w:t>
      </w:r>
    </w:p>
    <w:p w:rsidR="00EC1B95" w:rsidRDefault="00EC1B95">
      <w:pPr>
        <w:pStyle w:val="a3"/>
        <w:spacing w:before="160"/>
        <w:rPr>
          <w:sz w:val="28"/>
        </w:rPr>
      </w:pPr>
    </w:p>
    <w:p w:rsidR="00EC1B95" w:rsidRDefault="00A31361">
      <w:pPr>
        <w:pStyle w:val="3"/>
        <w:jc w:val="both"/>
      </w:pPr>
      <w:r>
        <w:rPr>
          <w:spacing w:val="-2"/>
        </w:rPr>
        <w:t>организационно-управленческая</w:t>
      </w:r>
      <w:r>
        <w:rPr>
          <w:spacing w:val="36"/>
        </w:rPr>
        <w:t xml:space="preserve"> </w:t>
      </w:r>
      <w:r>
        <w:rPr>
          <w:spacing w:val="-2"/>
        </w:rPr>
        <w:t>деятельность:</w:t>
      </w:r>
    </w:p>
    <w:p w:rsidR="00EC1B95" w:rsidRDefault="00A31361">
      <w:pPr>
        <w:spacing w:before="80"/>
        <w:ind w:left="1704" w:right="854" w:firstLine="566"/>
        <w:jc w:val="both"/>
        <w:rPr>
          <w:sz w:val="28"/>
        </w:rPr>
      </w:pPr>
      <w:r>
        <w:rPr>
          <w:sz w:val="28"/>
        </w:rPr>
        <w:t>готовность к участию в оценке качества оказания медицинской помощи с использованием основных медико-статистических показателей (ПК-11);</w:t>
      </w:r>
    </w:p>
    <w:p w:rsidR="00EC1B95" w:rsidRDefault="00A31361">
      <w:pPr>
        <w:pStyle w:val="2"/>
        <w:spacing w:before="240"/>
        <w:jc w:val="both"/>
      </w:pPr>
      <w:r>
        <w:t>Ординатор,</w:t>
      </w:r>
      <w:r>
        <w:rPr>
          <w:spacing w:val="-7"/>
        </w:rPr>
        <w:t xml:space="preserve"> </w:t>
      </w:r>
      <w:r>
        <w:t>прошедший</w:t>
      </w:r>
      <w:r>
        <w:rPr>
          <w:spacing w:val="-6"/>
        </w:rPr>
        <w:t xml:space="preserve"> </w:t>
      </w:r>
      <w:r>
        <w:t>практику,</w:t>
      </w:r>
      <w:r>
        <w:rPr>
          <w:spacing w:val="-5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rPr>
          <w:spacing w:val="-2"/>
        </w:rPr>
        <w:t>знать:</w:t>
      </w:r>
    </w:p>
    <w:p w:rsidR="00EC1B95" w:rsidRDefault="00A31361">
      <w:pPr>
        <w:pStyle w:val="a4"/>
        <w:numPr>
          <w:ilvl w:val="0"/>
          <w:numId w:val="44"/>
        </w:numPr>
        <w:tabs>
          <w:tab w:val="left" w:pos="1970"/>
        </w:tabs>
        <w:spacing w:before="128" w:line="266" w:lineRule="auto"/>
        <w:ind w:right="853"/>
        <w:rPr>
          <w:sz w:val="24"/>
        </w:rPr>
      </w:pPr>
      <w:r>
        <w:rPr>
          <w:sz w:val="28"/>
        </w:rPr>
        <w:t>основные нормативные документы, определяющие деятельность уч</w:t>
      </w:r>
      <w:r>
        <w:rPr>
          <w:sz w:val="28"/>
        </w:rPr>
        <w:t xml:space="preserve">реждений здравоохранения по вопросам физиотерапии и медицинской </w:t>
      </w:r>
      <w:r>
        <w:rPr>
          <w:spacing w:val="-2"/>
          <w:sz w:val="28"/>
        </w:rPr>
        <w:t>реабилитации;</w:t>
      </w:r>
    </w:p>
    <w:p w:rsidR="00EC1B95" w:rsidRDefault="00A31361">
      <w:pPr>
        <w:pStyle w:val="a4"/>
        <w:numPr>
          <w:ilvl w:val="0"/>
          <w:numId w:val="44"/>
        </w:numPr>
        <w:tabs>
          <w:tab w:val="left" w:pos="1970"/>
        </w:tabs>
        <w:spacing w:before="8" w:line="266" w:lineRule="auto"/>
        <w:ind w:right="855"/>
        <w:rPr>
          <w:sz w:val="24"/>
        </w:rPr>
      </w:pPr>
      <w:r>
        <w:rPr>
          <w:sz w:val="28"/>
        </w:rPr>
        <w:t>общие вопросы организации физиотерапевтической помощи взрослому и детскому населению;</w:t>
      </w:r>
    </w:p>
    <w:p w:rsidR="00EC1B95" w:rsidRDefault="00A31361">
      <w:pPr>
        <w:pStyle w:val="a4"/>
        <w:numPr>
          <w:ilvl w:val="0"/>
          <w:numId w:val="44"/>
        </w:numPr>
        <w:tabs>
          <w:tab w:val="left" w:pos="1969"/>
        </w:tabs>
        <w:spacing w:before="9"/>
        <w:ind w:left="1969" w:hanging="139"/>
        <w:rPr>
          <w:sz w:val="24"/>
        </w:rPr>
      </w:pPr>
      <w:r>
        <w:rPr>
          <w:sz w:val="28"/>
        </w:rPr>
        <w:t>технику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физиотерапевтической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аппаратурой;</w:t>
      </w:r>
    </w:p>
    <w:p w:rsidR="00EC1B95" w:rsidRDefault="00EC1B95">
      <w:pPr>
        <w:pStyle w:val="a4"/>
        <w:rPr>
          <w:sz w:val="24"/>
        </w:rPr>
        <w:sectPr w:rsidR="00EC1B95">
          <w:pgSz w:w="11910" w:h="16840"/>
          <w:pgMar w:top="1740" w:right="0" w:bottom="880" w:left="0" w:header="0" w:footer="687" w:gutter="0"/>
          <w:cols w:space="720"/>
        </w:sectPr>
      </w:pPr>
    </w:p>
    <w:p w:rsidR="00EC1B95" w:rsidRDefault="00A31361">
      <w:pPr>
        <w:pStyle w:val="a4"/>
        <w:numPr>
          <w:ilvl w:val="0"/>
          <w:numId w:val="44"/>
        </w:numPr>
        <w:tabs>
          <w:tab w:val="left" w:pos="1991"/>
        </w:tabs>
        <w:spacing w:before="77" w:line="273" w:lineRule="auto"/>
        <w:ind w:left="1830" w:right="3694" w:firstLine="0"/>
        <w:jc w:val="left"/>
        <w:rPr>
          <w:sz w:val="28"/>
        </w:rPr>
      </w:pPr>
      <w:r>
        <w:rPr>
          <w:sz w:val="28"/>
        </w:rPr>
        <w:lastRenderedPageBreak/>
        <w:t>методики определения биодозы для проведения ультрафиолетового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облучения,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 инфракрасного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облучения,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видимым</w:t>
      </w:r>
      <w:r>
        <w:rPr>
          <w:spacing w:val="-11"/>
          <w:sz w:val="28"/>
        </w:rPr>
        <w:t xml:space="preserve"> </w:t>
      </w:r>
      <w:r>
        <w:rPr>
          <w:sz w:val="28"/>
        </w:rPr>
        <w:t>светом, ультрафиолетовыми</w:t>
      </w:r>
      <w:r>
        <w:rPr>
          <w:spacing w:val="-14"/>
          <w:sz w:val="28"/>
        </w:rPr>
        <w:t xml:space="preserve"> </w:t>
      </w:r>
      <w:r>
        <w:rPr>
          <w:sz w:val="28"/>
        </w:rPr>
        <w:t>лучами,</w:t>
      </w:r>
      <w:r>
        <w:rPr>
          <w:spacing w:val="-13"/>
          <w:sz w:val="28"/>
        </w:rPr>
        <w:t xml:space="preserve"> </w:t>
      </w:r>
      <w:r>
        <w:rPr>
          <w:sz w:val="28"/>
        </w:rPr>
        <w:t>плоскополяризованным светом и лазерным воздействием;</w:t>
      </w:r>
    </w:p>
    <w:p w:rsidR="00EC1B95" w:rsidRDefault="00A31361">
      <w:pPr>
        <w:pStyle w:val="a4"/>
        <w:numPr>
          <w:ilvl w:val="0"/>
          <w:numId w:val="44"/>
        </w:numPr>
        <w:tabs>
          <w:tab w:val="left" w:pos="1970"/>
        </w:tabs>
        <w:spacing w:line="266" w:lineRule="auto"/>
        <w:ind w:right="852"/>
        <w:jc w:val="left"/>
        <w:rPr>
          <w:sz w:val="24"/>
        </w:rPr>
      </w:pPr>
      <w:r>
        <w:rPr>
          <w:sz w:val="28"/>
        </w:rPr>
        <w:t>методики</w:t>
      </w:r>
      <w:r>
        <w:rPr>
          <w:spacing w:val="-7"/>
          <w:sz w:val="28"/>
        </w:rPr>
        <w:t xml:space="preserve"> </w:t>
      </w:r>
      <w:r>
        <w:rPr>
          <w:sz w:val="28"/>
        </w:rPr>
        <w:t>гальванизации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лекарственного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электрофореза</w:t>
      </w:r>
      <w:r>
        <w:rPr>
          <w:spacing w:val="-7"/>
          <w:sz w:val="28"/>
        </w:rPr>
        <w:t xml:space="preserve"> </w:t>
      </w:r>
      <w:r>
        <w:rPr>
          <w:sz w:val="28"/>
        </w:rPr>
        <w:t>(общие,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местные, </w:t>
      </w:r>
      <w:r>
        <w:rPr>
          <w:spacing w:val="-2"/>
          <w:sz w:val="28"/>
        </w:rPr>
        <w:t>рефлекторносегментарные);</w:t>
      </w:r>
    </w:p>
    <w:p w:rsidR="00EC1B95" w:rsidRDefault="00A31361">
      <w:pPr>
        <w:pStyle w:val="a4"/>
        <w:numPr>
          <w:ilvl w:val="0"/>
          <w:numId w:val="44"/>
        </w:numPr>
        <w:tabs>
          <w:tab w:val="left" w:pos="1970"/>
        </w:tabs>
        <w:spacing w:before="3" w:line="266" w:lineRule="auto"/>
        <w:ind w:right="856"/>
        <w:jc w:val="left"/>
        <w:rPr>
          <w:sz w:val="24"/>
        </w:rPr>
      </w:pPr>
      <w:r>
        <w:rPr>
          <w:sz w:val="28"/>
        </w:rPr>
        <w:t>методики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импульсных</w:t>
      </w:r>
      <w:r>
        <w:rPr>
          <w:spacing w:val="40"/>
          <w:sz w:val="28"/>
        </w:rPr>
        <w:t xml:space="preserve"> </w:t>
      </w:r>
      <w:r>
        <w:rPr>
          <w:sz w:val="28"/>
        </w:rPr>
        <w:t>токов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нозологических формах заболеваний и синдромах;</w:t>
      </w:r>
    </w:p>
    <w:p w:rsidR="00EC1B95" w:rsidRDefault="00A31361">
      <w:pPr>
        <w:pStyle w:val="a4"/>
        <w:numPr>
          <w:ilvl w:val="0"/>
          <w:numId w:val="44"/>
        </w:numPr>
        <w:tabs>
          <w:tab w:val="left" w:pos="1969"/>
        </w:tabs>
        <w:spacing w:before="8"/>
        <w:ind w:left="1969" w:hanging="139"/>
        <w:jc w:val="left"/>
        <w:rPr>
          <w:sz w:val="24"/>
        </w:rPr>
      </w:pPr>
      <w:r>
        <w:rPr>
          <w:sz w:val="28"/>
        </w:rPr>
        <w:t>чтение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электродиагностики;</w:t>
      </w:r>
    </w:p>
    <w:p w:rsidR="00EC1B95" w:rsidRDefault="00A31361">
      <w:pPr>
        <w:pStyle w:val="a4"/>
        <w:numPr>
          <w:ilvl w:val="0"/>
          <w:numId w:val="44"/>
        </w:numPr>
        <w:tabs>
          <w:tab w:val="left" w:pos="1969"/>
        </w:tabs>
        <w:spacing w:before="44"/>
        <w:ind w:left="1969" w:hanging="139"/>
        <w:jc w:val="left"/>
        <w:rPr>
          <w:sz w:val="24"/>
        </w:rPr>
      </w:pPr>
      <w:r>
        <w:rPr>
          <w:sz w:val="28"/>
        </w:rPr>
        <w:t>методики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дарсонвализаци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ультратонотерапии;</w:t>
      </w:r>
    </w:p>
    <w:p w:rsidR="00EC1B95" w:rsidRDefault="00A31361">
      <w:pPr>
        <w:pStyle w:val="a4"/>
        <w:numPr>
          <w:ilvl w:val="0"/>
          <w:numId w:val="44"/>
        </w:numPr>
        <w:tabs>
          <w:tab w:val="left" w:pos="1969"/>
        </w:tabs>
        <w:spacing w:before="44"/>
        <w:ind w:left="1969" w:hanging="139"/>
        <w:jc w:val="left"/>
        <w:rPr>
          <w:sz w:val="24"/>
        </w:rPr>
      </w:pPr>
      <w:r>
        <w:rPr>
          <w:sz w:val="28"/>
        </w:rPr>
        <w:t>методики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индуктотермии;</w:t>
      </w:r>
    </w:p>
    <w:p w:rsidR="00EC1B95" w:rsidRDefault="00A31361">
      <w:pPr>
        <w:pStyle w:val="a4"/>
        <w:numPr>
          <w:ilvl w:val="0"/>
          <w:numId w:val="44"/>
        </w:numPr>
        <w:tabs>
          <w:tab w:val="left" w:pos="1970"/>
        </w:tabs>
        <w:spacing w:before="44" w:line="266" w:lineRule="auto"/>
        <w:ind w:right="854"/>
        <w:jc w:val="left"/>
        <w:rPr>
          <w:sz w:val="24"/>
        </w:rPr>
      </w:pPr>
      <w:r>
        <w:rPr>
          <w:sz w:val="28"/>
        </w:rPr>
        <w:t>методики</w:t>
      </w:r>
      <w:r>
        <w:rPr>
          <w:spacing w:val="40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электрическим</w:t>
      </w:r>
      <w:r>
        <w:rPr>
          <w:spacing w:val="40"/>
          <w:sz w:val="28"/>
        </w:rPr>
        <w:t xml:space="preserve"> </w:t>
      </w:r>
      <w:r>
        <w:rPr>
          <w:sz w:val="28"/>
        </w:rPr>
        <w:t>полем</w:t>
      </w:r>
      <w:r>
        <w:rPr>
          <w:spacing w:val="40"/>
          <w:sz w:val="28"/>
        </w:rPr>
        <w:t xml:space="preserve"> </w:t>
      </w:r>
      <w:r>
        <w:rPr>
          <w:sz w:val="28"/>
        </w:rPr>
        <w:t>УВЧ,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сверхвысокчастотной </w:t>
      </w:r>
      <w:r>
        <w:rPr>
          <w:spacing w:val="-2"/>
          <w:sz w:val="28"/>
        </w:rPr>
        <w:t>терапии;</w:t>
      </w:r>
    </w:p>
    <w:p w:rsidR="00EC1B95" w:rsidRDefault="00A31361">
      <w:pPr>
        <w:pStyle w:val="a4"/>
        <w:numPr>
          <w:ilvl w:val="0"/>
          <w:numId w:val="44"/>
        </w:numPr>
        <w:tabs>
          <w:tab w:val="left" w:pos="1969"/>
        </w:tabs>
        <w:spacing w:before="9"/>
        <w:ind w:left="1969" w:hanging="139"/>
        <w:jc w:val="left"/>
        <w:rPr>
          <w:sz w:val="24"/>
        </w:rPr>
      </w:pPr>
      <w:r>
        <w:rPr>
          <w:sz w:val="28"/>
        </w:rPr>
        <w:t>методики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магнитотерапии;</w:t>
      </w:r>
    </w:p>
    <w:p w:rsidR="00EC1B95" w:rsidRDefault="00A31361">
      <w:pPr>
        <w:pStyle w:val="a4"/>
        <w:numPr>
          <w:ilvl w:val="0"/>
          <w:numId w:val="44"/>
        </w:numPr>
        <w:tabs>
          <w:tab w:val="left" w:pos="1970"/>
        </w:tabs>
        <w:spacing w:before="44" w:line="266" w:lineRule="auto"/>
        <w:ind w:right="859"/>
        <w:jc w:val="left"/>
        <w:rPr>
          <w:sz w:val="24"/>
        </w:rPr>
      </w:pPr>
      <w:r>
        <w:rPr>
          <w:sz w:val="28"/>
        </w:rPr>
        <w:t>методики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ультразвуковой</w:t>
      </w:r>
      <w:r>
        <w:rPr>
          <w:spacing w:val="40"/>
          <w:sz w:val="28"/>
        </w:rPr>
        <w:t xml:space="preserve"> </w:t>
      </w:r>
      <w:r>
        <w:rPr>
          <w:sz w:val="28"/>
        </w:rPr>
        <w:t>терапии;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40"/>
          <w:sz w:val="28"/>
        </w:rPr>
        <w:t xml:space="preserve"> </w:t>
      </w:r>
      <w:r>
        <w:rPr>
          <w:sz w:val="28"/>
        </w:rPr>
        <w:t>озокерито-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парафинолечения;</w:t>
      </w:r>
    </w:p>
    <w:p w:rsidR="00EC1B95" w:rsidRDefault="00A31361">
      <w:pPr>
        <w:pStyle w:val="a4"/>
        <w:numPr>
          <w:ilvl w:val="0"/>
          <w:numId w:val="44"/>
        </w:numPr>
        <w:tabs>
          <w:tab w:val="left" w:pos="1969"/>
        </w:tabs>
        <w:spacing w:before="7"/>
        <w:ind w:left="1969" w:hanging="139"/>
        <w:jc w:val="left"/>
        <w:rPr>
          <w:sz w:val="24"/>
        </w:rPr>
      </w:pPr>
      <w:r>
        <w:rPr>
          <w:sz w:val="28"/>
        </w:rPr>
        <w:t>методики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водолечебных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процедур.</w:t>
      </w:r>
    </w:p>
    <w:p w:rsidR="00EC1B95" w:rsidRDefault="00A31361">
      <w:pPr>
        <w:pStyle w:val="2"/>
        <w:spacing w:before="44"/>
        <w:ind w:left="1846"/>
      </w:pPr>
      <w:r>
        <w:rPr>
          <w:spacing w:val="-2"/>
        </w:rPr>
        <w:t>уметь:</w:t>
      </w:r>
    </w:p>
    <w:p w:rsidR="00EC1B95" w:rsidRDefault="00A31361">
      <w:pPr>
        <w:pStyle w:val="a4"/>
        <w:numPr>
          <w:ilvl w:val="0"/>
          <w:numId w:val="44"/>
        </w:numPr>
        <w:tabs>
          <w:tab w:val="left" w:pos="1970"/>
        </w:tabs>
        <w:spacing w:before="56" w:line="266" w:lineRule="auto"/>
        <w:ind w:right="852"/>
        <w:rPr>
          <w:sz w:val="24"/>
        </w:rPr>
      </w:pPr>
      <w:r>
        <w:rPr>
          <w:sz w:val="28"/>
        </w:rPr>
        <w:t xml:space="preserve">доступно общаться с пациентами и сотрудниками, объясняя и обосновывая необходимость проведения физиотерапевтических и сопряженных </w:t>
      </w:r>
      <w:r>
        <w:rPr>
          <w:spacing w:val="-2"/>
          <w:sz w:val="28"/>
        </w:rPr>
        <w:t>мероприятий;</w:t>
      </w:r>
    </w:p>
    <w:p w:rsidR="00EC1B95" w:rsidRDefault="00A31361">
      <w:pPr>
        <w:pStyle w:val="a4"/>
        <w:numPr>
          <w:ilvl w:val="0"/>
          <w:numId w:val="44"/>
        </w:numPr>
        <w:tabs>
          <w:tab w:val="left" w:pos="1969"/>
        </w:tabs>
        <w:spacing w:before="8"/>
        <w:ind w:left="1969" w:hanging="139"/>
        <w:rPr>
          <w:sz w:val="24"/>
        </w:rPr>
      </w:pPr>
      <w:r>
        <w:rPr>
          <w:sz w:val="28"/>
        </w:rPr>
        <w:t>делать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7"/>
          <w:sz w:val="28"/>
        </w:rPr>
        <w:t xml:space="preserve"> </w:t>
      </w:r>
      <w:r>
        <w:rPr>
          <w:sz w:val="28"/>
        </w:rPr>
        <w:t>физиотерапевтические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назначения;</w:t>
      </w:r>
    </w:p>
    <w:p w:rsidR="00EC1B95" w:rsidRDefault="00A31361">
      <w:pPr>
        <w:pStyle w:val="a4"/>
        <w:numPr>
          <w:ilvl w:val="0"/>
          <w:numId w:val="44"/>
        </w:numPr>
        <w:tabs>
          <w:tab w:val="left" w:pos="1970"/>
        </w:tabs>
        <w:spacing w:before="44" w:line="266" w:lineRule="auto"/>
        <w:ind w:right="855"/>
        <w:rPr>
          <w:sz w:val="24"/>
        </w:rPr>
      </w:pPr>
      <w:r>
        <w:rPr>
          <w:sz w:val="28"/>
        </w:rPr>
        <w:t>проводить к</w:t>
      </w:r>
      <w:r>
        <w:rPr>
          <w:sz w:val="28"/>
        </w:rPr>
        <w:t>онтроль за правильностью их выполнения в физиотерапевтическом кабинете или иных условиях;</w:t>
      </w:r>
    </w:p>
    <w:p w:rsidR="00EC1B95" w:rsidRDefault="00A31361">
      <w:pPr>
        <w:pStyle w:val="a4"/>
        <w:numPr>
          <w:ilvl w:val="0"/>
          <w:numId w:val="44"/>
        </w:numPr>
        <w:tabs>
          <w:tab w:val="left" w:pos="1969"/>
        </w:tabs>
        <w:spacing w:before="7"/>
        <w:ind w:left="1969" w:hanging="139"/>
        <w:rPr>
          <w:sz w:val="24"/>
        </w:rPr>
      </w:pP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отпускать</w:t>
      </w:r>
      <w:r>
        <w:rPr>
          <w:spacing w:val="-9"/>
          <w:sz w:val="28"/>
        </w:rPr>
        <w:t xml:space="preserve"> </w:t>
      </w:r>
      <w:r>
        <w:rPr>
          <w:sz w:val="28"/>
        </w:rPr>
        <w:t>физиотерапевтические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процедуры;</w:t>
      </w:r>
    </w:p>
    <w:p w:rsidR="00EC1B95" w:rsidRDefault="00A31361">
      <w:pPr>
        <w:pStyle w:val="a4"/>
        <w:numPr>
          <w:ilvl w:val="0"/>
          <w:numId w:val="44"/>
        </w:numPr>
        <w:tabs>
          <w:tab w:val="left" w:pos="1969"/>
        </w:tabs>
        <w:spacing w:before="44"/>
        <w:ind w:left="1969" w:hanging="139"/>
        <w:rPr>
          <w:sz w:val="24"/>
        </w:rPr>
      </w:pPr>
      <w:r>
        <w:rPr>
          <w:sz w:val="28"/>
        </w:rPr>
        <w:t>контролировать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санитарное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электробезопасность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работе,</w:t>
      </w:r>
    </w:p>
    <w:p w:rsidR="00EC1B95" w:rsidRDefault="00A31361">
      <w:pPr>
        <w:pStyle w:val="a4"/>
        <w:numPr>
          <w:ilvl w:val="0"/>
          <w:numId w:val="44"/>
        </w:numPr>
        <w:tabs>
          <w:tab w:val="left" w:pos="1970"/>
        </w:tabs>
        <w:spacing w:before="44" w:line="266" w:lineRule="auto"/>
        <w:ind w:right="852"/>
        <w:rPr>
          <w:sz w:val="24"/>
        </w:rPr>
      </w:pPr>
      <w:r>
        <w:rPr>
          <w:sz w:val="28"/>
        </w:rPr>
        <w:t>контролировать состояние парка физиотерапевтической аппаратуры, ведение текущей и отчетной документации.</w:t>
      </w:r>
    </w:p>
    <w:p w:rsidR="00EC1B95" w:rsidRDefault="00EC1B95">
      <w:pPr>
        <w:pStyle w:val="a3"/>
        <w:spacing w:before="10"/>
        <w:rPr>
          <w:sz w:val="28"/>
        </w:rPr>
      </w:pPr>
    </w:p>
    <w:p w:rsidR="00EC1B95" w:rsidRDefault="00A31361">
      <w:pPr>
        <w:pStyle w:val="2"/>
        <w:rPr>
          <w:b w:val="0"/>
        </w:rPr>
      </w:pPr>
      <w:r>
        <w:rPr>
          <w:spacing w:val="-2"/>
        </w:rPr>
        <w:t>владеть</w:t>
      </w:r>
      <w:r>
        <w:rPr>
          <w:b w:val="0"/>
          <w:spacing w:val="-2"/>
        </w:rPr>
        <w:t>:</w:t>
      </w:r>
    </w:p>
    <w:p w:rsidR="00EC1B95" w:rsidRDefault="00A31361">
      <w:pPr>
        <w:ind w:left="1704"/>
        <w:rPr>
          <w:sz w:val="28"/>
        </w:rPr>
      </w:pPr>
      <w:r>
        <w:rPr>
          <w:sz w:val="28"/>
        </w:rPr>
        <w:t>-навыками</w:t>
      </w:r>
      <w:r>
        <w:rPr>
          <w:spacing w:val="-10"/>
          <w:sz w:val="28"/>
        </w:rPr>
        <w:t xml:space="preserve"> </w:t>
      </w:r>
      <w:r>
        <w:rPr>
          <w:sz w:val="28"/>
        </w:rPr>
        <w:t>физикального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больного;</w:t>
      </w:r>
    </w:p>
    <w:p w:rsidR="00EC1B95" w:rsidRDefault="00A31361">
      <w:pPr>
        <w:ind w:left="1704"/>
        <w:rPr>
          <w:sz w:val="28"/>
        </w:rPr>
      </w:pPr>
      <w:r>
        <w:rPr>
          <w:sz w:val="28"/>
        </w:rPr>
        <w:t>-навыками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физиотерапевтических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назначений</w:t>
      </w:r>
    </w:p>
    <w:p w:rsidR="00EC1B95" w:rsidRDefault="00A31361">
      <w:pPr>
        <w:ind w:left="1704"/>
        <w:rPr>
          <w:sz w:val="28"/>
        </w:rPr>
      </w:pPr>
      <w:r>
        <w:rPr>
          <w:sz w:val="28"/>
        </w:rPr>
        <w:t>-навыками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6"/>
          <w:sz w:val="28"/>
        </w:rPr>
        <w:t xml:space="preserve"> </w:t>
      </w:r>
      <w:r>
        <w:rPr>
          <w:sz w:val="28"/>
        </w:rPr>
        <w:t>пациента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проводимое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лечение;</w:t>
      </w:r>
    </w:p>
    <w:p w:rsidR="00EC1B95" w:rsidRDefault="00A31361">
      <w:pPr>
        <w:spacing w:before="44" w:line="266" w:lineRule="auto"/>
        <w:ind w:left="1704" w:right="1037"/>
        <w:rPr>
          <w:sz w:val="28"/>
        </w:rPr>
      </w:pPr>
      <w:r>
        <w:rPr>
          <w:sz w:val="28"/>
        </w:rPr>
        <w:t>-навыками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80"/>
          <w:sz w:val="28"/>
        </w:rPr>
        <w:t xml:space="preserve"> </w:t>
      </w:r>
      <w:r>
        <w:rPr>
          <w:sz w:val="28"/>
        </w:rPr>
        <w:t>корригирующие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том числе, неотложной помощи;</w:t>
      </w:r>
    </w:p>
    <w:p w:rsidR="00EC1B95" w:rsidRDefault="00EC1B95">
      <w:pPr>
        <w:pStyle w:val="a3"/>
        <w:rPr>
          <w:sz w:val="28"/>
        </w:rPr>
      </w:pPr>
    </w:p>
    <w:p w:rsidR="00EC1B95" w:rsidRDefault="00EC1B95">
      <w:pPr>
        <w:pStyle w:val="a3"/>
        <w:spacing w:before="319"/>
        <w:rPr>
          <w:sz w:val="28"/>
        </w:rPr>
      </w:pPr>
    </w:p>
    <w:p w:rsidR="00EC1B95" w:rsidRDefault="00A31361">
      <w:pPr>
        <w:pStyle w:val="1"/>
        <w:numPr>
          <w:ilvl w:val="0"/>
          <w:numId w:val="47"/>
        </w:numPr>
        <w:tabs>
          <w:tab w:val="left" w:pos="2272"/>
        </w:tabs>
        <w:ind w:left="2272" w:hanging="208"/>
        <w:jc w:val="left"/>
      </w:pPr>
      <w:r>
        <w:t>ТРУДОЕМКОСТЬ</w:t>
      </w:r>
      <w:r>
        <w:rPr>
          <w:spacing w:val="-6"/>
        </w:rPr>
        <w:t xml:space="preserve"> </w:t>
      </w:r>
      <w:r>
        <w:rPr>
          <w:spacing w:val="-2"/>
        </w:rPr>
        <w:t>ПРАКТИКИ</w:t>
      </w:r>
    </w:p>
    <w:p w:rsidR="00EC1B95" w:rsidRDefault="00EC1B95">
      <w:pPr>
        <w:pStyle w:val="1"/>
        <w:sectPr w:rsidR="00EC1B95">
          <w:pgSz w:w="11910" w:h="16840"/>
          <w:pgMar w:top="1040" w:right="0" w:bottom="880" w:left="0" w:header="0" w:footer="687" w:gutter="0"/>
          <w:cols w:space="720"/>
        </w:sectPr>
      </w:pPr>
    </w:p>
    <w:p w:rsidR="00EC1B95" w:rsidRDefault="00A31361">
      <w:pPr>
        <w:spacing w:before="77" w:line="360" w:lineRule="auto"/>
        <w:ind w:left="1704" w:right="5004"/>
        <w:rPr>
          <w:sz w:val="28"/>
        </w:rPr>
      </w:pPr>
      <w:r>
        <w:rPr>
          <w:b/>
          <w:sz w:val="28"/>
        </w:rPr>
        <w:lastRenderedPageBreak/>
        <w:t>Срок обучения</w:t>
      </w:r>
      <w:r>
        <w:rPr>
          <w:sz w:val="28"/>
        </w:rPr>
        <w:t xml:space="preserve">: 324 учебных часа </w:t>
      </w:r>
      <w:r>
        <w:rPr>
          <w:b/>
          <w:sz w:val="28"/>
        </w:rPr>
        <w:t>Трудоемкость</w:t>
      </w:r>
      <w:r>
        <w:rPr>
          <w:sz w:val="28"/>
        </w:rPr>
        <w:t xml:space="preserve">: 9 (зачетных единиц) </w:t>
      </w:r>
      <w:r>
        <w:rPr>
          <w:b/>
          <w:sz w:val="28"/>
        </w:rPr>
        <w:t>Режим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6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часов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</w:p>
    <w:p w:rsidR="00EC1B95" w:rsidRDefault="00EC1B95">
      <w:pPr>
        <w:pStyle w:val="a3"/>
        <w:spacing w:before="160"/>
        <w:rPr>
          <w:sz w:val="28"/>
        </w:rPr>
      </w:pPr>
    </w:p>
    <w:p w:rsidR="00EC1B95" w:rsidRDefault="00A31361">
      <w:pPr>
        <w:pStyle w:val="1"/>
        <w:numPr>
          <w:ilvl w:val="0"/>
          <w:numId w:val="47"/>
        </w:numPr>
        <w:tabs>
          <w:tab w:val="left" w:pos="1912"/>
        </w:tabs>
        <w:spacing w:before="1"/>
        <w:ind w:left="1912" w:hanging="208"/>
        <w:jc w:val="lef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ПРАКТИКИ</w:t>
      </w:r>
    </w:p>
    <w:p w:rsidR="00EC1B95" w:rsidRDefault="00A31361">
      <w:pPr>
        <w:pStyle w:val="a3"/>
        <w:spacing w:before="4"/>
        <w:rPr>
          <w:b/>
          <w:sz w:val="19"/>
        </w:rPr>
      </w:pPr>
      <w:r>
        <w:rPr>
          <w:b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1012189</wp:posOffset>
                </wp:positionH>
                <wp:positionV relativeFrom="paragraph">
                  <wp:posOffset>160272</wp:posOffset>
                </wp:positionV>
                <wp:extent cx="1905000" cy="1816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0" cy="1816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C1B95" w:rsidRDefault="00A31361">
                            <w:pPr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Первый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год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обучения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9.7pt;margin-top:12.6pt;width:150pt;height:14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" filled="f" strokeweight=".5pt">
                <v:path arrowok="t"/>
                <v:textbox inset="0,0,0,0">
                  <w:txbxContent>
                    <w:p w:rsidR="00EC1B95" w:rsidRDefault="00A31361">
                      <w:pPr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Первый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год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обучения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C1B95" w:rsidRDefault="00EC1B95">
      <w:pPr>
        <w:pStyle w:val="a3"/>
        <w:rPr>
          <w:b/>
          <w:sz w:val="20"/>
        </w:rPr>
      </w:pPr>
    </w:p>
    <w:p w:rsidR="00EC1B95" w:rsidRDefault="00EC1B95">
      <w:pPr>
        <w:pStyle w:val="a3"/>
        <w:spacing w:before="58"/>
        <w:rPr>
          <w:b/>
          <w:sz w:val="20"/>
        </w:rPr>
      </w:pPr>
    </w:p>
    <w:tbl>
      <w:tblPr>
        <w:tblStyle w:val="TableNormal"/>
        <w:tblW w:w="0" w:type="auto"/>
        <w:tblInd w:w="1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2336"/>
        <w:gridCol w:w="1658"/>
        <w:gridCol w:w="1092"/>
        <w:gridCol w:w="2638"/>
        <w:gridCol w:w="790"/>
      </w:tblGrid>
      <w:tr w:rsidR="00EC1B95">
        <w:trPr>
          <w:trHeight w:val="827"/>
        </w:trPr>
        <w:tc>
          <w:tcPr>
            <w:tcW w:w="1050" w:type="dxa"/>
          </w:tcPr>
          <w:p w:rsidR="00EC1B95" w:rsidRDefault="00A31361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EC1B95" w:rsidRDefault="00A31361">
            <w:pPr>
              <w:pStyle w:val="TableParagraph"/>
              <w:spacing w:line="270" w:lineRule="atLeast"/>
              <w:ind w:left="112" w:right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семест </w:t>
            </w:r>
            <w:r>
              <w:rPr>
                <w:b/>
                <w:spacing w:val="-10"/>
                <w:sz w:val="24"/>
              </w:rPr>
              <w:t>р</w:t>
            </w:r>
          </w:p>
        </w:tc>
        <w:tc>
          <w:tcPr>
            <w:tcW w:w="8514" w:type="dxa"/>
            <w:gridSpan w:val="5"/>
            <w:tcBorders>
              <w:top w:val="nil"/>
              <w:right w:val="nil"/>
            </w:tcBorders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  <w:tr w:rsidR="00EC1B95">
        <w:trPr>
          <w:trHeight w:val="9933"/>
        </w:trPr>
        <w:tc>
          <w:tcPr>
            <w:tcW w:w="1050" w:type="dxa"/>
          </w:tcPr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EC1B95" w:rsidRDefault="00A3136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36" w:type="dxa"/>
          </w:tcPr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A31361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Физиотерапевтичес </w:t>
            </w:r>
            <w:r>
              <w:rPr>
                <w:spacing w:val="-10"/>
                <w:sz w:val="24"/>
              </w:rPr>
              <w:t>к</w:t>
            </w:r>
          </w:p>
          <w:p w:rsidR="00EC1B95" w:rsidRDefault="00A3136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кардиологии</w:t>
            </w:r>
          </w:p>
        </w:tc>
        <w:tc>
          <w:tcPr>
            <w:tcW w:w="1658" w:type="dxa"/>
          </w:tcPr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A31361">
            <w:pPr>
              <w:pStyle w:val="TableParagraph"/>
              <w:ind w:left="112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Отделение физиотерапи </w:t>
            </w:r>
            <w:r>
              <w:rPr>
                <w:spacing w:val="-10"/>
                <w:sz w:val="24"/>
              </w:rPr>
              <w:t>и</w:t>
            </w:r>
          </w:p>
          <w:p w:rsidR="00EC1B95" w:rsidRDefault="00A3136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ООКБ</w:t>
            </w:r>
          </w:p>
        </w:tc>
        <w:tc>
          <w:tcPr>
            <w:tcW w:w="1092" w:type="dxa"/>
          </w:tcPr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A31361">
            <w:pPr>
              <w:pStyle w:val="TableParagraph"/>
              <w:ind w:left="112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 </w:t>
            </w:r>
            <w:r>
              <w:rPr>
                <w:spacing w:val="-10"/>
                <w:sz w:val="24"/>
              </w:rPr>
              <w:t>х</w:t>
            </w:r>
          </w:p>
          <w:p w:rsidR="00EC1B95" w:rsidRDefault="00A31361">
            <w:pPr>
              <w:pStyle w:val="TableParagraph"/>
              <w:ind w:left="112" w:right="258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108</w:t>
            </w:r>
          </w:p>
          <w:p w:rsidR="00EC1B95" w:rsidRDefault="00A31361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z w:val="24"/>
              </w:rPr>
              <w:t>недель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38" w:type="dxa"/>
          </w:tcPr>
          <w:p w:rsidR="00EC1B95" w:rsidRDefault="00A31361">
            <w:pPr>
              <w:pStyle w:val="TableParagraph"/>
              <w:ind w:left="112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  <w:p w:rsidR="00EC1B95" w:rsidRDefault="00A31361">
            <w:pPr>
              <w:pStyle w:val="TableParagraph"/>
              <w:ind w:left="112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-получить исчерпывающую </w:t>
            </w:r>
            <w:r>
              <w:rPr>
                <w:sz w:val="24"/>
              </w:rPr>
              <w:t xml:space="preserve">информацию о </w:t>
            </w:r>
            <w:r>
              <w:rPr>
                <w:spacing w:val="-2"/>
                <w:sz w:val="24"/>
              </w:rPr>
              <w:t xml:space="preserve">заболевании, применять </w:t>
            </w:r>
            <w:r>
              <w:rPr>
                <w:sz w:val="24"/>
              </w:rPr>
              <w:t>клинические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  <w:r>
              <w:rPr>
                <w:spacing w:val="-2"/>
                <w:sz w:val="24"/>
              </w:rPr>
              <w:t>обследования больного;</w:t>
            </w:r>
          </w:p>
          <w:p w:rsidR="00EC1B95" w:rsidRDefault="00A31361">
            <w:pPr>
              <w:pStyle w:val="TableParagraph"/>
              <w:ind w:left="112" w:right="90"/>
              <w:rPr>
                <w:sz w:val="24"/>
              </w:rPr>
            </w:pPr>
            <w:r>
              <w:rPr>
                <w:sz w:val="24"/>
              </w:rPr>
              <w:t>оценить тяжесть 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больного;</w:t>
            </w:r>
          </w:p>
          <w:p w:rsidR="00EC1B95" w:rsidRDefault="00A31361">
            <w:pPr>
              <w:pStyle w:val="TableParagraph"/>
              <w:ind w:left="112" w:right="190"/>
              <w:rPr>
                <w:sz w:val="24"/>
              </w:rPr>
            </w:pPr>
            <w:r>
              <w:rPr>
                <w:sz w:val="24"/>
              </w:rPr>
              <w:t xml:space="preserve">-определить объем и </w:t>
            </w:r>
            <w:r>
              <w:rPr>
                <w:spacing w:val="-2"/>
                <w:sz w:val="24"/>
              </w:rPr>
              <w:t xml:space="preserve">последовательность проведения физиотерапевтическог </w:t>
            </w:r>
            <w:r>
              <w:rPr>
                <w:spacing w:val="-10"/>
                <w:sz w:val="24"/>
              </w:rPr>
              <w:t>о</w:t>
            </w:r>
          </w:p>
          <w:p w:rsidR="00EC1B95" w:rsidRDefault="00A31361">
            <w:pPr>
              <w:pStyle w:val="TableParagraph"/>
              <w:ind w:left="112" w:right="190"/>
              <w:rPr>
                <w:sz w:val="24"/>
              </w:rPr>
            </w:pPr>
            <w:r>
              <w:rPr>
                <w:sz w:val="24"/>
              </w:rPr>
              <w:t>лечения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кардиологической патологией, определить </w:t>
            </w:r>
            <w:r>
              <w:rPr>
                <w:sz w:val="24"/>
              </w:rPr>
              <w:t xml:space="preserve">противопоказания к </w:t>
            </w:r>
            <w:r>
              <w:rPr>
                <w:spacing w:val="-2"/>
                <w:sz w:val="24"/>
              </w:rPr>
              <w:t>физиолечению;</w:t>
            </w:r>
          </w:p>
          <w:p w:rsidR="00EC1B95" w:rsidRDefault="00A31361">
            <w:pPr>
              <w:pStyle w:val="TableParagraph"/>
              <w:ind w:left="112" w:right="340"/>
              <w:rPr>
                <w:sz w:val="24"/>
              </w:rPr>
            </w:pPr>
            <w:r>
              <w:rPr>
                <w:sz w:val="24"/>
              </w:rPr>
              <w:t xml:space="preserve">-владеть основными </w:t>
            </w:r>
            <w:r>
              <w:rPr>
                <w:spacing w:val="-2"/>
                <w:sz w:val="24"/>
              </w:rPr>
              <w:t>лабораторно клиническими методами исследования сердечно-сосудистой системы</w:t>
            </w:r>
          </w:p>
          <w:p w:rsidR="00EC1B95" w:rsidRDefault="00A31361">
            <w:pPr>
              <w:pStyle w:val="TableParagraph"/>
              <w:spacing w:line="270" w:lineRule="atLeast"/>
              <w:ind w:left="112" w:right="90"/>
              <w:rPr>
                <w:sz w:val="24"/>
              </w:rPr>
            </w:pPr>
            <w:r>
              <w:rPr>
                <w:sz w:val="24"/>
              </w:rPr>
              <w:t>-уметь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правильно интерпретировать результаты параклинических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обследования;</w:t>
            </w:r>
          </w:p>
        </w:tc>
        <w:tc>
          <w:tcPr>
            <w:tcW w:w="790" w:type="dxa"/>
            <w:tcBorders>
              <w:bottom w:val="single" w:sz="6" w:space="0" w:color="000000"/>
            </w:tcBorders>
          </w:tcPr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A31361">
            <w:pPr>
              <w:pStyle w:val="TableParagraph"/>
              <w:ind w:left="112" w:right="2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заче </w:t>
            </w:r>
            <w:r>
              <w:rPr>
                <w:b/>
                <w:spacing w:val="-10"/>
                <w:sz w:val="24"/>
              </w:rPr>
              <w:t>т</w:t>
            </w:r>
          </w:p>
        </w:tc>
      </w:tr>
      <w:tr w:rsidR="00EC1B95">
        <w:trPr>
          <w:trHeight w:val="275"/>
        </w:trPr>
        <w:tc>
          <w:tcPr>
            <w:tcW w:w="1050" w:type="dxa"/>
          </w:tcPr>
          <w:p w:rsidR="00EC1B95" w:rsidRDefault="00A31361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6" w:type="dxa"/>
          </w:tcPr>
          <w:p w:rsidR="00EC1B95" w:rsidRDefault="00A31361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Физиотерапевтичес</w:t>
            </w:r>
          </w:p>
        </w:tc>
        <w:tc>
          <w:tcPr>
            <w:tcW w:w="1658" w:type="dxa"/>
          </w:tcPr>
          <w:p w:rsidR="00EC1B95" w:rsidRDefault="00A31361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</w:tc>
        <w:tc>
          <w:tcPr>
            <w:tcW w:w="1092" w:type="dxa"/>
          </w:tcPr>
          <w:p w:rsidR="00EC1B95" w:rsidRDefault="00A31361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учебны</w:t>
            </w:r>
          </w:p>
        </w:tc>
        <w:tc>
          <w:tcPr>
            <w:tcW w:w="2638" w:type="dxa"/>
            <w:tcBorders>
              <w:right w:val="single" w:sz="6" w:space="0" w:color="000000"/>
            </w:tcBorders>
          </w:tcPr>
          <w:p w:rsidR="00EC1B95" w:rsidRDefault="00A31361">
            <w:pPr>
              <w:pStyle w:val="TableParagraph"/>
              <w:spacing w:before="1"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1B95" w:rsidRDefault="00EC1B95">
            <w:pPr>
              <w:pStyle w:val="TableParagraph"/>
              <w:rPr>
                <w:sz w:val="20"/>
              </w:rPr>
            </w:pPr>
          </w:p>
        </w:tc>
      </w:tr>
    </w:tbl>
    <w:p w:rsidR="00EC1B95" w:rsidRDefault="00EC1B95">
      <w:pPr>
        <w:pStyle w:val="TableParagraph"/>
        <w:rPr>
          <w:sz w:val="20"/>
        </w:rPr>
        <w:sectPr w:rsidR="00EC1B95">
          <w:pgSz w:w="11910" w:h="16840"/>
          <w:pgMar w:top="1040" w:right="0" w:bottom="880" w:left="0" w:header="0" w:footer="687" w:gutter="0"/>
          <w:cols w:space="720"/>
        </w:sectPr>
      </w:pPr>
    </w:p>
    <w:tbl>
      <w:tblPr>
        <w:tblStyle w:val="TableNormal"/>
        <w:tblW w:w="0" w:type="auto"/>
        <w:tblInd w:w="1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2336"/>
        <w:gridCol w:w="1658"/>
        <w:gridCol w:w="1092"/>
        <w:gridCol w:w="2638"/>
        <w:gridCol w:w="790"/>
      </w:tblGrid>
      <w:tr w:rsidR="00EC1B95">
        <w:trPr>
          <w:trHeight w:val="1656"/>
        </w:trPr>
        <w:tc>
          <w:tcPr>
            <w:tcW w:w="1050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</w:tcPr>
          <w:p w:rsidR="00EC1B95" w:rsidRDefault="00EC1B95">
            <w:pPr>
              <w:pStyle w:val="TableParagraph"/>
              <w:spacing w:before="141"/>
              <w:rPr>
                <w:b/>
                <w:sz w:val="24"/>
              </w:rPr>
            </w:pPr>
          </w:p>
          <w:p w:rsidR="00EC1B95" w:rsidRDefault="00A3136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  <w:p w:rsidR="00EC1B95" w:rsidRDefault="00A3136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пульмонологии</w:t>
            </w:r>
          </w:p>
        </w:tc>
        <w:tc>
          <w:tcPr>
            <w:tcW w:w="1658" w:type="dxa"/>
          </w:tcPr>
          <w:p w:rsidR="00EC1B95" w:rsidRDefault="00EC1B95">
            <w:pPr>
              <w:pStyle w:val="TableParagraph"/>
              <w:spacing w:before="141"/>
              <w:rPr>
                <w:b/>
                <w:sz w:val="24"/>
              </w:rPr>
            </w:pPr>
          </w:p>
          <w:p w:rsidR="00EC1B95" w:rsidRDefault="00A31361">
            <w:pPr>
              <w:pStyle w:val="TableParagraph"/>
              <w:ind w:left="112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физиотерапи </w:t>
            </w:r>
            <w:r>
              <w:rPr>
                <w:spacing w:val="-10"/>
                <w:sz w:val="24"/>
              </w:rPr>
              <w:t>и</w:t>
            </w:r>
          </w:p>
          <w:p w:rsidR="00EC1B95" w:rsidRDefault="00A3136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ООКБ</w:t>
            </w:r>
          </w:p>
        </w:tc>
        <w:tc>
          <w:tcPr>
            <w:tcW w:w="1092" w:type="dxa"/>
          </w:tcPr>
          <w:p w:rsidR="00EC1B95" w:rsidRDefault="00A31361">
            <w:pPr>
              <w:pStyle w:val="TableParagraph"/>
              <w:spacing w:before="141"/>
              <w:ind w:left="112" w:right="261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108</w:t>
            </w:r>
          </w:p>
          <w:p w:rsidR="00EC1B95" w:rsidRDefault="00A31361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z w:val="24"/>
              </w:rPr>
              <w:t>недель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38" w:type="dxa"/>
            <w:tcBorders>
              <w:right w:val="single" w:sz="6" w:space="0" w:color="000000"/>
            </w:tcBorders>
          </w:tcPr>
          <w:p w:rsidR="00EC1B95" w:rsidRDefault="00A31361">
            <w:pPr>
              <w:pStyle w:val="TableParagraph"/>
              <w:spacing w:before="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  <w:p w:rsidR="00EC1B95" w:rsidRDefault="00A31361">
            <w:pPr>
              <w:pStyle w:val="TableParagraph"/>
              <w:spacing w:line="270" w:lineRule="atLeast"/>
              <w:ind w:left="112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-получить исчерпывающую </w:t>
            </w:r>
            <w:r>
              <w:rPr>
                <w:sz w:val="24"/>
              </w:rPr>
              <w:t xml:space="preserve">информацию о </w:t>
            </w:r>
            <w:r>
              <w:rPr>
                <w:spacing w:val="-2"/>
                <w:sz w:val="24"/>
              </w:rPr>
              <w:t>заболевании, применять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</w:tbl>
    <w:p w:rsidR="00EC1B95" w:rsidRDefault="00EC1B95">
      <w:pPr>
        <w:pStyle w:val="a3"/>
        <w:rPr>
          <w:b/>
          <w:sz w:val="20"/>
        </w:rPr>
      </w:pPr>
    </w:p>
    <w:p w:rsidR="00EC1B95" w:rsidRDefault="00EC1B95">
      <w:pPr>
        <w:pStyle w:val="a3"/>
        <w:spacing w:before="72"/>
        <w:rPr>
          <w:b/>
          <w:sz w:val="20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1312"/>
      </w:tblGrid>
      <w:tr w:rsidR="00EC1B95">
        <w:trPr>
          <w:trHeight w:val="7176"/>
          <w:jc w:val="right"/>
        </w:trPr>
        <w:tc>
          <w:tcPr>
            <w:tcW w:w="3000" w:type="dxa"/>
          </w:tcPr>
          <w:p w:rsidR="00EC1B95" w:rsidRDefault="00A31361">
            <w:pPr>
              <w:pStyle w:val="TableParagraph"/>
              <w:ind w:left="110" w:right="741"/>
              <w:rPr>
                <w:sz w:val="24"/>
              </w:rPr>
            </w:pPr>
            <w:r>
              <w:rPr>
                <w:sz w:val="24"/>
              </w:rPr>
              <w:t>клинические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  <w:r>
              <w:rPr>
                <w:spacing w:val="-2"/>
                <w:sz w:val="24"/>
              </w:rPr>
              <w:t>обследования больного;</w:t>
            </w:r>
          </w:p>
          <w:p w:rsidR="00EC1B95" w:rsidRDefault="00A31361">
            <w:pPr>
              <w:pStyle w:val="TableParagraph"/>
              <w:ind w:left="110" w:right="741"/>
              <w:rPr>
                <w:sz w:val="24"/>
              </w:rPr>
            </w:pPr>
            <w:r>
              <w:rPr>
                <w:sz w:val="24"/>
              </w:rPr>
              <w:t>оценить тяжесть 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больного;</w:t>
            </w:r>
          </w:p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-определить объем и </w:t>
            </w:r>
            <w:r>
              <w:rPr>
                <w:spacing w:val="-2"/>
                <w:sz w:val="24"/>
              </w:rPr>
              <w:t xml:space="preserve">последовательность проведения физиотерапевтического </w:t>
            </w:r>
            <w:r>
              <w:rPr>
                <w:sz w:val="24"/>
              </w:rPr>
              <w:t xml:space="preserve">лечения у пациентов с патологией органов </w:t>
            </w:r>
            <w:r>
              <w:rPr>
                <w:spacing w:val="-2"/>
                <w:sz w:val="24"/>
              </w:rPr>
              <w:t>дыхания,</w:t>
            </w:r>
          </w:p>
          <w:p w:rsidR="00EC1B95" w:rsidRDefault="00A31361">
            <w:pPr>
              <w:pStyle w:val="TableParagraph"/>
              <w:ind w:left="110" w:right="8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определить </w:t>
            </w:r>
            <w:r>
              <w:rPr>
                <w:sz w:val="24"/>
              </w:rPr>
              <w:t>противопоказания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физиолечению;</w:t>
            </w:r>
          </w:p>
          <w:p w:rsidR="00EC1B95" w:rsidRDefault="00A31361">
            <w:pPr>
              <w:pStyle w:val="TableParagraph"/>
              <w:ind w:left="110" w:right="431"/>
              <w:rPr>
                <w:sz w:val="24"/>
              </w:rPr>
            </w:pPr>
            <w:r>
              <w:rPr>
                <w:sz w:val="24"/>
              </w:rPr>
              <w:t xml:space="preserve">-владеть основными </w:t>
            </w:r>
            <w:r>
              <w:rPr>
                <w:spacing w:val="-2"/>
                <w:sz w:val="24"/>
              </w:rPr>
              <w:t xml:space="preserve">лабораторно клиническими </w:t>
            </w:r>
            <w:r>
              <w:rPr>
                <w:sz w:val="24"/>
              </w:rPr>
              <w:t>методами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исследования дыхательной системы</w:t>
            </w:r>
          </w:p>
          <w:p w:rsidR="00EC1B95" w:rsidRDefault="00A31361">
            <w:pPr>
              <w:pStyle w:val="TableParagraph"/>
              <w:spacing w:line="270" w:lineRule="atLeast"/>
              <w:ind w:left="110" w:right="431"/>
              <w:rPr>
                <w:sz w:val="24"/>
              </w:rPr>
            </w:pPr>
            <w:r>
              <w:rPr>
                <w:sz w:val="24"/>
              </w:rPr>
              <w:t>-уметь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правильно интерпретировать результаты параклинических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обследования;</w:t>
            </w:r>
          </w:p>
        </w:tc>
        <w:tc>
          <w:tcPr>
            <w:tcW w:w="7312" w:type="dxa"/>
            <w:gridSpan w:val="3"/>
            <w:tcBorders>
              <w:top w:val="nil"/>
              <w:right w:val="nil"/>
            </w:tcBorders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  <w:tr w:rsidR="00EC1B95">
        <w:trPr>
          <w:trHeight w:val="4140"/>
          <w:jc w:val="right"/>
        </w:trPr>
        <w:tc>
          <w:tcPr>
            <w:tcW w:w="3000" w:type="dxa"/>
          </w:tcPr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00" w:type="dxa"/>
          </w:tcPr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A31361">
            <w:pPr>
              <w:pStyle w:val="TableParagraph"/>
              <w:ind w:left="110" w:right="7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Физиотерапевтическ </w:t>
            </w:r>
            <w:r>
              <w:rPr>
                <w:sz w:val="24"/>
              </w:rPr>
              <w:t>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гастроэнтерологии</w:t>
            </w:r>
          </w:p>
        </w:tc>
        <w:tc>
          <w:tcPr>
            <w:tcW w:w="3000" w:type="dxa"/>
          </w:tcPr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A31361">
            <w:pPr>
              <w:pStyle w:val="TableParagraph"/>
              <w:ind w:left="110" w:right="8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Отделение физиотерапии </w:t>
            </w:r>
            <w:r>
              <w:rPr>
                <w:spacing w:val="-4"/>
                <w:sz w:val="24"/>
              </w:rPr>
              <w:t>ООКБ</w:t>
            </w:r>
          </w:p>
        </w:tc>
        <w:tc>
          <w:tcPr>
            <w:tcW w:w="1312" w:type="dxa"/>
          </w:tcPr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108</w:t>
            </w:r>
          </w:p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недель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</w:tbl>
    <w:p w:rsidR="00EC1B95" w:rsidRDefault="00EC1B95">
      <w:pPr>
        <w:pStyle w:val="a3"/>
        <w:rPr>
          <w:b/>
          <w:sz w:val="20"/>
        </w:rPr>
      </w:pPr>
    </w:p>
    <w:p w:rsidR="00EC1B95" w:rsidRDefault="00A31361">
      <w:pPr>
        <w:pStyle w:val="a3"/>
        <w:spacing w:before="32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1012189</wp:posOffset>
                </wp:positionH>
                <wp:positionV relativeFrom="paragraph">
                  <wp:posOffset>184797</wp:posOffset>
                </wp:positionV>
                <wp:extent cx="1905000" cy="18161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0" cy="1816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C1B95" w:rsidRDefault="00A31361">
                            <w:pPr>
                              <w:pStyle w:val="a3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физиотерапевтического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79.7pt;margin-top:14.55pt;width:150pt;height:14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" filled="f" strokeweight=".5pt">
                <v:path arrowok="t"/>
                <v:textbox inset="0,0,0,0">
                  <w:txbxContent>
                    <w:p w:rsidR="00EC1B95" w:rsidRDefault="00A31361">
                      <w:pPr>
                        <w:pStyle w:val="a3"/>
                        <w:ind w:left="105"/>
                      </w:pPr>
                      <w:r>
                        <w:rPr>
                          <w:spacing w:val="-2"/>
                        </w:rPr>
                        <w:t>физиотерапевтического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C1B95" w:rsidRDefault="00EC1B95">
      <w:pPr>
        <w:pStyle w:val="a3"/>
        <w:rPr>
          <w:b/>
          <w:sz w:val="20"/>
        </w:rPr>
        <w:sectPr w:rsidR="00EC1B95">
          <w:type w:val="continuous"/>
          <w:pgSz w:w="11910" w:h="16840"/>
          <w:pgMar w:top="1100" w:right="0" w:bottom="880" w:left="0" w:header="0" w:footer="687" w:gutter="0"/>
          <w:cols w:space="720"/>
        </w:sectPr>
      </w:pPr>
    </w:p>
    <w:p w:rsidR="00EC1B95" w:rsidRDefault="00A31361">
      <w:pPr>
        <w:pStyle w:val="a3"/>
        <w:ind w:left="1589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1905000" cy="3161030"/>
                <wp:effectExtent l="9525" t="0" r="0" b="10794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0" cy="31610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C1B95" w:rsidRDefault="00A31361">
                            <w:pPr>
                              <w:pStyle w:val="a3"/>
                              <w:ind w:left="105" w:right="442"/>
                            </w:pPr>
                            <w:r>
                              <w:t xml:space="preserve">лечения у пациентов с </w:t>
                            </w:r>
                            <w:r>
                              <w:rPr>
                                <w:spacing w:val="-2"/>
                              </w:rPr>
                              <w:t xml:space="preserve">гастроэнтерологическо </w:t>
                            </w:r>
                            <w:r>
                              <w:t xml:space="preserve">й патологией, </w:t>
                            </w:r>
                            <w:r>
                              <w:rPr>
                                <w:spacing w:val="-2"/>
                              </w:rPr>
                              <w:t xml:space="preserve">определить </w:t>
                            </w:r>
                            <w:r>
                              <w:t xml:space="preserve">противопоказания к </w:t>
                            </w:r>
                            <w:r>
                              <w:rPr>
                                <w:spacing w:val="-2"/>
                              </w:rPr>
                              <w:t>физиолечению;</w:t>
                            </w:r>
                          </w:p>
                          <w:p w:rsidR="00EC1B95" w:rsidRDefault="00A31361">
                            <w:pPr>
                              <w:pStyle w:val="a3"/>
                              <w:ind w:left="105" w:right="436"/>
                            </w:pPr>
                            <w:r>
                              <w:t xml:space="preserve">-владеть основными </w:t>
                            </w:r>
                            <w:r>
                              <w:rPr>
                                <w:spacing w:val="-2"/>
                              </w:rPr>
                              <w:t xml:space="preserve">лабораторно клиническими </w:t>
                            </w:r>
                            <w:r>
                              <w:t>методами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исследования </w:t>
                            </w:r>
                            <w:r>
                              <w:rPr>
                                <w:spacing w:val="-2"/>
                              </w:rPr>
                              <w:t>пищеварительной системы</w:t>
                            </w:r>
                          </w:p>
                          <w:p w:rsidR="00EC1B95" w:rsidRDefault="00A31361">
                            <w:pPr>
                              <w:pStyle w:val="a3"/>
                              <w:ind w:left="105" w:right="431"/>
                            </w:pPr>
                            <w:r>
                              <w:t>-уметь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анализировать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и </w:t>
                            </w:r>
                            <w:r>
                              <w:rPr>
                                <w:spacing w:val="-2"/>
                              </w:rPr>
                              <w:t xml:space="preserve">правильно интерпретировать результаты параклинических </w:t>
                            </w:r>
                            <w:r>
                              <w:t>методов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обследования;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8" type="#_x0000_t202" style="width:150pt;height:24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" filled="f" strokeweight=".5pt">
                <v:path arrowok="t"/>
                <v:textbox inset="0,0,0,0">
                  <w:txbxContent>
                    <w:p w:rsidR="00EC1B95" w:rsidRDefault="00A31361">
                      <w:pPr>
                        <w:pStyle w:val="a3"/>
                        <w:ind w:left="105" w:right="442"/>
                      </w:pPr>
                      <w:r>
                        <w:t xml:space="preserve">лечения у пациентов с </w:t>
                      </w:r>
                      <w:r>
                        <w:rPr>
                          <w:spacing w:val="-2"/>
                        </w:rPr>
                        <w:t xml:space="preserve">гастроэнтерологическо </w:t>
                      </w:r>
                      <w:r>
                        <w:t xml:space="preserve">й патологией, </w:t>
                      </w:r>
                      <w:r>
                        <w:rPr>
                          <w:spacing w:val="-2"/>
                        </w:rPr>
                        <w:t xml:space="preserve">определить </w:t>
                      </w:r>
                      <w:r>
                        <w:t xml:space="preserve">противопоказания к </w:t>
                      </w:r>
                      <w:r>
                        <w:rPr>
                          <w:spacing w:val="-2"/>
                        </w:rPr>
                        <w:t>физиолечению;</w:t>
                      </w:r>
                    </w:p>
                    <w:p w:rsidR="00EC1B95" w:rsidRDefault="00A31361">
                      <w:pPr>
                        <w:pStyle w:val="a3"/>
                        <w:ind w:left="105" w:right="436"/>
                      </w:pPr>
                      <w:r>
                        <w:t xml:space="preserve">-владеть основными </w:t>
                      </w:r>
                      <w:r>
                        <w:rPr>
                          <w:spacing w:val="-2"/>
                        </w:rPr>
                        <w:t xml:space="preserve">лабораторно клиническими </w:t>
                      </w:r>
                      <w:r>
                        <w:t>методами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исследования </w:t>
                      </w:r>
                      <w:r>
                        <w:rPr>
                          <w:spacing w:val="-2"/>
                        </w:rPr>
                        <w:t>пищеварительной системы</w:t>
                      </w:r>
                    </w:p>
                    <w:p w:rsidR="00EC1B95" w:rsidRDefault="00A31361">
                      <w:pPr>
                        <w:pStyle w:val="a3"/>
                        <w:ind w:left="105" w:right="431"/>
                      </w:pPr>
                      <w:r>
                        <w:t>-уметь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анализировать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и </w:t>
                      </w:r>
                      <w:r>
                        <w:rPr>
                          <w:spacing w:val="-2"/>
                        </w:rPr>
                        <w:t xml:space="preserve">правильно интерпретировать результаты параклинических </w:t>
                      </w:r>
                      <w:r>
                        <w:t>методов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обследования;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spacing w:before="12"/>
        <w:rPr>
          <w:b/>
          <w:sz w:val="28"/>
        </w:rPr>
      </w:pPr>
    </w:p>
    <w:p w:rsidR="00EC1B95" w:rsidRDefault="00A31361">
      <w:pPr>
        <w:spacing w:before="1" w:line="276" w:lineRule="auto"/>
        <w:ind w:left="1704" w:right="852" w:firstLine="708"/>
        <w:jc w:val="both"/>
        <w:rPr>
          <w:b/>
          <w:sz w:val="28"/>
        </w:rPr>
      </w:pPr>
      <w:r>
        <w:rPr>
          <w:b/>
          <w:sz w:val="28"/>
        </w:rPr>
        <w:t>6 ПЕРЕЧЕНЬ УЧЕБНО-МЕТОДИЧЕСКОГО ОБЕСПЕЧЕНИЯ</w:t>
      </w:r>
      <w:r>
        <w:rPr>
          <w:b/>
          <w:sz w:val="28"/>
        </w:rPr>
        <w:t xml:space="preserve"> ДЛЯ САМОСТОЯТЕЛЬНОЙ РАБОТЫ ОБУЧАЮЩИХСЯ ПО </w:t>
      </w:r>
      <w:r>
        <w:rPr>
          <w:b/>
          <w:spacing w:val="-2"/>
          <w:sz w:val="28"/>
        </w:rPr>
        <w:t>ПРАКТИКЕ</w:t>
      </w: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spacing w:before="63"/>
        <w:rPr>
          <w:b/>
          <w:sz w:val="28"/>
        </w:rPr>
      </w:pPr>
    </w:p>
    <w:p w:rsidR="00EC1B95" w:rsidRDefault="00A31361">
      <w:pPr>
        <w:pStyle w:val="3"/>
        <w:ind w:left="2412"/>
      </w:pPr>
      <w:r>
        <w:rPr>
          <w:spacing w:val="-2"/>
        </w:rPr>
        <w:t>Основная:</w:t>
      </w:r>
    </w:p>
    <w:p w:rsidR="00EC1B95" w:rsidRDefault="00A31361">
      <w:pPr>
        <w:pStyle w:val="a4"/>
        <w:numPr>
          <w:ilvl w:val="1"/>
          <w:numId w:val="47"/>
        </w:numPr>
        <w:tabs>
          <w:tab w:val="left" w:pos="2424"/>
        </w:tabs>
        <w:spacing w:before="176" w:line="244" w:lineRule="auto"/>
        <w:ind w:right="855"/>
        <w:jc w:val="both"/>
        <w:rPr>
          <w:sz w:val="28"/>
        </w:rPr>
      </w:pPr>
      <w:r>
        <w:rPr>
          <w:sz w:val="28"/>
        </w:rPr>
        <w:t>Г.Е.Ройтберг, А.В.Струтынский. Внутренние болезни (по системам): учебное пособие. – М.6МЕДпресс-информ, 2011-2016 г.</w:t>
      </w:r>
    </w:p>
    <w:p w:rsidR="00EC1B95" w:rsidRDefault="00A31361">
      <w:pPr>
        <w:pStyle w:val="a4"/>
        <w:numPr>
          <w:ilvl w:val="1"/>
          <w:numId w:val="47"/>
        </w:numPr>
        <w:tabs>
          <w:tab w:val="left" w:pos="2424"/>
        </w:tabs>
        <w:spacing w:before="153" w:line="244" w:lineRule="auto"/>
        <w:ind w:right="855"/>
        <w:jc w:val="both"/>
        <w:rPr>
          <w:sz w:val="28"/>
        </w:rPr>
      </w:pPr>
      <w:r>
        <w:rPr>
          <w:sz w:val="28"/>
        </w:rPr>
        <w:t>И.Н.Бокарев, Л.В. Попова. Внутренние болезни: дифференциальная диагностика</w:t>
      </w:r>
      <w:r>
        <w:rPr>
          <w:spacing w:val="67"/>
          <w:sz w:val="28"/>
        </w:rPr>
        <w:t xml:space="preserve"> 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 </w:t>
      </w:r>
      <w:r>
        <w:rPr>
          <w:sz w:val="28"/>
        </w:rPr>
        <w:t>лечение:</w:t>
      </w:r>
      <w:r>
        <w:rPr>
          <w:spacing w:val="68"/>
          <w:sz w:val="28"/>
        </w:rPr>
        <w:t xml:space="preserve">  </w:t>
      </w:r>
      <w:r>
        <w:rPr>
          <w:sz w:val="28"/>
        </w:rPr>
        <w:t>Учебник.</w:t>
      </w:r>
      <w:r>
        <w:rPr>
          <w:spacing w:val="67"/>
          <w:sz w:val="28"/>
        </w:rPr>
        <w:t xml:space="preserve">  </w:t>
      </w:r>
      <w:r>
        <w:rPr>
          <w:sz w:val="28"/>
        </w:rPr>
        <w:t>–</w:t>
      </w:r>
      <w:r>
        <w:rPr>
          <w:spacing w:val="68"/>
          <w:sz w:val="28"/>
        </w:rPr>
        <w:t xml:space="preserve">  </w:t>
      </w:r>
      <w:r>
        <w:rPr>
          <w:sz w:val="28"/>
        </w:rPr>
        <w:t>М.:</w:t>
      </w:r>
      <w:r>
        <w:rPr>
          <w:spacing w:val="67"/>
          <w:sz w:val="28"/>
        </w:rPr>
        <w:t xml:space="preserve">  </w:t>
      </w:r>
      <w:r>
        <w:rPr>
          <w:sz w:val="28"/>
        </w:rPr>
        <w:t>ООО</w:t>
      </w:r>
      <w:r>
        <w:rPr>
          <w:spacing w:val="67"/>
          <w:sz w:val="28"/>
        </w:rPr>
        <w:t xml:space="preserve">  </w:t>
      </w:r>
      <w:r>
        <w:rPr>
          <w:sz w:val="28"/>
        </w:rPr>
        <w:t>«Издательство</w:t>
      </w:r>
    </w:p>
    <w:p w:rsidR="00EC1B95" w:rsidRDefault="00A31361">
      <w:pPr>
        <w:spacing w:before="3"/>
        <w:ind w:left="2424"/>
        <w:jc w:val="both"/>
        <w:rPr>
          <w:sz w:val="28"/>
        </w:rPr>
      </w:pPr>
      <w:r>
        <w:rPr>
          <w:sz w:val="28"/>
        </w:rPr>
        <w:t>«Медицинское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агентство»</w:t>
      </w:r>
      <w:r>
        <w:rPr>
          <w:spacing w:val="-4"/>
          <w:sz w:val="28"/>
        </w:rPr>
        <w:t xml:space="preserve"> </w:t>
      </w:r>
      <w:r>
        <w:rPr>
          <w:sz w:val="28"/>
        </w:rPr>
        <w:t>2015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776</w:t>
      </w:r>
      <w:r>
        <w:rPr>
          <w:spacing w:val="-4"/>
          <w:sz w:val="28"/>
        </w:rPr>
        <w:t xml:space="preserve"> стр.</w:t>
      </w:r>
    </w:p>
    <w:p w:rsidR="00EC1B95" w:rsidRDefault="00A31361">
      <w:pPr>
        <w:pStyle w:val="a4"/>
        <w:numPr>
          <w:ilvl w:val="1"/>
          <w:numId w:val="47"/>
        </w:numPr>
        <w:tabs>
          <w:tab w:val="left" w:pos="2424"/>
        </w:tabs>
        <w:spacing w:before="147" w:line="204" w:lineRule="auto"/>
        <w:ind w:right="875"/>
        <w:jc w:val="both"/>
        <w:rPr>
          <w:sz w:val="28"/>
        </w:rPr>
      </w:pPr>
      <w:r>
        <w:rPr>
          <w:sz w:val="28"/>
        </w:rPr>
        <w:t>Диспансеризация определенных групп взрослого населения. Методические рекомендации. Под ред. С.А. Бойцова. М., 2015. - 120 с.</w:t>
      </w:r>
    </w:p>
    <w:p w:rsidR="00EC1B95" w:rsidRDefault="00A31361">
      <w:pPr>
        <w:pStyle w:val="a4"/>
        <w:numPr>
          <w:ilvl w:val="1"/>
          <w:numId w:val="47"/>
        </w:numPr>
        <w:tabs>
          <w:tab w:val="left" w:pos="2424"/>
        </w:tabs>
        <w:spacing w:before="1" w:line="204" w:lineRule="auto"/>
        <w:ind w:right="872"/>
        <w:jc w:val="both"/>
        <w:rPr>
          <w:sz w:val="28"/>
        </w:rPr>
      </w:pPr>
      <w:r>
        <w:rPr>
          <w:sz w:val="28"/>
        </w:rPr>
        <w:t>Моисеев В.С. и др. Внутре</w:t>
      </w:r>
      <w:r>
        <w:rPr>
          <w:sz w:val="28"/>
        </w:rPr>
        <w:t>нние болезни с основами доказательной медицины и клинической фармакологией. М.: ГЭОТАР-Медиа, 2010. -832с., ил.</w:t>
      </w:r>
    </w:p>
    <w:p w:rsidR="00EC1B95" w:rsidRDefault="00EC1B95">
      <w:pPr>
        <w:pStyle w:val="a3"/>
        <w:rPr>
          <w:sz w:val="28"/>
        </w:rPr>
      </w:pPr>
    </w:p>
    <w:p w:rsidR="00EC1B95" w:rsidRDefault="00EC1B95">
      <w:pPr>
        <w:pStyle w:val="a3"/>
        <w:spacing w:before="76"/>
        <w:rPr>
          <w:sz w:val="28"/>
        </w:rPr>
      </w:pPr>
    </w:p>
    <w:p w:rsidR="00EC1B95" w:rsidRDefault="00A31361">
      <w:pPr>
        <w:pStyle w:val="3"/>
        <w:spacing w:line="301" w:lineRule="exact"/>
        <w:ind w:left="4116"/>
      </w:pPr>
      <w:r>
        <w:rPr>
          <w:spacing w:val="-2"/>
        </w:rPr>
        <w:t>Дополнительная: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01"/>
        </w:tabs>
        <w:spacing w:before="18" w:line="204" w:lineRule="auto"/>
        <w:ind w:right="854" w:firstLine="0"/>
        <w:jc w:val="left"/>
        <w:rPr>
          <w:sz w:val="28"/>
        </w:rPr>
      </w:pPr>
      <w:r>
        <w:rPr>
          <w:sz w:val="28"/>
        </w:rPr>
        <w:t>Авундук К. Гастроэнтерология. Пер. с англ. М.: Практика, 2013. - 750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03"/>
        </w:tabs>
        <w:spacing w:before="1" w:line="204" w:lineRule="auto"/>
        <w:ind w:right="847" w:firstLine="0"/>
        <w:jc w:val="left"/>
        <w:rPr>
          <w:sz w:val="28"/>
        </w:rPr>
      </w:pPr>
      <w:r>
        <w:rPr>
          <w:sz w:val="28"/>
        </w:rPr>
        <w:t>Абдурахманов Д.Т. Хронический гепатит В и D. М.: ГЭОТАР-Медиа, 2010. - 288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11"/>
        </w:tabs>
        <w:spacing w:line="204" w:lineRule="auto"/>
        <w:ind w:right="1962" w:firstLine="0"/>
        <w:jc w:val="left"/>
        <w:rPr>
          <w:sz w:val="28"/>
        </w:rPr>
      </w:pPr>
      <w:r>
        <w:rPr>
          <w:sz w:val="28"/>
        </w:rPr>
        <w:t>Арутюнов</w:t>
      </w:r>
      <w:r>
        <w:rPr>
          <w:spacing w:val="-7"/>
          <w:sz w:val="28"/>
        </w:rPr>
        <w:t xml:space="preserve"> </w:t>
      </w:r>
      <w:r>
        <w:rPr>
          <w:sz w:val="28"/>
        </w:rPr>
        <w:t>Г.П.</w:t>
      </w:r>
      <w:r>
        <w:rPr>
          <w:spacing w:val="-6"/>
          <w:sz w:val="28"/>
        </w:rPr>
        <w:t xml:space="preserve"> </w:t>
      </w:r>
      <w:r>
        <w:rPr>
          <w:sz w:val="28"/>
        </w:rPr>
        <w:t>Терапия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7"/>
          <w:sz w:val="28"/>
        </w:rPr>
        <w:t xml:space="preserve"> </w:t>
      </w:r>
      <w:r>
        <w:rPr>
          <w:sz w:val="28"/>
        </w:rPr>
        <w:t>риска</w:t>
      </w:r>
      <w:r>
        <w:rPr>
          <w:spacing w:val="77"/>
          <w:sz w:val="28"/>
        </w:rPr>
        <w:t xml:space="preserve"> </w:t>
      </w:r>
      <w:r>
        <w:rPr>
          <w:sz w:val="28"/>
        </w:rPr>
        <w:t>сердечно-сосудистых заболеваний: Руководство. М.: ГЭОТАР-Медиа, 2010. - 672с., ил.</w:t>
      </w:r>
    </w:p>
    <w:p w:rsidR="00EC1B95" w:rsidRDefault="00EC1B95">
      <w:pPr>
        <w:pStyle w:val="a4"/>
        <w:spacing w:line="204" w:lineRule="auto"/>
        <w:jc w:val="left"/>
        <w:rPr>
          <w:sz w:val="28"/>
        </w:rPr>
        <w:sectPr w:rsidR="00EC1B95">
          <w:pgSz w:w="11910" w:h="16840"/>
          <w:pgMar w:top="1120" w:right="0" w:bottom="880" w:left="0" w:header="0" w:footer="687" w:gutter="0"/>
          <w:cols w:space="720"/>
        </w:sectPr>
      </w:pPr>
    </w:p>
    <w:p w:rsidR="00EC1B95" w:rsidRDefault="00A31361">
      <w:pPr>
        <w:pStyle w:val="a4"/>
        <w:numPr>
          <w:ilvl w:val="0"/>
          <w:numId w:val="43"/>
        </w:numPr>
        <w:tabs>
          <w:tab w:val="left" w:pos="2703"/>
        </w:tabs>
        <w:spacing w:before="114" w:line="204" w:lineRule="auto"/>
        <w:ind w:right="875" w:firstLine="0"/>
        <w:jc w:val="both"/>
        <w:rPr>
          <w:sz w:val="28"/>
        </w:rPr>
      </w:pPr>
      <w:r>
        <w:rPr>
          <w:sz w:val="28"/>
        </w:rPr>
        <w:lastRenderedPageBreak/>
        <w:t xml:space="preserve">Баур К., Прейссер А. Бронхиальная астма </w:t>
      </w:r>
      <w:r>
        <w:rPr>
          <w:sz w:val="28"/>
        </w:rPr>
        <w:t>и хроническая обструктивная болезнь легких. Пер. с нем. М.: ГЭОТАР-Медиа, 2010. - 192</w:t>
      </w:r>
      <w:r>
        <w:rPr>
          <w:spacing w:val="40"/>
          <w:sz w:val="28"/>
        </w:rPr>
        <w:t xml:space="preserve"> </w:t>
      </w:r>
      <w:r>
        <w:rPr>
          <w:sz w:val="28"/>
        </w:rPr>
        <w:t>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95"/>
        </w:tabs>
        <w:spacing w:before="1" w:line="204" w:lineRule="auto"/>
        <w:ind w:right="877" w:firstLine="0"/>
        <w:jc w:val="both"/>
        <w:rPr>
          <w:sz w:val="28"/>
        </w:rPr>
      </w:pPr>
      <w:r>
        <w:rPr>
          <w:sz w:val="28"/>
        </w:rPr>
        <w:t>Беленков Ю.Н. и др. Гипертрофическая кардиомиопатия: Руководство для врачей. М.: ГЭОТАР-Медиа, 2011. - 392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79"/>
        </w:tabs>
        <w:spacing w:line="204" w:lineRule="auto"/>
        <w:ind w:right="872" w:firstLine="0"/>
        <w:jc w:val="both"/>
        <w:rPr>
          <w:sz w:val="28"/>
        </w:rPr>
      </w:pPr>
      <w:r>
        <w:rPr>
          <w:sz w:val="28"/>
        </w:rPr>
        <w:t>Беннет Д.Х. Сердечные аритмии: Практические рекомендации по интерпретации кардиограмм и лечению. Пер. с англ. М.: ГЭОТАР-Медиа, 2010. - 440с.,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95"/>
        </w:tabs>
        <w:spacing w:line="260" w:lineRule="exact"/>
        <w:ind w:left="2495" w:hanging="771"/>
        <w:jc w:val="both"/>
        <w:rPr>
          <w:sz w:val="28"/>
        </w:rPr>
      </w:pPr>
      <w:r>
        <w:rPr>
          <w:sz w:val="28"/>
        </w:rPr>
        <w:t>Блум</w:t>
      </w:r>
      <w:r>
        <w:rPr>
          <w:spacing w:val="9"/>
          <w:sz w:val="28"/>
        </w:rPr>
        <w:t xml:space="preserve"> </w:t>
      </w:r>
      <w:r>
        <w:rPr>
          <w:sz w:val="28"/>
        </w:rPr>
        <w:t>С.,</w:t>
      </w:r>
      <w:r>
        <w:rPr>
          <w:spacing w:val="12"/>
          <w:sz w:val="28"/>
        </w:rPr>
        <w:t xml:space="preserve"> </w:t>
      </w:r>
      <w:r>
        <w:rPr>
          <w:sz w:val="28"/>
        </w:rPr>
        <w:t>Вебстер</w:t>
      </w:r>
      <w:r>
        <w:rPr>
          <w:spacing w:val="11"/>
          <w:sz w:val="28"/>
        </w:rPr>
        <w:t xml:space="preserve"> </w:t>
      </w:r>
      <w:r>
        <w:rPr>
          <w:sz w:val="28"/>
        </w:rPr>
        <w:t>Д.</w:t>
      </w:r>
      <w:r>
        <w:rPr>
          <w:spacing w:val="10"/>
          <w:sz w:val="28"/>
        </w:rPr>
        <w:t xml:space="preserve"> </w:t>
      </w:r>
      <w:r>
        <w:rPr>
          <w:sz w:val="28"/>
        </w:rPr>
        <w:t>Справочник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гастроэнтерологии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гепатологии.</w:t>
      </w:r>
    </w:p>
    <w:p w:rsidR="00EC1B95" w:rsidRDefault="00A31361">
      <w:pPr>
        <w:spacing w:line="274" w:lineRule="exact"/>
        <w:ind w:left="1724"/>
        <w:jc w:val="both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Пер.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англ.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ГЭОТАР-Медиа,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592с.,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607"/>
        </w:tabs>
        <w:spacing w:before="16" w:line="204" w:lineRule="auto"/>
        <w:ind w:right="874" w:firstLine="0"/>
        <w:jc w:val="both"/>
        <w:rPr>
          <w:sz w:val="28"/>
        </w:rPr>
      </w:pPr>
      <w:r>
        <w:rPr>
          <w:sz w:val="28"/>
        </w:rPr>
        <w:t>Болезни сердца и сосудов: Руководство Европейского общества кардиологов. Под ред. А.Д. Кэмма и др. Пер. с англ. М.: ГЭОТАР-Медиа, 2011. - 1480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81"/>
          <w:tab w:val="left" w:pos="8783"/>
        </w:tabs>
        <w:spacing w:before="1" w:line="204" w:lineRule="auto"/>
        <w:ind w:right="875" w:firstLine="0"/>
        <w:jc w:val="left"/>
        <w:rPr>
          <w:sz w:val="28"/>
        </w:rPr>
      </w:pPr>
      <w:r>
        <w:rPr>
          <w:sz w:val="28"/>
        </w:rPr>
        <w:t>Буеверов А.О. Хронические заболевания печени:</w:t>
      </w:r>
      <w:r>
        <w:rPr>
          <w:sz w:val="28"/>
        </w:rPr>
        <w:tab/>
      </w:r>
      <w:r>
        <w:rPr>
          <w:spacing w:val="-2"/>
          <w:sz w:val="28"/>
        </w:rPr>
        <w:t xml:space="preserve">Краткое </w:t>
      </w:r>
      <w:r>
        <w:rPr>
          <w:sz w:val="28"/>
        </w:rPr>
        <w:t>руководство для практикующих врачей. М.: Меди</w:t>
      </w:r>
      <w:r>
        <w:rPr>
          <w:sz w:val="28"/>
        </w:rPr>
        <w:t>цинское информационное агентство, 2013. - 144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01"/>
        </w:tabs>
        <w:spacing w:before="1" w:line="204" w:lineRule="auto"/>
        <w:ind w:right="881" w:firstLine="0"/>
        <w:jc w:val="left"/>
        <w:rPr>
          <w:sz w:val="28"/>
        </w:rPr>
      </w:pPr>
      <w:r>
        <w:rPr>
          <w:sz w:val="28"/>
        </w:rPr>
        <w:t>Галкин В.А. Заболевания желчного пузыря и желчевыводящих путей: Учебное пособие. Ростов н/Д: Феникс, 2014. - 112с.,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97"/>
        </w:tabs>
        <w:spacing w:line="204" w:lineRule="auto"/>
        <w:ind w:right="876" w:firstLine="0"/>
        <w:jc w:val="left"/>
        <w:rPr>
          <w:sz w:val="28"/>
        </w:rPr>
      </w:pPr>
      <w:r>
        <w:rPr>
          <w:sz w:val="28"/>
        </w:rPr>
        <w:t>Гиляров</w:t>
      </w:r>
      <w:r>
        <w:rPr>
          <w:spacing w:val="80"/>
          <w:sz w:val="28"/>
        </w:rPr>
        <w:t xml:space="preserve"> </w:t>
      </w:r>
      <w:r>
        <w:rPr>
          <w:sz w:val="28"/>
        </w:rPr>
        <w:t>М.Ю.,</w:t>
      </w:r>
      <w:r>
        <w:rPr>
          <w:spacing w:val="80"/>
          <w:sz w:val="28"/>
        </w:rPr>
        <w:t xml:space="preserve"> </w:t>
      </w:r>
      <w:r>
        <w:rPr>
          <w:sz w:val="28"/>
        </w:rPr>
        <w:t>Андреев</w:t>
      </w:r>
      <w:r>
        <w:rPr>
          <w:spacing w:val="80"/>
          <w:sz w:val="28"/>
        </w:rPr>
        <w:t xml:space="preserve"> </w:t>
      </w:r>
      <w:r>
        <w:rPr>
          <w:sz w:val="28"/>
        </w:rPr>
        <w:t>Д.А.</w:t>
      </w:r>
      <w:r>
        <w:rPr>
          <w:spacing w:val="80"/>
          <w:sz w:val="28"/>
        </w:rPr>
        <w:t xml:space="preserve"> </w:t>
      </w:r>
      <w:r>
        <w:rPr>
          <w:sz w:val="28"/>
        </w:rPr>
        <w:t>Тромбоэмболия</w:t>
      </w:r>
      <w:r>
        <w:rPr>
          <w:spacing w:val="80"/>
          <w:sz w:val="28"/>
        </w:rPr>
        <w:t xml:space="preserve"> </w:t>
      </w:r>
      <w:r>
        <w:rPr>
          <w:sz w:val="28"/>
        </w:rPr>
        <w:t>легочной</w:t>
      </w:r>
      <w:r>
        <w:rPr>
          <w:spacing w:val="80"/>
          <w:sz w:val="28"/>
        </w:rPr>
        <w:t xml:space="preserve"> </w:t>
      </w:r>
      <w:r>
        <w:rPr>
          <w:sz w:val="28"/>
        </w:rPr>
        <w:t>артерии: Диагностика, лечение и профи</w:t>
      </w:r>
      <w:r>
        <w:rPr>
          <w:sz w:val="28"/>
        </w:rPr>
        <w:t>лактика. М.: ГЭОТАР-Медиа, 2010. - 80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31"/>
        </w:tabs>
        <w:spacing w:before="1" w:line="204" w:lineRule="auto"/>
        <w:ind w:right="877" w:firstLine="0"/>
        <w:jc w:val="left"/>
        <w:rPr>
          <w:sz w:val="28"/>
        </w:rPr>
      </w:pPr>
      <w:r>
        <w:rPr>
          <w:sz w:val="28"/>
        </w:rPr>
        <w:t>Гордеев</w:t>
      </w:r>
      <w:r>
        <w:rPr>
          <w:spacing w:val="40"/>
          <w:sz w:val="28"/>
        </w:rPr>
        <w:t xml:space="preserve"> </w:t>
      </w:r>
      <w:r>
        <w:rPr>
          <w:sz w:val="28"/>
        </w:rPr>
        <w:t>А.В.</w:t>
      </w:r>
      <w:r>
        <w:rPr>
          <w:spacing w:val="40"/>
          <w:sz w:val="28"/>
        </w:rPr>
        <w:t xml:space="preserve"> </w:t>
      </w:r>
      <w:r>
        <w:rPr>
          <w:sz w:val="28"/>
        </w:rPr>
        <w:t>Острая</w:t>
      </w:r>
      <w:r>
        <w:rPr>
          <w:spacing w:val="40"/>
          <w:sz w:val="28"/>
        </w:rPr>
        <w:t xml:space="preserve"> </w:t>
      </w:r>
      <w:r>
        <w:rPr>
          <w:sz w:val="28"/>
        </w:rPr>
        <w:t>почечная</w:t>
      </w:r>
      <w:r>
        <w:rPr>
          <w:spacing w:val="40"/>
          <w:sz w:val="28"/>
        </w:rPr>
        <w:t xml:space="preserve"> </w:t>
      </w:r>
      <w:r>
        <w:rPr>
          <w:sz w:val="28"/>
        </w:rPr>
        <w:t>недостаточность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многопрофильном стационаре. Учебно-методическое пособие. Москва, 2013, 28 С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11"/>
        </w:tabs>
        <w:spacing w:line="204" w:lineRule="auto"/>
        <w:ind w:right="877" w:firstLine="0"/>
        <w:jc w:val="left"/>
        <w:rPr>
          <w:sz w:val="28"/>
        </w:rPr>
      </w:pPr>
      <w:r>
        <w:rPr>
          <w:sz w:val="28"/>
        </w:rPr>
        <w:t>Дворецкий Л.И. Клинические ситуации. Принятие решений: Учебное</w:t>
      </w:r>
      <w:r>
        <w:rPr>
          <w:sz w:val="28"/>
        </w:rPr>
        <w:t xml:space="preserve"> пособие. Ростов н/Д: Феникс, 2014. - 203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09"/>
        </w:tabs>
        <w:spacing w:before="1" w:line="204" w:lineRule="auto"/>
        <w:ind w:right="882" w:firstLine="0"/>
        <w:jc w:val="left"/>
        <w:rPr>
          <w:sz w:val="28"/>
        </w:rPr>
      </w:pPr>
      <w:r>
        <w:rPr>
          <w:sz w:val="28"/>
        </w:rPr>
        <w:t>Дедов И.И. и др. Эндокринология. Учебник. 2-е изд., перераб. и доп.</w:t>
      </w:r>
      <w:r>
        <w:rPr>
          <w:spacing w:val="40"/>
          <w:sz w:val="28"/>
        </w:rPr>
        <w:t xml:space="preserve"> </w:t>
      </w:r>
      <w:r>
        <w:rPr>
          <w:sz w:val="28"/>
        </w:rPr>
        <w:t>М.: ГЭОТАР- Медиа, 2014. - 422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05"/>
        </w:tabs>
        <w:spacing w:before="1" w:line="204" w:lineRule="auto"/>
        <w:ind w:right="882" w:firstLine="0"/>
        <w:jc w:val="left"/>
        <w:rPr>
          <w:sz w:val="28"/>
        </w:rPr>
      </w:pPr>
      <w:r>
        <w:rPr>
          <w:sz w:val="28"/>
        </w:rPr>
        <w:t>Ермолова А.С. и др. Диагностика и лечение острого панкреатита. М.: Видар-М, 2013. - 384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12"/>
        </w:tabs>
        <w:spacing w:line="204" w:lineRule="auto"/>
        <w:ind w:right="874" w:firstLine="0"/>
        <w:jc w:val="both"/>
        <w:rPr>
          <w:sz w:val="28"/>
        </w:rPr>
      </w:pPr>
      <w:r>
        <w:rPr>
          <w:sz w:val="28"/>
        </w:rPr>
        <w:t>Диспансерное наблюдение больных с хроническими</w:t>
      </w:r>
      <w:r>
        <w:rPr>
          <w:spacing w:val="40"/>
          <w:sz w:val="28"/>
        </w:rPr>
        <w:t xml:space="preserve"> </w:t>
      </w:r>
      <w:r>
        <w:rPr>
          <w:sz w:val="28"/>
        </w:rPr>
        <w:t>неинфекционными заболеваниями. Методические рекомендации. Под ред. С.А. Бойцова, А.Г. Чучалина. М., 2014. - 112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83"/>
        </w:tabs>
        <w:spacing w:before="1" w:line="204" w:lineRule="auto"/>
        <w:ind w:right="876" w:firstLine="0"/>
        <w:jc w:val="both"/>
        <w:rPr>
          <w:sz w:val="28"/>
        </w:rPr>
      </w:pPr>
      <w:r>
        <w:rPr>
          <w:sz w:val="28"/>
        </w:rPr>
        <w:t>Доказательная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эндокринология: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Руководство.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Камачо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 Пер. с англ. 2-е изд., исп</w:t>
      </w:r>
      <w:r>
        <w:rPr>
          <w:sz w:val="28"/>
        </w:rPr>
        <w:t>. и доп. М.: ГЭОТАР-Медиа, 2009. - 640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51"/>
        </w:tabs>
        <w:spacing w:before="1" w:line="204" w:lineRule="auto"/>
        <w:ind w:right="872" w:firstLine="0"/>
        <w:jc w:val="both"/>
        <w:rPr>
          <w:sz w:val="28"/>
        </w:rPr>
      </w:pPr>
      <w:r>
        <w:rPr>
          <w:sz w:val="28"/>
        </w:rPr>
        <w:t>Дощицин В.Л. Руководство по практической электрокардиографии. М.: МЕДПресс- информ, 2013. - 413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85"/>
        </w:tabs>
        <w:spacing w:before="1" w:line="204" w:lineRule="auto"/>
        <w:ind w:right="870" w:firstLine="0"/>
        <w:jc w:val="both"/>
        <w:rPr>
          <w:sz w:val="28"/>
        </w:rPr>
      </w:pPr>
      <w:r>
        <w:rPr>
          <w:sz w:val="28"/>
        </w:rPr>
        <w:t>Затейщиков Д.А., Зотова И.В., Данковцева Е.Н., Сидоренко Б.А. Тромбозы и антитромботическая терапия при аритмиях. М</w:t>
      </w:r>
      <w:r>
        <w:rPr>
          <w:sz w:val="28"/>
        </w:rPr>
        <w:t>.: Практика, 2011.</w:t>
      </w:r>
    </w:p>
    <w:p w:rsidR="00EC1B95" w:rsidRDefault="00A31361">
      <w:pPr>
        <w:spacing w:line="259" w:lineRule="exact"/>
        <w:ind w:left="1724"/>
        <w:jc w:val="both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357 </w:t>
      </w:r>
      <w:r>
        <w:rPr>
          <w:spacing w:val="-5"/>
          <w:sz w:val="28"/>
        </w:rPr>
        <w:t>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97"/>
        </w:tabs>
        <w:spacing w:before="15" w:line="204" w:lineRule="auto"/>
        <w:ind w:right="876" w:firstLine="0"/>
        <w:jc w:val="both"/>
        <w:rPr>
          <w:sz w:val="28"/>
        </w:rPr>
      </w:pPr>
      <w:r>
        <w:rPr>
          <w:sz w:val="28"/>
        </w:rPr>
        <w:t>Затейщиков Д.А., Зотова И.В., Данковцева Е.Н. Ривароксабан в кардиологии. М.: Практика, 2013. - 96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29"/>
        </w:tabs>
        <w:spacing w:before="1" w:line="204" w:lineRule="auto"/>
        <w:ind w:right="876" w:firstLine="0"/>
        <w:jc w:val="both"/>
        <w:rPr>
          <w:sz w:val="28"/>
        </w:rPr>
      </w:pPr>
      <w:r>
        <w:rPr>
          <w:sz w:val="28"/>
        </w:rPr>
        <w:t>Инфекционные болезни. Национальное руководство. Глав. ред. Н.Д. Ющук, Ю.Я. Венгеров. М.: ГЭОТАР-Медиа, 2010. - 1056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97"/>
        </w:tabs>
        <w:spacing w:line="204" w:lineRule="auto"/>
        <w:ind w:right="877" w:firstLine="0"/>
        <w:jc w:val="both"/>
        <w:rPr>
          <w:sz w:val="28"/>
        </w:rPr>
      </w:pPr>
      <w:r>
        <w:rPr>
          <w:sz w:val="28"/>
        </w:rPr>
        <w:t>Савченко А.П. и др. Интервенционная кардиология. Коронарная ангиография и стентирование. Руководство. М.: ГЭОТАР-Медиа, 2010. -448с.,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15"/>
        </w:tabs>
        <w:spacing w:before="1" w:line="204" w:lineRule="auto"/>
        <w:ind w:right="878" w:firstLine="0"/>
        <w:jc w:val="both"/>
        <w:rPr>
          <w:sz w:val="28"/>
        </w:rPr>
      </w:pPr>
      <w:r>
        <w:rPr>
          <w:sz w:val="28"/>
        </w:rPr>
        <w:t>Кардиология. Клинические рекомендации. Глав. ред. Ю.Н. Беленков, Р.Г. Органов. 2-е изд., испр. и доп. М.: ГЭОТАР-Медиа</w:t>
      </w:r>
      <w:r>
        <w:rPr>
          <w:sz w:val="28"/>
        </w:rPr>
        <w:t>, 2009. - 912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47"/>
        </w:tabs>
        <w:spacing w:before="1" w:line="204" w:lineRule="auto"/>
        <w:ind w:right="859" w:firstLine="0"/>
        <w:jc w:val="both"/>
        <w:rPr>
          <w:sz w:val="28"/>
        </w:rPr>
      </w:pPr>
      <w:r>
        <w:rPr>
          <w:sz w:val="28"/>
        </w:rPr>
        <w:t>Классификация заболеваний внутренних органов. Учебное пособие. Под ред.</w:t>
      </w:r>
    </w:p>
    <w:p w:rsidR="00EC1B95" w:rsidRDefault="00A31361">
      <w:pPr>
        <w:spacing w:line="259" w:lineRule="exact"/>
        <w:ind w:left="1724"/>
        <w:jc w:val="both"/>
        <w:rPr>
          <w:sz w:val="28"/>
        </w:rPr>
      </w:pPr>
      <w:r>
        <w:rPr>
          <w:sz w:val="28"/>
        </w:rPr>
        <w:t>А.В.</w:t>
      </w:r>
      <w:r>
        <w:rPr>
          <w:spacing w:val="-5"/>
          <w:sz w:val="28"/>
        </w:rPr>
        <w:t xml:space="preserve"> </w:t>
      </w:r>
      <w:r>
        <w:rPr>
          <w:sz w:val="28"/>
        </w:rPr>
        <w:t>Гордиенко,</w:t>
      </w:r>
      <w:r>
        <w:rPr>
          <w:spacing w:val="-3"/>
          <w:sz w:val="28"/>
        </w:rPr>
        <w:t xml:space="preserve"> </w:t>
      </w:r>
      <w:r>
        <w:rPr>
          <w:sz w:val="28"/>
        </w:rPr>
        <w:t>В.Ю.</w:t>
      </w:r>
      <w:r>
        <w:rPr>
          <w:spacing w:val="-3"/>
          <w:sz w:val="28"/>
        </w:rPr>
        <w:t xml:space="preserve"> </w:t>
      </w:r>
      <w:r>
        <w:rPr>
          <w:sz w:val="28"/>
        </w:rPr>
        <w:t>Голофеевского.</w:t>
      </w:r>
      <w:r>
        <w:rPr>
          <w:spacing w:val="-3"/>
          <w:sz w:val="28"/>
        </w:rPr>
        <w:t xml:space="preserve"> </w:t>
      </w:r>
      <w:r>
        <w:rPr>
          <w:sz w:val="28"/>
        </w:rPr>
        <w:t>СПб.:</w:t>
      </w:r>
      <w:r>
        <w:rPr>
          <w:spacing w:val="-3"/>
          <w:sz w:val="28"/>
        </w:rPr>
        <w:t xml:space="preserve"> </w:t>
      </w:r>
      <w:r>
        <w:rPr>
          <w:sz w:val="28"/>
        </w:rPr>
        <w:t>СпецЛит,</w:t>
      </w:r>
      <w:r>
        <w:rPr>
          <w:spacing w:val="-3"/>
          <w:sz w:val="28"/>
        </w:rPr>
        <w:t xml:space="preserve"> </w:t>
      </w:r>
      <w:r>
        <w:rPr>
          <w:sz w:val="28"/>
        </w:rPr>
        <w:t>2013.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157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97"/>
        </w:tabs>
        <w:spacing w:before="15" w:line="204" w:lineRule="auto"/>
        <w:ind w:right="876" w:firstLine="0"/>
        <w:jc w:val="both"/>
        <w:rPr>
          <w:sz w:val="28"/>
        </w:rPr>
      </w:pPr>
      <w:r>
        <w:rPr>
          <w:sz w:val="28"/>
        </w:rPr>
        <w:t xml:space="preserve">Ланге С., Уолш Д. Лучевая диагностика заболеваний органов грудной клетки. Руководство. Атлас. Пер. с </w:t>
      </w:r>
      <w:r>
        <w:rPr>
          <w:sz w:val="28"/>
        </w:rPr>
        <w:t xml:space="preserve">англ. М.: ГЭОТАР-Медиа, 2010. - 432 с., </w:t>
      </w:r>
      <w:r>
        <w:rPr>
          <w:spacing w:val="-4"/>
          <w:sz w:val="28"/>
        </w:rPr>
        <w:t>ил.</w:t>
      </w:r>
    </w:p>
    <w:p w:rsidR="00EC1B95" w:rsidRDefault="00EC1B95">
      <w:pPr>
        <w:pStyle w:val="a4"/>
        <w:spacing w:line="204" w:lineRule="auto"/>
        <w:rPr>
          <w:sz w:val="28"/>
        </w:rPr>
        <w:sectPr w:rsidR="00EC1B95">
          <w:footerReference w:type="default" r:id="rId9"/>
          <w:pgSz w:w="11910" w:h="16840"/>
          <w:pgMar w:top="1000" w:right="0" w:bottom="880" w:left="0" w:header="0" w:footer="687" w:gutter="0"/>
          <w:cols w:space="720"/>
        </w:sectPr>
      </w:pPr>
    </w:p>
    <w:p w:rsidR="00EC1B95" w:rsidRDefault="00A31361">
      <w:pPr>
        <w:pStyle w:val="a4"/>
        <w:numPr>
          <w:ilvl w:val="0"/>
          <w:numId w:val="43"/>
        </w:numPr>
        <w:tabs>
          <w:tab w:val="left" w:pos="2505"/>
        </w:tabs>
        <w:spacing w:before="114" w:line="204" w:lineRule="auto"/>
        <w:ind w:right="871" w:firstLine="0"/>
        <w:jc w:val="both"/>
        <w:rPr>
          <w:sz w:val="28"/>
        </w:rPr>
      </w:pPr>
      <w:r>
        <w:rPr>
          <w:sz w:val="28"/>
        </w:rPr>
        <w:lastRenderedPageBreak/>
        <w:t>Липовецкий Б.М. Атеросклероз и его осложнения со стороны сердца, мозга и аорты (Диагностика, течение, профилактика). Руководство для</w:t>
      </w:r>
      <w:r>
        <w:rPr>
          <w:sz w:val="28"/>
        </w:rPr>
        <w:t xml:space="preserve"> врачей. 2-е изд., исп. и доп. СПб.: СпецЛит, 2013. - 143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603"/>
        </w:tabs>
        <w:spacing w:before="1" w:line="204" w:lineRule="auto"/>
        <w:ind w:right="880" w:firstLine="0"/>
        <w:jc w:val="both"/>
        <w:rPr>
          <w:sz w:val="28"/>
        </w:rPr>
      </w:pPr>
      <w:r>
        <w:rPr>
          <w:sz w:val="28"/>
        </w:rPr>
        <w:t>Лучевая диагностика болезней сердца и сосудов. Национальные руководства по лучевой диагностике и терапии. Под ред. Л.С. Коков. М.: ГЭОТАР-Медиа, 2011. - 688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89"/>
        </w:tabs>
        <w:spacing w:before="1" w:line="204" w:lineRule="auto"/>
        <w:ind w:right="872" w:firstLine="0"/>
        <w:jc w:val="both"/>
        <w:rPr>
          <w:sz w:val="28"/>
        </w:rPr>
      </w:pPr>
      <w:r>
        <w:rPr>
          <w:sz w:val="28"/>
        </w:rPr>
        <w:t>Люсов В.А., Колпаков Е.В.</w:t>
      </w:r>
      <w:r>
        <w:rPr>
          <w:sz w:val="28"/>
        </w:rPr>
        <w:t xml:space="preserve"> Аритмии сердца. Терапевтические и хирургические аспекты. М.: ГЭОТАР-Медиа, 2009. - 400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82"/>
        </w:tabs>
        <w:spacing w:line="259" w:lineRule="exact"/>
        <w:ind w:left="2482" w:hanging="758"/>
        <w:jc w:val="both"/>
        <w:rPr>
          <w:sz w:val="28"/>
        </w:rPr>
      </w:pPr>
      <w:r>
        <w:rPr>
          <w:sz w:val="28"/>
        </w:rPr>
        <w:t>Люсов</w:t>
      </w:r>
      <w:r>
        <w:rPr>
          <w:spacing w:val="-1"/>
          <w:sz w:val="28"/>
        </w:rPr>
        <w:t xml:space="preserve"> </w:t>
      </w:r>
      <w:r>
        <w:rPr>
          <w:sz w:val="28"/>
        </w:rPr>
        <w:t>В.А.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  <w:r>
        <w:rPr>
          <w:spacing w:val="-1"/>
          <w:sz w:val="28"/>
        </w:rPr>
        <w:t xml:space="preserve"> </w:t>
      </w:r>
      <w:r>
        <w:rPr>
          <w:sz w:val="28"/>
        </w:rPr>
        <w:t>Инфаркт</w:t>
      </w:r>
      <w:r>
        <w:rPr>
          <w:spacing w:val="-2"/>
          <w:sz w:val="28"/>
        </w:rPr>
        <w:t xml:space="preserve"> </w:t>
      </w:r>
      <w:r>
        <w:rPr>
          <w:sz w:val="28"/>
        </w:rPr>
        <w:t>миокарда.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Литтерра,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240</w:t>
      </w:r>
      <w:r>
        <w:rPr>
          <w:spacing w:val="-1"/>
          <w:sz w:val="28"/>
        </w:rPr>
        <w:t xml:space="preserve"> </w:t>
      </w:r>
      <w:r>
        <w:rPr>
          <w:sz w:val="28"/>
        </w:rPr>
        <w:t>с.,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641"/>
          <w:tab w:val="left" w:pos="3503"/>
          <w:tab w:val="left" w:pos="4332"/>
          <w:tab w:val="left" w:pos="5892"/>
          <w:tab w:val="left" w:pos="6751"/>
          <w:tab w:val="left" w:pos="7956"/>
          <w:tab w:val="left" w:pos="10077"/>
        </w:tabs>
        <w:spacing w:before="15" w:line="204" w:lineRule="auto"/>
        <w:ind w:right="874" w:firstLine="0"/>
        <w:jc w:val="left"/>
        <w:rPr>
          <w:sz w:val="28"/>
        </w:rPr>
      </w:pPr>
      <w:r>
        <w:rPr>
          <w:spacing w:val="-4"/>
          <w:sz w:val="28"/>
        </w:rPr>
        <w:t>Маев</w:t>
      </w:r>
      <w:r>
        <w:rPr>
          <w:sz w:val="28"/>
        </w:rPr>
        <w:tab/>
      </w:r>
      <w:r>
        <w:rPr>
          <w:spacing w:val="-2"/>
          <w:sz w:val="28"/>
        </w:rPr>
        <w:t>И.В.,</w:t>
      </w:r>
      <w:r>
        <w:rPr>
          <w:sz w:val="28"/>
        </w:rPr>
        <w:tab/>
      </w:r>
      <w:r>
        <w:rPr>
          <w:spacing w:val="-2"/>
          <w:sz w:val="28"/>
        </w:rPr>
        <w:t>Кучерявый</w:t>
      </w:r>
      <w:r>
        <w:rPr>
          <w:sz w:val="28"/>
        </w:rPr>
        <w:tab/>
      </w:r>
      <w:r>
        <w:rPr>
          <w:spacing w:val="-4"/>
          <w:sz w:val="28"/>
        </w:rPr>
        <w:t>Ю.А.</w:t>
      </w:r>
      <w:r>
        <w:rPr>
          <w:sz w:val="28"/>
        </w:rPr>
        <w:tab/>
      </w:r>
      <w:r>
        <w:rPr>
          <w:spacing w:val="-2"/>
          <w:sz w:val="28"/>
        </w:rPr>
        <w:t>Болезни</w:t>
      </w:r>
      <w:r>
        <w:rPr>
          <w:sz w:val="28"/>
        </w:rPr>
        <w:tab/>
      </w:r>
      <w:r>
        <w:rPr>
          <w:spacing w:val="-2"/>
          <w:sz w:val="28"/>
        </w:rPr>
        <w:t>поджелудочной</w:t>
      </w:r>
      <w:r>
        <w:rPr>
          <w:sz w:val="28"/>
        </w:rPr>
        <w:tab/>
      </w:r>
      <w:r>
        <w:rPr>
          <w:spacing w:val="-2"/>
          <w:sz w:val="28"/>
        </w:rPr>
        <w:t xml:space="preserve">железы. </w:t>
      </w:r>
      <w:r>
        <w:rPr>
          <w:sz w:val="28"/>
        </w:rPr>
        <w:t>Практическое руководство. М.: ГЭО</w:t>
      </w:r>
      <w:r>
        <w:rPr>
          <w:sz w:val="28"/>
        </w:rPr>
        <w:t>ТАР-Медиа, 2009. - 736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99"/>
        </w:tabs>
        <w:spacing w:before="1" w:line="204" w:lineRule="auto"/>
        <w:ind w:right="881" w:firstLine="0"/>
        <w:jc w:val="left"/>
        <w:rPr>
          <w:sz w:val="28"/>
        </w:rPr>
      </w:pPr>
      <w:r>
        <w:rPr>
          <w:sz w:val="28"/>
        </w:rPr>
        <w:t>Малявин А.Г. и др. Реабилитация при заболеваниях органов дыхания. М.: ГЭОТАР- Медиа, 2010. - 352с.,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05"/>
        </w:tabs>
        <w:spacing w:line="204" w:lineRule="auto"/>
        <w:ind w:right="862" w:firstLine="0"/>
        <w:jc w:val="left"/>
        <w:rPr>
          <w:sz w:val="28"/>
        </w:rPr>
      </w:pPr>
      <w:r>
        <w:rPr>
          <w:sz w:val="28"/>
        </w:rPr>
        <w:t>Маркус Д.А. Головная боль. Пер. с англ. М.: ГЭОТАР-Медиа, 2010. -224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31"/>
        </w:tabs>
        <w:spacing w:before="1" w:line="204" w:lineRule="auto"/>
        <w:ind w:right="855" w:firstLine="0"/>
        <w:jc w:val="left"/>
        <w:rPr>
          <w:sz w:val="28"/>
        </w:rPr>
      </w:pPr>
      <w:r>
        <w:rPr>
          <w:sz w:val="28"/>
        </w:rPr>
        <w:t>Медицинская</w:t>
      </w:r>
      <w:r>
        <w:rPr>
          <w:spacing w:val="39"/>
          <w:sz w:val="28"/>
        </w:rPr>
        <w:t xml:space="preserve"> </w:t>
      </w:r>
      <w:r>
        <w:rPr>
          <w:sz w:val="28"/>
        </w:rPr>
        <w:t>профилактика.</w:t>
      </w:r>
      <w:r>
        <w:rPr>
          <w:spacing w:val="39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39"/>
          <w:sz w:val="28"/>
        </w:rPr>
        <w:t xml:space="preserve"> </w:t>
      </w:r>
      <w:r>
        <w:rPr>
          <w:sz w:val="28"/>
        </w:rPr>
        <w:t>технологии.</w:t>
      </w:r>
      <w:r>
        <w:rPr>
          <w:spacing w:val="39"/>
          <w:sz w:val="28"/>
        </w:rPr>
        <w:t xml:space="preserve"> </w:t>
      </w:r>
      <w:r>
        <w:rPr>
          <w:sz w:val="28"/>
        </w:rPr>
        <w:t>Руководство. Под ред.</w:t>
      </w:r>
    </w:p>
    <w:p w:rsidR="00EC1B95" w:rsidRDefault="00A31361">
      <w:pPr>
        <w:spacing w:line="259" w:lineRule="exact"/>
        <w:ind w:left="1724"/>
        <w:rPr>
          <w:sz w:val="28"/>
        </w:rPr>
      </w:pPr>
      <w:r>
        <w:rPr>
          <w:sz w:val="28"/>
        </w:rPr>
        <w:t>А.И.</w:t>
      </w:r>
      <w:r>
        <w:rPr>
          <w:spacing w:val="-3"/>
          <w:sz w:val="28"/>
        </w:rPr>
        <w:t xml:space="preserve"> </w:t>
      </w:r>
      <w:r>
        <w:rPr>
          <w:sz w:val="28"/>
        </w:rPr>
        <w:t>Вялкова.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ГЭОТАР-Медиа,</w:t>
      </w:r>
      <w:r>
        <w:rPr>
          <w:spacing w:val="-3"/>
          <w:sz w:val="28"/>
        </w:rPr>
        <w:t xml:space="preserve"> </w:t>
      </w:r>
      <w:r>
        <w:rPr>
          <w:sz w:val="28"/>
        </w:rPr>
        <w:t>2009.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232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11"/>
        </w:tabs>
        <w:spacing w:before="15" w:line="204" w:lineRule="auto"/>
        <w:ind w:right="875" w:firstLine="0"/>
        <w:jc w:val="left"/>
        <w:rPr>
          <w:sz w:val="28"/>
        </w:rPr>
      </w:pPr>
      <w:r>
        <w:rPr>
          <w:sz w:val="28"/>
        </w:rPr>
        <w:t>TheMerckManual. Руководство по медицине. Диагностика и лечение. 2-е изд. Пер. с англ. М.: Литтерра, 2011. - 3744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1724"/>
          <w:tab w:val="left" w:pos="1893"/>
        </w:tabs>
        <w:spacing w:before="1" w:line="204" w:lineRule="auto"/>
        <w:ind w:right="880" w:hanging="360"/>
        <w:jc w:val="left"/>
        <w:rPr>
          <w:sz w:val="28"/>
        </w:rPr>
      </w:pPr>
      <w:r>
        <w:tab/>
      </w:r>
      <w:r>
        <w:rPr>
          <w:sz w:val="28"/>
        </w:rPr>
        <w:t>Мочекаменная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болезнь,</w:t>
      </w:r>
      <w:r>
        <w:rPr>
          <w:spacing w:val="80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80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лечения:</w:t>
      </w:r>
      <w:r>
        <w:rPr>
          <w:sz w:val="28"/>
        </w:rPr>
        <w:t xml:space="preserve"> Руководство. Под ред. Ю.Г. Алиева. М.: ГЭОТАР-Медиа, 2010. - 224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19"/>
        </w:tabs>
        <w:spacing w:line="204" w:lineRule="auto"/>
        <w:ind w:right="883" w:firstLine="0"/>
        <w:jc w:val="left"/>
        <w:rPr>
          <w:sz w:val="28"/>
        </w:rPr>
      </w:pPr>
      <w:r>
        <w:rPr>
          <w:sz w:val="28"/>
        </w:rPr>
        <w:t>Нефрология. Национальное руководство. Глав. ред. Н.А. Мухин. М.: ГЭОТАР-Медиа, 2009. 720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19"/>
        </w:tabs>
        <w:spacing w:before="1" w:line="204" w:lineRule="auto"/>
        <w:ind w:right="883" w:firstLine="0"/>
        <w:jc w:val="both"/>
        <w:rPr>
          <w:sz w:val="28"/>
        </w:rPr>
      </w:pPr>
      <w:r>
        <w:rPr>
          <w:sz w:val="28"/>
        </w:rPr>
        <w:t>Нефрология. Национальное руководство. Глав. ред. Н.А. Мухин. М.: ГЭОТАР-Медиа, 2009. - 720</w:t>
      </w:r>
      <w:r>
        <w:rPr>
          <w:sz w:val="28"/>
        </w:rPr>
        <w:t xml:space="preserve">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749"/>
        </w:tabs>
        <w:spacing w:before="1" w:line="204" w:lineRule="auto"/>
        <w:ind w:right="875" w:firstLine="0"/>
        <w:jc w:val="both"/>
        <w:rPr>
          <w:sz w:val="28"/>
        </w:rPr>
      </w:pPr>
      <w:r>
        <w:rPr>
          <w:sz w:val="28"/>
        </w:rPr>
        <w:t>Окороков В.Г., Якушин С.С. Фармакотерапия стабильной стенокардии. - М.: ГЭОТАР - Медиа, 2010. - 160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661"/>
        </w:tabs>
        <w:spacing w:line="204" w:lineRule="auto"/>
        <w:ind w:right="876" w:firstLine="0"/>
        <w:jc w:val="both"/>
        <w:rPr>
          <w:sz w:val="28"/>
        </w:rPr>
      </w:pPr>
      <w:r>
        <w:rPr>
          <w:sz w:val="28"/>
        </w:rPr>
        <w:t>Острый панкреатит: Руководство для врачей. Под ред. Э.В. Недашковского. М.: ГЭОТАР-Медиа, 2009. - 272с.,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15"/>
        </w:tabs>
        <w:spacing w:before="1" w:line="204" w:lineRule="auto"/>
        <w:ind w:right="873" w:firstLine="0"/>
        <w:jc w:val="both"/>
        <w:rPr>
          <w:sz w:val="28"/>
        </w:rPr>
      </w:pPr>
      <w:r>
        <w:rPr>
          <w:sz w:val="28"/>
        </w:rPr>
        <w:t>Предоперационный период: Предоперационная оценка. Подготовка к плановым хирургическим вмешательствам. Под ред. В.В. Самойленко. М.: ГЭОТАР-Медиа, 2009. - 128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49"/>
        </w:tabs>
        <w:spacing w:before="1" w:line="204" w:lineRule="auto"/>
        <w:ind w:right="873" w:firstLine="0"/>
        <w:jc w:val="both"/>
        <w:rPr>
          <w:sz w:val="28"/>
        </w:rPr>
      </w:pPr>
      <w:r>
        <w:rPr>
          <w:sz w:val="28"/>
        </w:rPr>
        <w:t>Профессиональная патология. Национальное руководство. Под ред. Н.Ф. Измерова. М.: ГЭОТАР-Медиа,</w:t>
      </w:r>
      <w:r>
        <w:rPr>
          <w:sz w:val="28"/>
        </w:rPr>
        <w:t xml:space="preserve"> 2011. - 784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665"/>
        </w:tabs>
        <w:spacing w:before="1" w:line="204" w:lineRule="auto"/>
        <w:ind w:right="874" w:firstLine="0"/>
        <w:jc w:val="both"/>
        <w:rPr>
          <w:sz w:val="28"/>
        </w:rPr>
      </w:pPr>
      <w:r>
        <w:rPr>
          <w:sz w:val="28"/>
        </w:rPr>
        <w:t>Профилактика неблагоприятных побочных реакций: Врачебная тактика рационального выбора и применения лекарственных средств. Под ред. Н.В. Юргеля, В.Г. Кукеса. М.: ГЭОТАР-Медиа, 2009. - 448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11"/>
        </w:tabs>
        <w:spacing w:before="1" w:line="204" w:lineRule="auto"/>
        <w:ind w:right="878" w:firstLine="0"/>
        <w:jc w:val="both"/>
        <w:rPr>
          <w:sz w:val="28"/>
        </w:rPr>
      </w:pPr>
      <w:r>
        <w:rPr>
          <w:sz w:val="28"/>
        </w:rPr>
        <w:t>Рагимов А.А., Щербакова Г.Н. Инфузионно-трансфузио</w:t>
      </w:r>
      <w:r>
        <w:rPr>
          <w:sz w:val="28"/>
        </w:rPr>
        <w:t>нная терапия: Руководство. М.: ГЭОТАР-Медиа, 2010. - 240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97"/>
        </w:tabs>
        <w:spacing w:line="204" w:lineRule="auto"/>
        <w:ind w:right="879" w:firstLine="0"/>
        <w:jc w:val="both"/>
        <w:rPr>
          <w:sz w:val="28"/>
        </w:rPr>
      </w:pPr>
      <w:r>
        <w:rPr>
          <w:sz w:val="28"/>
        </w:rPr>
        <w:t>Рамаракха П., Хилл Дж. Справочник по кардиологии. Пер. с англ. М.: ГЭОТАР-Медиа, 2011. - 592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97"/>
        </w:tabs>
        <w:spacing w:before="1" w:line="204" w:lineRule="auto"/>
        <w:ind w:right="878" w:firstLine="0"/>
        <w:jc w:val="both"/>
        <w:rPr>
          <w:sz w:val="28"/>
        </w:rPr>
      </w:pPr>
      <w:r>
        <w:rPr>
          <w:sz w:val="28"/>
        </w:rPr>
        <w:t xml:space="preserve">Рамаракха П., Мур К. Справочник по неотложным состояниям. Пер. с англ. М.: ГЭОТАР-Медиа, 2010. </w:t>
      </w:r>
      <w:r>
        <w:rPr>
          <w:sz w:val="28"/>
        </w:rPr>
        <w:t>- 762с.,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01"/>
        </w:tabs>
        <w:spacing w:line="204" w:lineRule="auto"/>
        <w:ind w:right="858" w:firstLine="0"/>
        <w:jc w:val="both"/>
        <w:rPr>
          <w:sz w:val="28"/>
        </w:rPr>
      </w:pPr>
      <w:r>
        <w:rPr>
          <w:sz w:val="28"/>
        </w:rPr>
        <w:t>Рациональная терапия в гепатологии: Руководство для практикующих врачей. Под ред.</w:t>
      </w:r>
    </w:p>
    <w:p w:rsidR="00EC1B95" w:rsidRDefault="00A31361">
      <w:pPr>
        <w:spacing w:line="259" w:lineRule="exact"/>
        <w:ind w:left="1724"/>
        <w:jc w:val="both"/>
        <w:rPr>
          <w:sz w:val="28"/>
        </w:rPr>
      </w:pPr>
      <w:r>
        <w:rPr>
          <w:sz w:val="28"/>
        </w:rPr>
        <w:t>В.Т.</w:t>
      </w:r>
      <w:r>
        <w:rPr>
          <w:spacing w:val="-2"/>
          <w:sz w:val="28"/>
        </w:rPr>
        <w:t xml:space="preserve"> </w:t>
      </w:r>
      <w:r>
        <w:rPr>
          <w:sz w:val="28"/>
        </w:rPr>
        <w:t>Ивашкина,</w:t>
      </w:r>
      <w:r>
        <w:rPr>
          <w:spacing w:val="-2"/>
          <w:sz w:val="28"/>
        </w:rPr>
        <w:t xml:space="preserve"> </w:t>
      </w:r>
      <w:r>
        <w:rPr>
          <w:sz w:val="28"/>
        </w:rPr>
        <w:t>А.О.</w:t>
      </w:r>
      <w:r>
        <w:rPr>
          <w:spacing w:val="-2"/>
          <w:sz w:val="28"/>
        </w:rPr>
        <w:t xml:space="preserve"> </w:t>
      </w:r>
      <w:r>
        <w:rPr>
          <w:sz w:val="28"/>
        </w:rPr>
        <w:t>Буеверова.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Литтерра,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294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57"/>
        </w:tabs>
        <w:spacing w:before="16" w:line="204" w:lineRule="auto"/>
        <w:ind w:right="876" w:firstLine="0"/>
        <w:jc w:val="both"/>
        <w:rPr>
          <w:sz w:val="28"/>
        </w:rPr>
      </w:pPr>
      <w:r>
        <w:rPr>
          <w:sz w:val="28"/>
        </w:rPr>
        <w:t>Рациональная фармакотерапия. Справочник терапевта: Руководство</w:t>
      </w:r>
      <w:r>
        <w:rPr>
          <w:sz w:val="28"/>
        </w:rPr>
        <w:t xml:space="preserve"> для практикующих врачей. Под ред. Л.И. Дворецкого. М.: Литтерра, 2010. -976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91"/>
        </w:tabs>
        <w:spacing w:before="1" w:line="204" w:lineRule="auto"/>
        <w:ind w:right="875" w:firstLine="0"/>
        <w:jc w:val="both"/>
        <w:rPr>
          <w:sz w:val="28"/>
        </w:rPr>
      </w:pPr>
      <w:r>
        <w:rPr>
          <w:sz w:val="28"/>
        </w:rPr>
        <w:t>Рациональная фармакотерапия заболеваний органов пищеварения: Руководство для практикующих врачей. Под ред. В.Т. Ивашкина. 2-е изд., испр. и доп. М.: Литтерра, 2011. - 848 с.</w:t>
      </w:r>
    </w:p>
    <w:p w:rsidR="00EC1B95" w:rsidRDefault="00EC1B95">
      <w:pPr>
        <w:pStyle w:val="a4"/>
        <w:spacing w:line="204" w:lineRule="auto"/>
        <w:rPr>
          <w:sz w:val="28"/>
        </w:rPr>
        <w:sectPr w:rsidR="00EC1B95">
          <w:footerReference w:type="default" r:id="rId10"/>
          <w:pgSz w:w="11910" w:h="16840"/>
          <w:pgMar w:top="1000" w:right="0" w:bottom="880" w:left="0" w:header="0" w:footer="687" w:gutter="0"/>
          <w:pgNumType w:start="1"/>
          <w:cols w:space="720"/>
        </w:sectPr>
      </w:pPr>
    </w:p>
    <w:p w:rsidR="00EC1B95" w:rsidRDefault="00A31361">
      <w:pPr>
        <w:pStyle w:val="a4"/>
        <w:numPr>
          <w:ilvl w:val="0"/>
          <w:numId w:val="43"/>
        </w:numPr>
        <w:tabs>
          <w:tab w:val="left" w:pos="2541"/>
        </w:tabs>
        <w:spacing w:before="114" w:line="204" w:lineRule="auto"/>
        <w:ind w:right="873" w:firstLine="0"/>
        <w:jc w:val="both"/>
        <w:rPr>
          <w:sz w:val="28"/>
        </w:rPr>
      </w:pPr>
      <w:r>
        <w:rPr>
          <w:sz w:val="28"/>
        </w:rPr>
        <w:lastRenderedPageBreak/>
        <w:t>Рациональная фармакотерапия заболеваний эндокринной системы и нарушений обмена веществ: Руководство для практикующих врачей. Под ред. И.И. Дедова, Г.А. Мельниченко. 2-е изд., испр. и доп. М.: ГЭОТАР-</w:t>
      </w:r>
      <w:r>
        <w:rPr>
          <w:sz w:val="28"/>
        </w:rPr>
        <w:t>Медиа, 2013. - 1024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69"/>
        </w:tabs>
        <w:spacing w:before="1" w:line="204" w:lineRule="auto"/>
        <w:ind w:right="871" w:firstLine="0"/>
        <w:jc w:val="both"/>
        <w:rPr>
          <w:sz w:val="28"/>
        </w:rPr>
      </w:pPr>
      <w:r>
        <w:rPr>
          <w:sz w:val="28"/>
        </w:rPr>
        <w:t>Рациональная фармакотерапия сердечно-сосудистых болезней. Под ред. Е.И. Чазова, Ю.Н. Беленкова. М.: Литтерра, 2011. - 752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47"/>
        </w:tabs>
        <w:spacing w:before="1" w:line="204" w:lineRule="auto"/>
        <w:ind w:right="876" w:firstLine="0"/>
        <w:jc w:val="both"/>
        <w:rPr>
          <w:sz w:val="28"/>
        </w:rPr>
      </w:pPr>
      <w:r>
        <w:rPr>
          <w:sz w:val="28"/>
        </w:rPr>
        <w:t xml:space="preserve">Реабилитация при заболеваниях сердечно-сосудистой системы. Под ред. И.Н. Макаровой. М.: ГЭОТАР-Медиа, 2010. </w:t>
      </w:r>
      <w:r>
        <w:rPr>
          <w:sz w:val="28"/>
        </w:rPr>
        <w:t>- 304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01"/>
        </w:tabs>
        <w:spacing w:line="204" w:lineRule="auto"/>
        <w:ind w:right="875" w:firstLine="0"/>
        <w:jc w:val="both"/>
        <w:rPr>
          <w:sz w:val="28"/>
        </w:rPr>
      </w:pPr>
      <w:r>
        <w:rPr>
          <w:sz w:val="28"/>
        </w:rPr>
        <w:t>Носков С.М. и др. Реабилитация при заболеваниях сердца и суставов. М.: ГЭОТАР- Медиа, 2010. - 624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21"/>
        </w:tabs>
        <w:spacing w:before="1" w:line="204" w:lineRule="auto"/>
        <w:ind w:right="881" w:firstLine="0"/>
        <w:jc w:val="both"/>
        <w:rPr>
          <w:sz w:val="28"/>
        </w:rPr>
      </w:pPr>
      <w:r>
        <w:rPr>
          <w:sz w:val="28"/>
        </w:rPr>
        <w:t>Ревматические заболевания. Под ред. Дж.К. Клиппела и др. В 3-х т. Пер. с англ. М.: ГЭОТАР-Медиа, 2011.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47"/>
        </w:tabs>
        <w:spacing w:before="1" w:line="204" w:lineRule="auto"/>
        <w:ind w:right="880" w:firstLine="0"/>
        <w:jc w:val="both"/>
        <w:rPr>
          <w:sz w:val="28"/>
        </w:rPr>
      </w:pPr>
      <w:r>
        <w:rPr>
          <w:sz w:val="28"/>
        </w:rPr>
        <w:t>Ревматология. Национальное руководство. Под ред. Е.Л. Насонова, В.А. Насонвовой. М.: ГЭОТАР-Медиа, 2010. - 720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91"/>
        </w:tabs>
        <w:spacing w:line="204" w:lineRule="auto"/>
        <w:ind w:right="876" w:firstLine="0"/>
        <w:jc w:val="both"/>
        <w:rPr>
          <w:sz w:val="28"/>
        </w:rPr>
      </w:pPr>
      <w:r>
        <w:rPr>
          <w:sz w:val="28"/>
        </w:rPr>
        <w:t>Резник Е.В. и др. Эхокардиография в практике кардиолога. М.: Практика, 2013. - 212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13"/>
        </w:tabs>
        <w:spacing w:before="1" w:line="204" w:lineRule="auto"/>
        <w:ind w:right="874" w:firstLine="0"/>
        <w:jc w:val="both"/>
        <w:rPr>
          <w:sz w:val="28"/>
        </w:rPr>
      </w:pPr>
      <w:r>
        <w:rPr>
          <w:sz w:val="28"/>
        </w:rPr>
        <w:t xml:space="preserve">Руководство по неишемической кардиологии. Под </w:t>
      </w:r>
      <w:r>
        <w:rPr>
          <w:sz w:val="28"/>
        </w:rPr>
        <w:t>ред. Н.А. Шостак. М.: ГЭОТАР - Медиа, 2009. - 439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69"/>
        </w:tabs>
        <w:spacing w:before="1" w:line="204" w:lineRule="auto"/>
        <w:ind w:right="855" w:firstLine="0"/>
        <w:jc w:val="both"/>
        <w:rPr>
          <w:sz w:val="28"/>
        </w:rPr>
      </w:pPr>
      <w:r>
        <w:rPr>
          <w:sz w:val="28"/>
        </w:rPr>
        <w:t>Руководство по кардиологии. В 4-х т. Под ред. Е.И. Чазова. М.: Практика, 2014. - 395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09"/>
        </w:tabs>
        <w:spacing w:line="204" w:lineRule="auto"/>
        <w:ind w:right="863" w:firstLine="0"/>
        <w:jc w:val="both"/>
        <w:rPr>
          <w:sz w:val="28"/>
        </w:rPr>
      </w:pPr>
      <w:r>
        <w:rPr>
          <w:sz w:val="28"/>
        </w:rPr>
        <w:t xml:space="preserve">Руководство по нефрологии. Под ред. Р.В. Шрайера. Пер. с англ. М.: </w:t>
      </w:r>
      <w:r>
        <w:rPr>
          <w:spacing w:val="-2"/>
          <w:sz w:val="28"/>
        </w:rPr>
        <w:t>ГЭОТАР-Медиа,</w:t>
      </w:r>
    </w:p>
    <w:p w:rsidR="00EC1B95" w:rsidRDefault="00A31361">
      <w:pPr>
        <w:tabs>
          <w:tab w:val="left" w:pos="2437"/>
        </w:tabs>
        <w:spacing w:line="259" w:lineRule="exact"/>
        <w:ind w:left="1724"/>
        <w:rPr>
          <w:sz w:val="28"/>
        </w:rPr>
      </w:pPr>
      <w:r>
        <w:rPr>
          <w:spacing w:val="-2"/>
        </w:rPr>
        <w:t>2009.</w:t>
      </w:r>
      <w:r>
        <w:tab/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560 </w:t>
      </w:r>
      <w:r>
        <w:rPr>
          <w:spacing w:val="-5"/>
          <w:sz w:val="28"/>
        </w:rPr>
        <w:t>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21"/>
        </w:tabs>
        <w:spacing w:before="15" w:line="204" w:lineRule="auto"/>
        <w:ind w:right="877" w:firstLine="0"/>
        <w:jc w:val="left"/>
        <w:rPr>
          <w:sz w:val="28"/>
        </w:rPr>
      </w:pPr>
      <w:r>
        <w:rPr>
          <w:sz w:val="28"/>
        </w:rPr>
        <w:t>Скорая</w:t>
      </w:r>
      <w:r>
        <w:rPr>
          <w:spacing w:val="33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31"/>
          <w:sz w:val="28"/>
        </w:rPr>
        <w:t xml:space="preserve"> </w:t>
      </w:r>
      <w:r>
        <w:rPr>
          <w:sz w:val="28"/>
        </w:rPr>
        <w:t>помощь.</w:t>
      </w:r>
      <w:r>
        <w:rPr>
          <w:spacing w:val="32"/>
          <w:sz w:val="28"/>
        </w:rPr>
        <w:t xml:space="preserve"> </w:t>
      </w:r>
      <w:r>
        <w:rPr>
          <w:sz w:val="28"/>
        </w:rPr>
        <w:t>Справочник</w:t>
      </w:r>
      <w:r>
        <w:rPr>
          <w:spacing w:val="32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32"/>
          <w:sz w:val="28"/>
        </w:rPr>
        <w:t xml:space="preserve"> </w:t>
      </w:r>
      <w:r>
        <w:rPr>
          <w:sz w:val="28"/>
        </w:rPr>
        <w:t>врача.</w:t>
      </w:r>
      <w:r>
        <w:rPr>
          <w:spacing w:val="32"/>
          <w:sz w:val="28"/>
        </w:rPr>
        <w:t xml:space="preserve"> </w:t>
      </w:r>
      <w:r>
        <w:rPr>
          <w:sz w:val="28"/>
        </w:rPr>
        <w:t>10-е изд. М.: Медицинское информационное агентство, 2013. - 784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19"/>
        </w:tabs>
        <w:spacing w:before="1" w:line="204" w:lineRule="auto"/>
        <w:ind w:right="874" w:firstLine="0"/>
        <w:jc w:val="left"/>
        <w:rPr>
          <w:sz w:val="28"/>
        </w:rPr>
      </w:pPr>
      <w:r>
        <w:rPr>
          <w:sz w:val="28"/>
        </w:rPr>
        <w:t>Справочник ВИДАЛЬ. Лекарственные препараты</w:t>
      </w:r>
      <w:r>
        <w:rPr>
          <w:spacing w:val="33"/>
          <w:sz w:val="28"/>
        </w:rPr>
        <w:t xml:space="preserve"> </w:t>
      </w:r>
      <w:r>
        <w:rPr>
          <w:sz w:val="28"/>
        </w:rPr>
        <w:t>в России. 19-е изд. М.: ЮБМ Медика Рус, 2013. - 1640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83"/>
        </w:tabs>
        <w:spacing w:before="1" w:line="204" w:lineRule="auto"/>
        <w:ind w:right="875" w:firstLine="0"/>
        <w:jc w:val="left"/>
        <w:rPr>
          <w:sz w:val="28"/>
        </w:rPr>
      </w:pPr>
      <w:r>
        <w:rPr>
          <w:sz w:val="28"/>
        </w:rPr>
        <w:t>Баранов</w:t>
      </w:r>
      <w:r>
        <w:rPr>
          <w:spacing w:val="-2"/>
          <w:sz w:val="28"/>
        </w:rPr>
        <w:t xml:space="preserve"> </w:t>
      </w:r>
      <w:r>
        <w:rPr>
          <w:sz w:val="28"/>
        </w:rPr>
        <w:t>А.А.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  <w:r>
        <w:rPr>
          <w:spacing w:val="-4"/>
          <w:sz w:val="28"/>
        </w:rPr>
        <w:t xml:space="preserve"> </w:t>
      </w:r>
      <w:r>
        <w:rPr>
          <w:sz w:val="28"/>
        </w:rPr>
        <w:t>Стрептококки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пневмококки.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Руководство.</w:t>
      </w:r>
      <w:r>
        <w:rPr>
          <w:spacing w:val="-4"/>
          <w:sz w:val="28"/>
        </w:rPr>
        <w:t xml:space="preserve"> </w:t>
      </w:r>
      <w:r>
        <w:rPr>
          <w:sz w:val="28"/>
        </w:rPr>
        <w:t>Ростов-н/Д: Феникс, 2013. - 302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11"/>
          <w:tab w:val="left" w:pos="8783"/>
        </w:tabs>
        <w:spacing w:line="204" w:lineRule="auto"/>
        <w:ind w:right="1618" w:firstLine="0"/>
        <w:jc w:val="left"/>
        <w:rPr>
          <w:sz w:val="28"/>
        </w:rPr>
      </w:pPr>
      <w:r>
        <w:rPr>
          <w:sz w:val="28"/>
        </w:rPr>
        <w:t>Суворова Г.Ю., Мартынов А.И. Отечный синдром:</w:t>
      </w:r>
      <w:r>
        <w:rPr>
          <w:sz w:val="28"/>
        </w:rPr>
        <w:tab/>
      </w:r>
      <w:r>
        <w:rPr>
          <w:spacing w:val="-2"/>
          <w:sz w:val="28"/>
        </w:rPr>
        <w:t>клиническая картина,</w:t>
      </w:r>
    </w:p>
    <w:p w:rsidR="00EC1B95" w:rsidRDefault="00A31361">
      <w:pPr>
        <w:tabs>
          <w:tab w:val="left" w:pos="9491"/>
        </w:tabs>
        <w:spacing w:line="259" w:lineRule="exact"/>
        <w:ind w:left="1724"/>
        <w:rPr>
          <w:sz w:val="28"/>
        </w:rPr>
      </w:pPr>
      <w:r>
        <w:rPr>
          <w:sz w:val="28"/>
        </w:rPr>
        <w:t>дифференциальная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диагностика,</w:t>
      </w:r>
      <w:r>
        <w:rPr>
          <w:spacing w:val="-7"/>
          <w:sz w:val="28"/>
        </w:rPr>
        <w:t xml:space="preserve"> </w:t>
      </w:r>
      <w:r>
        <w:rPr>
          <w:sz w:val="28"/>
        </w:rPr>
        <w:t>лечение.</w:t>
      </w:r>
      <w:r>
        <w:rPr>
          <w:spacing w:val="-8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ГЭОТАР-</w:t>
      </w:r>
      <w:r>
        <w:rPr>
          <w:spacing w:val="-2"/>
          <w:sz w:val="28"/>
        </w:rPr>
        <w:t>Медиа,</w:t>
      </w:r>
      <w:r>
        <w:rPr>
          <w:sz w:val="28"/>
        </w:rPr>
        <w:tab/>
        <w:t>2009.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224 </w:t>
      </w:r>
      <w:r>
        <w:rPr>
          <w:spacing w:val="-5"/>
          <w:sz w:val="28"/>
        </w:rPr>
        <w:t>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255"/>
          <w:tab w:val="left" w:pos="8365"/>
          <w:tab w:val="left" w:pos="10327"/>
        </w:tabs>
        <w:spacing w:before="16" w:line="204" w:lineRule="auto"/>
        <w:ind w:right="1180" w:firstLine="0"/>
        <w:jc w:val="left"/>
        <w:rPr>
          <w:sz w:val="28"/>
        </w:rPr>
      </w:pPr>
      <w:r>
        <w:rPr>
          <w:sz w:val="28"/>
        </w:rPr>
        <w:t>Сумин С.А. Неотложные состояния. Учебное пособие.</w:t>
      </w:r>
      <w:r>
        <w:rPr>
          <w:sz w:val="28"/>
        </w:rPr>
        <w:tab/>
      </w:r>
      <w:r>
        <w:rPr>
          <w:spacing w:val="-4"/>
          <w:sz w:val="28"/>
        </w:rPr>
        <w:t xml:space="preserve">8-е </w:t>
      </w:r>
      <w:r>
        <w:rPr>
          <w:sz w:val="28"/>
        </w:rPr>
        <w:t>изд.,</w:t>
      </w:r>
      <w:r>
        <w:rPr>
          <w:spacing w:val="-2"/>
          <w:sz w:val="28"/>
        </w:rPr>
        <w:t xml:space="preserve"> перераб.</w:t>
      </w:r>
      <w:r>
        <w:rPr>
          <w:sz w:val="28"/>
        </w:rPr>
        <w:tab/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доп.</w:t>
      </w:r>
      <w:r>
        <w:rPr>
          <w:sz w:val="28"/>
        </w:rPr>
        <w:tab/>
      </w:r>
      <w:r>
        <w:rPr>
          <w:spacing w:val="-5"/>
          <w:sz w:val="28"/>
        </w:rPr>
        <w:t>М.:</w:t>
      </w:r>
    </w:p>
    <w:p w:rsidR="00EC1B95" w:rsidRDefault="00A31361">
      <w:pPr>
        <w:spacing w:line="259" w:lineRule="exact"/>
        <w:ind w:left="1724"/>
        <w:rPr>
          <w:sz w:val="28"/>
        </w:rPr>
      </w:pPr>
      <w:r>
        <w:rPr>
          <w:sz w:val="28"/>
        </w:rPr>
        <w:t>Медицинское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4"/>
          <w:sz w:val="28"/>
        </w:rPr>
        <w:t xml:space="preserve"> </w:t>
      </w:r>
      <w:r>
        <w:rPr>
          <w:sz w:val="28"/>
        </w:rPr>
        <w:t>агентство,</w:t>
      </w:r>
      <w:r>
        <w:rPr>
          <w:spacing w:val="-4"/>
          <w:sz w:val="28"/>
        </w:rPr>
        <w:t xml:space="preserve"> </w:t>
      </w:r>
      <w:r>
        <w:rPr>
          <w:sz w:val="28"/>
        </w:rPr>
        <w:t>2013.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1104</w:t>
      </w:r>
      <w:r>
        <w:rPr>
          <w:spacing w:val="-3"/>
          <w:sz w:val="28"/>
        </w:rPr>
        <w:t xml:space="preserve"> </w:t>
      </w:r>
      <w:r>
        <w:rPr>
          <w:sz w:val="28"/>
        </w:rPr>
        <w:t>с.,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21"/>
        </w:tabs>
        <w:spacing w:before="15" w:line="204" w:lineRule="auto"/>
        <w:ind w:right="884" w:firstLine="0"/>
        <w:jc w:val="both"/>
        <w:rPr>
          <w:sz w:val="28"/>
        </w:rPr>
      </w:pPr>
      <w:r>
        <w:rPr>
          <w:sz w:val="28"/>
        </w:rPr>
        <w:t>Тот Питер П., Мэки Кевин К. Нарушения липидного обмена. Пер. с англ. М.: ГЭОТАР- Медиа, 2010. - 272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33"/>
        </w:tabs>
        <w:spacing w:line="204" w:lineRule="auto"/>
        <w:ind w:right="874" w:firstLine="0"/>
        <w:jc w:val="both"/>
        <w:rPr>
          <w:sz w:val="28"/>
        </w:rPr>
      </w:pPr>
      <w:r>
        <w:rPr>
          <w:sz w:val="28"/>
        </w:rPr>
        <w:t>Транспищеводная эхокардиография. Практическое руководство. Под</w:t>
      </w:r>
      <w:r>
        <w:rPr>
          <w:sz w:val="28"/>
        </w:rPr>
        <w:t xml:space="preserve"> ред. А.С. Перрино</w:t>
      </w:r>
      <w:r>
        <w:rPr>
          <w:spacing w:val="-1"/>
          <w:sz w:val="28"/>
        </w:rPr>
        <w:t xml:space="preserve"> </w:t>
      </w:r>
      <w:r>
        <w:rPr>
          <w:sz w:val="28"/>
        </w:rPr>
        <w:t>Пер.</w:t>
      </w:r>
      <w:r>
        <w:rPr>
          <w:spacing w:val="-1"/>
          <w:sz w:val="28"/>
        </w:rPr>
        <w:t xml:space="preserve"> </w:t>
      </w:r>
      <w:r>
        <w:rPr>
          <w:sz w:val="28"/>
        </w:rPr>
        <w:t>с англ. М.: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Медицинское информационное агентство, 2013. - 509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255"/>
          <w:tab w:val="left" w:pos="8783"/>
        </w:tabs>
        <w:spacing w:before="1" w:line="204" w:lineRule="auto"/>
        <w:ind w:right="1495" w:firstLine="0"/>
        <w:jc w:val="left"/>
        <w:rPr>
          <w:sz w:val="28"/>
        </w:rPr>
      </w:pPr>
      <w:r>
        <w:rPr>
          <w:sz w:val="28"/>
        </w:rPr>
        <w:t>Трухан Д.И., Викторова И.А. Внутренние болезни:</w:t>
      </w:r>
      <w:r>
        <w:rPr>
          <w:sz w:val="28"/>
        </w:rPr>
        <w:tab/>
      </w:r>
      <w:r>
        <w:rPr>
          <w:spacing w:val="-2"/>
          <w:sz w:val="28"/>
        </w:rPr>
        <w:t>Кардиология. Ревматология.</w:t>
      </w:r>
    </w:p>
    <w:p w:rsidR="00EC1B95" w:rsidRDefault="00A31361">
      <w:pPr>
        <w:spacing w:before="1" w:line="204" w:lineRule="auto"/>
        <w:ind w:left="1724" w:right="1037"/>
        <w:rPr>
          <w:sz w:val="28"/>
        </w:rPr>
      </w:pPr>
      <w:r>
        <w:rPr>
          <w:sz w:val="28"/>
        </w:rPr>
        <w:t>Учебное пособие. М.: Медицинское информационное агентство, 2013. - 376</w:t>
      </w:r>
      <w:r>
        <w:rPr>
          <w:spacing w:val="40"/>
          <w:sz w:val="28"/>
        </w:rPr>
        <w:t xml:space="preserve"> </w:t>
      </w:r>
      <w:r>
        <w:rPr>
          <w:spacing w:val="-6"/>
          <w:sz w:val="28"/>
        </w:rPr>
        <w:t>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85"/>
        </w:tabs>
        <w:spacing w:before="1" w:line="204" w:lineRule="auto"/>
        <w:ind w:right="879" w:firstLine="0"/>
        <w:jc w:val="left"/>
        <w:rPr>
          <w:sz w:val="28"/>
        </w:rPr>
      </w:pPr>
      <w:r>
        <w:rPr>
          <w:sz w:val="28"/>
        </w:rPr>
        <w:t>Тарасова Л.В.</w:t>
      </w:r>
      <w:r>
        <w:rPr>
          <w:sz w:val="28"/>
        </w:rPr>
        <w:t>, Трухан</w:t>
      </w:r>
      <w:r>
        <w:rPr>
          <w:spacing w:val="-2"/>
          <w:sz w:val="28"/>
        </w:rPr>
        <w:t xml:space="preserve"> </w:t>
      </w:r>
      <w:r>
        <w:rPr>
          <w:sz w:val="28"/>
        </w:rPr>
        <w:t>Д.И.</w:t>
      </w:r>
      <w:r>
        <w:rPr>
          <w:spacing w:val="-2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-2"/>
          <w:sz w:val="28"/>
        </w:rPr>
        <w:t xml:space="preserve"> </w:t>
      </w:r>
      <w:r>
        <w:rPr>
          <w:sz w:val="28"/>
        </w:rPr>
        <w:t>кишечника. Клиника, диагностика и лечение. Учебное пособие. СПб.: СпецЛит, 2013. - 163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255"/>
          <w:tab w:val="left" w:pos="8283"/>
          <w:tab w:val="left" w:pos="10323"/>
        </w:tabs>
        <w:spacing w:line="204" w:lineRule="auto"/>
        <w:ind w:right="1184" w:firstLine="0"/>
        <w:jc w:val="left"/>
        <w:rPr>
          <w:sz w:val="28"/>
        </w:rPr>
      </w:pPr>
      <w:r>
        <w:rPr>
          <w:sz w:val="28"/>
        </w:rPr>
        <w:t>Ферри Д.Р. Интерпретация ЭКГ. 10-дневный курс.</w:t>
      </w:r>
      <w:r>
        <w:rPr>
          <w:sz w:val="28"/>
        </w:rPr>
        <w:tab/>
      </w:r>
      <w:r>
        <w:rPr>
          <w:spacing w:val="-4"/>
          <w:sz w:val="28"/>
        </w:rPr>
        <w:t xml:space="preserve">2-е </w:t>
      </w:r>
      <w:r>
        <w:rPr>
          <w:sz w:val="28"/>
        </w:rPr>
        <w:t>изд.</w:t>
      </w:r>
      <w:r>
        <w:rPr>
          <w:spacing w:val="-3"/>
          <w:sz w:val="28"/>
        </w:rPr>
        <w:t xml:space="preserve"> </w:t>
      </w:r>
      <w:r>
        <w:rPr>
          <w:sz w:val="28"/>
        </w:rPr>
        <w:t>Пер.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англ.</w:t>
      </w:r>
      <w:r>
        <w:rPr>
          <w:sz w:val="28"/>
        </w:rPr>
        <w:tab/>
      </w:r>
      <w:r>
        <w:rPr>
          <w:spacing w:val="-5"/>
          <w:sz w:val="28"/>
        </w:rPr>
        <w:t>М.:</w:t>
      </w:r>
    </w:p>
    <w:p w:rsidR="00EC1B95" w:rsidRDefault="00A31361">
      <w:pPr>
        <w:spacing w:line="259" w:lineRule="exact"/>
        <w:ind w:left="1724"/>
        <w:rPr>
          <w:sz w:val="28"/>
        </w:rPr>
      </w:pPr>
      <w:r>
        <w:rPr>
          <w:sz w:val="28"/>
        </w:rPr>
        <w:t>Практическая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медицина,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628с.,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831"/>
          <w:tab w:val="left" w:pos="4020"/>
          <w:tab w:val="left" w:pos="4709"/>
          <w:tab w:val="left" w:pos="7484"/>
          <w:tab w:val="left" w:pos="8841"/>
          <w:tab w:val="left" w:pos="9392"/>
        </w:tabs>
        <w:spacing w:before="16" w:line="204" w:lineRule="auto"/>
        <w:ind w:right="876" w:firstLine="0"/>
        <w:jc w:val="left"/>
        <w:rPr>
          <w:sz w:val="28"/>
        </w:rPr>
      </w:pPr>
      <w:r>
        <w:rPr>
          <w:spacing w:val="-4"/>
          <w:sz w:val="28"/>
        </w:rPr>
        <w:t>Франк</w:t>
      </w:r>
      <w:r>
        <w:rPr>
          <w:sz w:val="28"/>
        </w:rPr>
        <w:tab/>
      </w:r>
      <w:r>
        <w:rPr>
          <w:spacing w:val="-6"/>
          <w:sz w:val="28"/>
        </w:rPr>
        <w:t>У.</w:t>
      </w:r>
      <w:r>
        <w:rPr>
          <w:sz w:val="28"/>
        </w:rPr>
        <w:tab/>
      </w:r>
      <w:r>
        <w:rPr>
          <w:spacing w:val="-2"/>
          <w:sz w:val="28"/>
        </w:rPr>
        <w:t>Антибактериальная</w:t>
      </w:r>
      <w:r>
        <w:rPr>
          <w:sz w:val="28"/>
        </w:rPr>
        <w:tab/>
      </w:r>
      <w:r>
        <w:rPr>
          <w:spacing w:val="-2"/>
          <w:sz w:val="28"/>
        </w:rPr>
        <w:t>терапия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амбулаторно-</w:t>
      </w:r>
      <w:r>
        <w:rPr>
          <w:sz w:val="28"/>
        </w:rPr>
        <w:t>поликлинической практике. Пер. с нем. М.: ГЭОТАР-Медиа, 2010. - 256 с.</w:t>
      </w:r>
    </w:p>
    <w:p w:rsidR="00EC1B95" w:rsidRDefault="00EC1B95">
      <w:pPr>
        <w:pStyle w:val="a4"/>
        <w:spacing w:line="204" w:lineRule="auto"/>
        <w:jc w:val="left"/>
        <w:rPr>
          <w:sz w:val="28"/>
        </w:rPr>
        <w:sectPr w:rsidR="00EC1B95">
          <w:pgSz w:w="11910" w:h="16840"/>
          <w:pgMar w:top="1000" w:right="0" w:bottom="880" w:left="0" w:header="0" w:footer="687" w:gutter="0"/>
          <w:cols w:space="720"/>
        </w:sectPr>
      </w:pPr>
    </w:p>
    <w:p w:rsidR="00EC1B95" w:rsidRDefault="00A31361">
      <w:pPr>
        <w:pStyle w:val="1"/>
        <w:numPr>
          <w:ilvl w:val="1"/>
          <w:numId w:val="43"/>
        </w:numPr>
        <w:tabs>
          <w:tab w:val="left" w:pos="2692"/>
          <w:tab w:val="left" w:pos="3827"/>
          <w:tab w:val="left" w:pos="8255"/>
        </w:tabs>
        <w:spacing w:before="75" w:line="276" w:lineRule="auto"/>
        <w:ind w:right="846" w:firstLine="708"/>
        <w:jc w:val="left"/>
      </w:pPr>
      <w:r>
        <w:rPr>
          <w:spacing w:val="-4"/>
        </w:rPr>
        <w:lastRenderedPageBreak/>
        <w:t>ФОНД</w:t>
      </w:r>
      <w:r>
        <w:tab/>
        <w:t>ОЦЕНОЧНЫХ</w:t>
      </w:r>
      <w:r>
        <w:rPr>
          <w:spacing w:val="40"/>
        </w:rPr>
        <w:t xml:space="preserve"> </w:t>
      </w:r>
      <w:r>
        <w:t>СРЕДСТВ ДЛЯ</w:t>
      </w:r>
      <w:r>
        <w:tab/>
      </w:r>
      <w:r>
        <w:rPr>
          <w:spacing w:val="-2"/>
        </w:rPr>
        <w:t xml:space="preserve">ПРОМЕЖУТОЧНОЙ </w:t>
      </w:r>
      <w:r>
        <w:t>АТТЕСТАЦИИ ОБУЧАЮЩИХСЯ ПО ПРАКТИКЕ</w:t>
      </w:r>
    </w:p>
    <w:p w:rsidR="00EC1B95" w:rsidRDefault="00A31361">
      <w:pPr>
        <w:spacing w:before="199" w:line="424" w:lineRule="auto"/>
        <w:ind w:left="2384" w:right="3172" w:firstLine="28"/>
        <w:rPr>
          <w:sz w:val="28"/>
        </w:rPr>
      </w:pPr>
      <w:r>
        <w:rPr>
          <w:sz w:val="28"/>
        </w:rPr>
        <w:t>Используются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1"/>
          <w:sz w:val="28"/>
        </w:rPr>
        <w:t xml:space="preserve"> </w:t>
      </w: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средств: Устный опрос</w:t>
      </w:r>
    </w:p>
    <w:p w:rsidR="00EC1B95" w:rsidRDefault="00A31361">
      <w:pPr>
        <w:ind w:left="2384"/>
        <w:rPr>
          <w:sz w:val="28"/>
        </w:rPr>
      </w:pP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аттестации:</w:t>
      </w:r>
    </w:p>
    <w:p w:rsidR="00EC1B95" w:rsidRDefault="00A31361">
      <w:pPr>
        <w:pStyle w:val="a4"/>
        <w:numPr>
          <w:ilvl w:val="0"/>
          <w:numId w:val="42"/>
        </w:numPr>
        <w:tabs>
          <w:tab w:val="left" w:pos="2664"/>
        </w:tabs>
        <w:spacing w:before="248"/>
        <w:rPr>
          <w:sz w:val="28"/>
        </w:rPr>
      </w:pPr>
      <w:r>
        <w:rPr>
          <w:sz w:val="28"/>
        </w:rPr>
        <w:t>Лечебное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токов.</w:t>
      </w:r>
    </w:p>
    <w:p w:rsidR="00EC1B95" w:rsidRDefault="00A31361">
      <w:pPr>
        <w:pStyle w:val="a4"/>
        <w:numPr>
          <w:ilvl w:val="0"/>
          <w:numId w:val="42"/>
        </w:numPr>
        <w:tabs>
          <w:tab w:val="left" w:pos="2664"/>
        </w:tabs>
        <w:spacing w:before="48"/>
        <w:rPr>
          <w:sz w:val="28"/>
        </w:rPr>
      </w:pPr>
      <w:r>
        <w:rPr>
          <w:sz w:val="28"/>
        </w:rPr>
        <w:t>Лечебное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импульсных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токов.</w:t>
      </w:r>
    </w:p>
    <w:p w:rsidR="00EC1B95" w:rsidRDefault="00A31361">
      <w:pPr>
        <w:pStyle w:val="a4"/>
        <w:numPr>
          <w:ilvl w:val="0"/>
          <w:numId w:val="42"/>
        </w:numPr>
        <w:tabs>
          <w:tab w:val="left" w:pos="2664"/>
        </w:tabs>
        <w:spacing w:before="48" w:line="276" w:lineRule="auto"/>
        <w:ind w:left="2384" w:right="1608" w:firstLine="0"/>
        <w:rPr>
          <w:sz w:val="28"/>
        </w:rPr>
      </w:pPr>
      <w:r>
        <w:rPr>
          <w:sz w:val="28"/>
        </w:rPr>
        <w:t>Лечебное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токов</w:t>
      </w:r>
      <w:r>
        <w:rPr>
          <w:spacing w:val="-8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8"/>
          <w:sz w:val="28"/>
        </w:rPr>
        <w:t xml:space="preserve"> </w:t>
      </w:r>
      <w:r>
        <w:rPr>
          <w:sz w:val="28"/>
        </w:rPr>
        <w:t>частоты,</w:t>
      </w:r>
      <w:r>
        <w:rPr>
          <w:spacing w:val="-7"/>
          <w:sz w:val="28"/>
        </w:rPr>
        <w:t xml:space="preserve"> </w:t>
      </w:r>
      <w:r>
        <w:rPr>
          <w:sz w:val="28"/>
        </w:rPr>
        <w:t>модулированных низкой частотой.</w:t>
      </w:r>
    </w:p>
    <w:p w:rsidR="00EC1B95" w:rsidRDefault="00A31361">
      <w:pPr>
        <w:pStyle w:val="a4"/>
        <w:numPr>
          <w:ilvl w:val="0"/>
          <w:numId w:val="42"/>
        </w:numPr>
        <w:tabs>
          <w:tab w:val="left" w:pos="2664"/>
        </w:tabs>
        <w:spacing w:line="321" w:lineRule="exact"/>
        <w:rPr>
          <w:sz w:val="28"/>
        </w:rPr>
      </w:pPr>
      <w:r>
        <w:rPr>
          <w:sz w:val="28"/>
        </w:rPr>
        <w:t>Лечебное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токов</w:t>
      </w:r>
      <w:r>
        <w:rPr>
          <w:spacing w:val="-6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ультравысокой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частоты.</w:t>
      </w:r>
    </w:p>
    <w:p w:rsidR="00EC1B95" w:rsidRDefault="00A31361">
      <w:pPr>
        <w:pStyle w:val="a4"/>
        <w:numPr>
          <w:ilvl w:val="0"/>
          <w:numId w:val="42"/>
        </w:numPr>
        <w:tabs>
          <w:tab w:val="left" w:pos="2664"/>
        </w:tabs>
        <w:spacing w:before="48"/>
        <w:rPr>
          <w:sz w:val="28"/>
        </w:rPr>
      </w:pPr>
      <w:r>
        <w:rPr>
          <w:sz w:val="28"/>
        </w:rPr>
        <w:t>Лечебное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электромагнитных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полей</w:t>
      </w:r>
      <w:r>
        <w:rPr>
          <w:spacing w:val="-6"/>
          <w:sz w:val="28"/>
        </w:rPr>
        <w:t xml:space="preserve"> </w:t>
      </w:r>
      <w:r>
        <w:rPr>
          <w:sz w:val="28"/>
        </w:rPr>
        <w:t>СВЧ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диапазона.</w:t>
      </w:r>
    </w:p>
    <w:p w:rsidR="00EC1B95" w:rsidRDefault="00A31361">
      <w:pPr>
        <w:pStyle w:val="a4"/>
        <w:numPr>
          <w:ilvl w:val="0"/>
          <w:numId w:val="42"/>
        </w:numPr>
        <w:tabs>
          <w:tab w:val="left" w:pos="2664"/>
        </w:tabs>
        <w:spacing w:before="48"/>
        <w:rPr>
          <w:sz w:val="28"/>
        </w:rPr>
      </w:pPr>
      <w:r>
        <w:rPr>
          <w:sz w:val="28"/>
        </w:rPr>
        <w:t>Лечебное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инфракрасного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излучения.</w:t>
      </w:r>
    </w:p>
    <w:p w:rsidR="00EC1B95" w:rsidRDefault="00A31361">
      <w:pPr>
        <w:pStyle w:val="a4"/>
        <w:numPr>
          <w:ilvl w:val="0"/>
          <w:numId w:val="42"/>
        </w:numPr>
        <w:tabs>
          <w:tab w:val="left" w:pos="2664"/>
        </w:tabs>
        <w:spacing w:before="48"/>
        <w:rPr>
          <w:sz w:val="28"/>
        </w:rPr>
      </w:pPr>
      <w:r>
        <w:rPr>
          <w:sz w:val="28"/>
        </w:rPr>
        <w:t>Лечебное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излучения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видимого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спектра.</w:t>
      </w:r>
    </w:p>
    <w:p w:rsidR="00EC1B95" w:rsidRDefault="00A31361">
      <w:pPr>
        <w:pStyle w:val="a4"/>
        <w:numPr>
          <w:ilvl w:val="0"/>
          <w:numId w:val="42"/>
        </w:numPr>
        <w:tabs>
          <w:tab w:val="left" w:pos="2664"/>
        </w:tabs>
        <w:spacing w:before="48"/>
        <w:rPr>
          <w:sz w:val="28"/>
        </w:rPr>
      </w:pPr>
      <w:r>
        <w:rPr>
          <w:sz w:val="28"/>
        </w:rPr>
        <w:t>Лечебное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ультрафиолетового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излучения.</w:t>
      </w:r>
    </w:p>
    <w:p w:rsidR="00EC1B95" w:rsidRDefault="00A31361">
      <w:pPr>
        <w:pStyle w:val="a4"/>
        <w:numPr>
          <w:ilvl w:val="0"/>
          <w:numId w:val="42"/>
        </w:numPr>
        <w:tabs>
          <w:tab w:val="left" w:pos="2664"/>
        </w:tabs>
        <w:spacing w:before="48"/>
        <w:rPr>
          <w:sz w:val="28"/>
        </w:rPr>
      </w:pPr>
      <w:r>
        <w:rPr>
          <w:sz w:val="28"/>
        </w:rPr>
        <w:t>Лечебное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лазерного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излучения.</w:t>
      </w:r>
    </w:p>
    <w:p w:rsidR="00EC1B95" w:rsidRDefault="00A31361">
      <w:pPr>
        <w:pStyle w:val="a4"/>
        <w:numPr>
          <w:ilvl w:val="0"/>
          <w:numId w:val="42"/>
        </w:numPr>
        <w:tabs>
          <w:tab w:val="left" w:pos="2804"/>
        </w:tabs>
        <w:spacing w:before="48"/>
        <w:ind w:left="2804" w:hanging="420"/>
        <w:rPr>
          <w:sz w:val="28"/>
        </w:rPr>
      </w:pPr>
      <w:r>
        <w:rPr>
          <w:sz w:val="28"/>
        </w:rPr>
        <w:t>Ультразвуковая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терапия.</w:t>
      </w:r>
    </w:p>
    <w:p w:rsidR="00EC1B95" w:rsidRDefault="00A31361">
      <w:pPr>
        <w:pStyle w:val="a4"/>
        <w:numPr>
          <w:ilvl w:val="0"/>
          <w:numId w:val="42"/>
        </w:numPr>
        <w:tabs>
          <w:tab w:val="left" w:pos="2804"/>
        </w:tabs>
        <w:spacing w:before="48"/>
        <w:ind w:left="2804" w:hanging="420"/>
        <w:rPr>
          <w:sz w:val="28"/>
        </w:rPr>
      </w:pPr>
      <w:r>
        <w:rPr>
          <w:sz w:val="28"/>
        </w:rPr>
        <w:t>Ультрафонофорез</w:t>
      </w:r>
      <w:r>
        <w:rPr>
          <w:spacing w:val="-6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веществ.</w:t>
      </w:r>
    </w:p>
    <w:p w:rsidR="00EC1B95" w:rsidRDefault="00A31361">
      <w:pPr>
        <w:pStyle w:val="a4"/>
        <w:numPr>
          <w:ilvl w:val="0"/>
          <w:numId w:val="42"/>
        </w:numPr>
        <w:tabs>
          <w:tab w:val="left" w:pos="2804"/>
        </w:tabs>
        <w:spacing w:before="48"/>
        <w:ind w:left="2804" w:hanging="420"/>
        <w:rPr>
          <w:sz w:val="28"/>
        </w:rPr>
      </w:pPr>
      <w:r>
        <w:rPr>
          <w:sz w:val="28"/>
        </w:rPr>
        <w:t>Применение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лечебной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магнитных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полей.</w:t>
      </w:r>
    </w:p>
    <w:p w:rsidR="00EC1B95" w:rsidRDefault="00A31361">
      <w:pPr>
        <w:pStyle w:val="a4"/>
        <w:numPr>
          <w:ilvl w:val="0"/>
          <w:numId w:val="42"/>
        </w:numPr>
        <w:tabs>
          <w:tab w:val="left" w:pos="2804"/>
        </w:tabs>
        <w:spacing w:before="49" w:line="276" w:lineRule="auto"/>
        <w:ind w:left="2384" w:right="1719" w:firstLine="0"/>
        <w:rPr>
          <w:sz w:val="28"/>
        </w:rPr>
      </w:pPr>
      <w:r>
        <w:rPr>
          <w:sz w:val="28"/>
        </w:rPr>
        <w:t>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лечебной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целью</w:t>
      </w:r>
      <w:r>
        <w:rPr>
          <w:spacing w:val="-7"/>
          <w:sz w:val="28"/>
        </w:rPr>
        <w:t xml:space="preserve"> </w:t>
      </w:r>
      <w:r>
        <w:rPr>
          <w:sz w:val="28"/>
        </w:rPr>
        <w:t>переменных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магнитных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полей низкой частоты</w:t>
      </w:r>
    </w:p>
    <w:p w:rsidR="00EC1B95" w:rsidRDefault="00EC1B95">
      <w:pPr>
        <w:pStyle w:val="a3"/>
        <w:rPr>
          <w:sz w:val="28"/>
        </w:rPr>
      </w:pPr>
    </w:p>
    <w:p w:rsidR="00EC1B95" w:rsidRDefault="00EC1B95">
      <w:pPr>
        <w:pStyle w:val="a3"/>
        <w:spacing w:before="125"/>
        <w:rPr>
          <w:sz w:val="28"/>
        </w:rPr>
      </w:pPr>
    </w:p>
    <w:p w:rsidR="00EC1B95" w:rsidRDefault="00A31361">
      <w:pPr>
        <w:pStyle w:val="1"/>
        <w:numPr>
          <w:ilvl w:val="1"/>
          <w:numId w:val="43"/>
        </w:numPr>
        <w:tabs>
          <w:tab w:val="left" w:pos="1984"/>
        </w:tabs>
        <w:ind w:right="998" w:firstLine="0"/>
        <w:jc w:val="left"/>
      </w:pPr>
      <w:r>
        <w:t>ПЕРЕЧЕНЬ ОСНОВНОЙ И ДОПОЛНИТЕЛЬНОЙ УЧЕБНОЙ ЛИТЕРАТУРЫ,</w:t>
      </w:r>
      <w:r>
        <w:rPr>
          <w:spacing w:val="-8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Й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ДИСЦИПЛИНЫ</w:t>
      </w:r>
    </w:p>
    <w:p w:rsidR="00EC1B95" w:rsidRDefault="00A31361">
      <w:pPr>
        <w:pStyle w:val="3"/>
        <w:spacing w:before="120"/>
        <w:ind w:left="2412"/>
      </w:pPr>
      <w:r>
        <w:rPr>
          <w:spacing w:val="-2"/>
        </w:rPr>
        <w:t>Основная:</w:t>
      </w:r>
    </w:p>
    <w:p w:rsidR="00EC1B95" w:rsidRDefault="00A31361">
      <w:pPr>
        <w:pStyle w:val="a4"/>
        <w:numPr>
          <w:ilvl w:val="1"/>
          <w:numId w:val="47"/>
        </w:numPr>
        <w:tabs>
          <w:tab w:val="left" w:pos="2424"/>
        </w:tabs>
        <w:spacing w:before="176" w:line="244" w:lineRule="auto"/>
        <w:ind w:right="855"/>
        <w:jc w:val="both"/>
        <w:rPr>
          <w:sz w:val="28"/>
        </w:rPr>
      </w:pPr>
      <w:r>
        <w:rPr>
          <w:sz w:val="28"/>
        </w:rPr>
        <w:t>Г.Е.Ройтберг, А.В.Струтынский. Внутренние болезни (по системам): учебное пособие. – М.6МЕДпресс-информ, 2011-2016 г.</w:t>
      </w:r>
    </w:p>
    <w:p w:rsidR="00EC1B95" w:rsidRDefault="00A31361">
      <w:pPr>
        <w:pStyle w:val="a4"/>
        <w:numPr>
          <w:ilvl w:val="1"/>
          <w:numId w:val="47"/>
        </w:numPr>
        <w:tabs>
          <w:tab w:val="left" w:pos="2424"/>
        </w:tabs>
        <w:spacing w:before="153" w:line="244" w:lineRule="auto"/>
        <w:ind w:right="855"/>
        <w:jc w:val="both"/>
        <w:rPr>
          <w:sz w:val="28"/>
        </w:rPr>
      </w:pPr>
      <w:r>
        <w:rPr>
          <w:sz w:val="28"/>
        </w:rPr>
        <w:t>И.Н.Бокарев, Л.В. Попова. Внутренние болезни: дифференциальная диагностика</w:t>
      </w:r>
      <w:r>
        <w:rPr>
          <w:spacing w:val="67"/>
          <w:sz w:val="28"/>
        </w:rPr>
        <w:t xml:space="preserve">  </w:t>
      </w:r>
      <w:r>
        <w:rPr>
          <w:sz w:val="28"/>
        </w:rPr>
        <w:t>и</w:t>
      </w:r>
      <w:r>
        <w:rPr>
          <w:spacing w:val="68"/>
          <w:sz w:val="28"/>
        </w:rPr>
        <w:t xml:space="preserve">  </w:t>
      </w:r>
      <w:r>
        <w:rPr>
          <w:sz w:val="28"/>
        </w:rPr>
        <w:t>лечение:</w:t>
      </w:r>
      <w:r>
        <w:rPr>
          <w:spacing w:val="68"/>
          <w:sz w:val="28"/>
        </w:rPr>
        <w:t xml:space="preserve">  </w:t>
      </w:r>
      <w:r>
        <w:rPr>
          <w:sz w:val="28"/>
        </w:rPr>
        <w:t>Учебник.</w:t>
      </w:r>
      <w:r>
        <w:rPr>
          <w:spacing w:val="67"/>
          <w:sz w:val="28"/>
        </w:rPr>
        <w:t xml:space="preserve">  </w:t>
      </w:r>
      <w:r>
        <w:rPr>
          <w:sz w:val="28"/>
        </w:rPr>
        <w:t>–</w:t>
      </w:r>
      <w:r>
        <w:rPr>
          <w:spacing w:val="68"/>
          <w:sz w:val="28"/>
        </w:rPr>
        <w:t xml:space="preserve">  </w:t>
      </w:r>
      <w:r>
        <w:rPr>
          <w:sz w:val="28"/>
        </w:rPr>
        <w:t>М.:</w:t>
      </w:r>
      <w:r>
        <w:rPr>
          <w:spacing w:val="67"/>
          <w:sz w:val="28"/>
        </w:rPr>
        <w:t xml:space="preserve">  </w:t>
      </w:r>
      <w:r>
        <w:rPr>
          <w:sz w:val="28"/>
        </w:rPr>
        <w:t>ООО</w:t>
      </w:r>
      <w:r>
        <w:rPr>
          <w:spacing w:val="67"/>
          <w:sz w:val="28"/>
        </w:rPr>
        <w:t xml:space="preserve">  </w:t>
      </w:r>
      <w:r>
        <w:rPr>
          <w:sz w:val="28"/>
        </w:rPr>
        <w:t>«Изда</w:t>
      </w:r>
      <w:r>
        <w:rPr>
          <w:sz w:val="28"/>
        </w:rPr>
        <w:t>тельство</w:t>
      </w:r>
    </w:p>
    <w:p w:rsidR="00EC1B95" w:rsidRDefault="00A31361">
      <w:pPr>
        <w:spacing w:before="3"/>
        <w:ind w:left="2424"/>
        <w:jc w:val="both"/>
        <w:rPr>
          <w:sz w:val="28"/>
        </w:rPr>
      </w:pPr>
      <w:r>
        <w:rPr>
          <w:sz w:val="28"/>
        </w:rPr>
        <w:t>«Медицинское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агентство»</w:t>
      </w:r>
      <w:r>
        <w:rPr>
          <w:spacing w:val="-4"/>
          <w:sz w:val="28"/>
        </w:rPr>
        <w:t xml:space="preserve"> </w:t>
      </w:r>
      <w:r>
        <w:rPr>
          <w:sz w:val="28"/>
        </w:rPr>
        <w:t>2015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776</w:t>
      </w:r>
      <w:r>
        <w:rPr>
          <w:spacing w:val="-4"/>
          <w:sz w:val="28"/>
        </w:rPr>
        <w:t xml:space="preserve"> стр.</w:t>
      </w:r>
    </w:p>
    <w:p w:rsidR="00EC1B95" w:rsidRDefault="00A31361">
      <w:pPr>
        <w:pStyle w:val="a4"/>
        <w:numPr>
          <w:ilvl w:val="1"/>
          <w:numId w:val="47"/>
        </w:numPr>
        <w:tabs>
          <w:tab w:val="left" w:pos="2424"/>
        </w:tabs>
        <w:spacing w:before="146" w:line="204" w:lineRule="auto"/>
        <w:ind w:right="875"/>
        <w:jc w:val="both"/>
        <w:rPr>
          <w:sz w:val="28"/>
        </w:rPr>
      </w:pPr>
      <w:r>
        <w:rPr>
          <w:sz w:val="28"/>
        </w:rPr>
        <w:t>Диспансеризация определенных групп взрослого населения. Методические рекомендации. Под ред. С.А. Бойцова. М., 2015. - 120 с.</w:t>
      </w:r>
    </w:p>
    <w:p w:rsidR="00EC1B95" w:rsidRDefault="00A31361">
      <w:pPr>
        <w:pStyle w:val="a4"/>
        <w:numPr>
          <w:ilvl w:val="1"/>
          <w:numId w:val="47"/>
        </w:numPr>
        <w:tabs>
          <w:tab w:val="left" w:pos="2424"/>
        </w:tabs>
        <w:spacing w:line="204" w:lineRule="auto"/>
        <w:ind w:right="872"/>
        <w:jc w:val="both"/>
        <w:rPr>
          <w:sz w:val="28"/>
        </w:rPr>
      </w:pPr>
      <w:r>
        <w:rPr>
          <w:sz w:val="28"/>
        </w:rPr>
        <w:t>Моисеев В.С. и др. Внутренние болезни с основами доказательной</w:t>
      </w:r>
      <w:r>
        <w:rPr>
          <w:sz w:val="28"/>
        </w:rPr>
        <w:t xml:space="preserve"> медицины и клинической фармакологией. М.: ГЭОТАР-Медиа, 2010. -832с., ил.</w:t>
      </w:r>
    </w:p>
    <w:p w:rsidR="00EC1B95" w:rsidRDefault="00EC1B95">
      <w:pPr>
        <w:pStyle w:val="a4"/>
        <w:spacing w:line="204" w:lineRule="auto"/>
        <w:rPr>
          <w:sz w:val="28"/>
        </w:rPr>
        <w:sectPr w:rsidR="00EC1B95">
          <w:pgSz w:w="11910" w:h="16840"/>
          <w:pgMar w:top="1580" w:right="0" w:bottom="880" w:left="0" w:header="0" w:footer="687" w:gutter="0"/>
          <w:cols w:space="720"/>
        </w:sectPr>
      </w:pPr>
    </w:p>
    <w:p w:rsidR="00EC1B95" w:rsidRDefault="00A31361">
      <w:pPr>
        <w:pStyle w:val="3"/>
        <w:spacing w:before="59" w:line="301" w:lineRule="exact"/>
        <w:ind w:left="4116"/>
      </w:pPr>
      <w:r>
        <w:rPr>
          <w:spacing w:val="-2"/>
        </w:rPr>
        <w:lastRenderedPageBreak/>
        <w:t>Дополнительная: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01"/>
        </w:tabs>
        <w:spacing w:before="18" w:line="204" w:lineRule="auto"/>
        <w:ind w:right="854" w:firstLine="0"/>
        <w:jc w:val="left"/>
        <w:rPr>
          <w:sz w:val="28"/>
        </w:rPr>
      </w:pPr>
      <w:r>
        <w:rPr>
          <w:sz w:val="28"/>
        </w:rPr>
        <w:t>Авундук К. Гастроэнтерология. Пер. с англ. М.: Практика, 2013. - 750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03"/>
        </w:tabs>
        <w:spacing w:line="204" w:lineRule="auto"/>
        <w:ind w:right="847" w:firstLine="0"/>
        <w:jc w:val="left"/>
        <w:rPr>
          <w:sz w:val="28"/>
        </w:rPr>
      </w:pPr>
      <w:r>
        <w:rPr>
          <w:sz w:val="28"/>
        </w:rPr>
        <w:t>Абдурахманов Д.Т. Хронический гепатит В и D. М.: ГЭОТАР-Медиа, 2010. -</w:t>
      </w:r>
      <w:r>
        <w:rPr>
          <w:sz w:val="28"/>
        </w:rPr>
        <w:t xml:space="preserve"> 288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11"/>
        </w:tabs>
        <w:spacing w:before="1" w:line="204" w:lineRule="auto"/>
        <w:ind w:right="1962" w:firstLine="0"/>
        <w:jc w:val="left"/>
        <w:rPr>
          <w:sz w:val="28"/>
        </w:rPr>
      </w:pPr>
      <w:r>
        <w:rPr>
          <w:sz w:val="28"/>
        </w:rPr>
        <w:t>Арутюнов</w:t>
      </w:r>
      <w:r>
        <w:rPr>
          <w:spacing w:val="-7"/>
          <w:sz w:val="28"/>
        </w:rPr>
        <w:t xml:space="preserve"> </w:t>
      </w:r>
      <w:r>
        <w:rPr>
          <w:sz w:val="28"/>
        </w:rPr>
        <w:t>Г.П.</w:t>
      </w:r>
      <w:r>
        <w:rPr>
          <w:spacing w:val="-6"/>
          <w:sz w:val="28"/>
        </w:rPr>
        <w:t xml:space="preserve"> </w:t>
      </w:r>
      <w:r>
        <w:rPr>
          <w:sz w:val="28"/>
        </w:rPr>
        <w:t>Терапия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7"/>
          <w:sz w:val="28"/>
        </w:rPr>
        <w:t xml:space="preserve"> </w:t>
      </w:r>
      <w:r>
        <w:rPr>
          <w:sz w:val="28"/>
        </w:rPr>
        <w:t>риска</w:t>
      </w:r>
      <w:r>
        <w:rPr>
          <w:spacing w:val="77"/>
          <w:sz w:val="28"/>
        </w:rPr>
        <w:t xml:space="preserve"> </w:t>
      </w:r>
      <w:r>
        <w:rPr>
          <w:sz w:val="28"/>
        </w:rPr>
        <w:t>сердечно-сосудистых заболеваний: Руководство. М.: ГЭОТАР-Медиа, 2010. - 672с.,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703"/>
        </w:tabs>
        <w:spacing w:before="1" w:line="204" w:lineRule="auto"/>
        <w:ind w:right="875" w:firstLine="0"/>
        <w:jc w:val="both"/>
        <w:rPr>
          <w:sz w:val="28"/>
        </w:rPr>
      </w:pPr>
      <w:r>
        <w:rPr>
          <w:sz w:val="28"/>
        </w:rPr>
        <w:t>Баур К., Прейссер А. Бронхиальная астма и хроническая обструктивная болезнь легких. Пер. с нем. М.: ГЭОТАР-Медиа, 2010. - 192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  <w:r>
        <w:rPr>
          <w:sz w:val="28"/>
        </w:rPr>
        <w:t>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95"/>
        </w:tabs>
        <w:spacing w:before="1" w:line="204" w:lineRule="auto"/>
        <w:ind w:right="877" w:firstLine="0"/>
        <w:jc w:val="both"/>
        <w:rPr>
          <w:sz w:val="28"/>
        </w:rPr>
      </w:pPr>
      <w:r>
        <w:rPr>
          <w:sz w:val="28"/>
        </w:rPr>
        <w:t>Беленков Ю.Н. и др. Гипертрофическая кардиомиопатия: Руководство для врачей. М.: ГЭОТАР-Медиа, 2011. - 392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79"/>
        </w:tabs>
        <w:spacing w:line="204" w:lineRule="auto"/>
        <w:ind w:right="872" w:firstLine="0"/>
        <w:jc w:val="both"/>
        <w:rPr>
          <w:sz w:val="28"/>
        </w:rPr>
      </w:pPr>
      <w:r>
        <w:rPr>
          <w:sz w:val="28"/>
        </w:rPr>
        <w:t>Беннет Д.Х. Сердечные аритмии: Практические рекомендации по интерпретации кардиограмм и лечению. Пер. с англ. М.: ГЭОТАР-Медиа,</w:t>
      </w:r>
      <w:r>
        <w:rPr>
          <w:sz w:val="28"/>
        </w:rPr>
        <w:t xml:space="preserve"> 2010. - 440с.,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95"/>
        </w:tabs>
        <w:spacing w:line="260" w:lineRule="exact"/>
        <w:ind w:left="2495" w:hanging="771"/>
        <w:jc w:val="both"/>
        <w:rPr>
          <w:sz w:val="28"/>
        </w:rPr>
      </w:pPr>
      <w:r>
        <w:rPr>
          <w:sz w:val="28"/>
        </w:rPr>
        <w:t>Блум</w:t>
      </w:r>
      <w:r>
        <w:rPr>
          <w:spacing w:val="9"/>
          <w:sz w:val="28"/>
        </w:rPr>
        <w:t xml:space="preserve"> </w:t>
      </w:r>
      <w:r>
        <w:rPr>
          <w:sz w:val="28"/>
        </w:rPr>
        <w:t>С.,</w:t>
      </w:r>
      <w:r>
        <w:rPr>
          <w:spacing w:val="12"/>
          <w:sz w:val="28"/>
        </w:rPr>
        <w:t xml:space="preserve"> </w:t>
      </w:r>
      <w:r>
        <w:rPr>
          <w:sz w:val="28"/>
        </w:rPr>
        <w:t>Вебстер</w:t>
      </w:r>
      <w:r>
        <w:rPr>
          <w:spacing w:val="11"/>
          <w:sz w:val="28"/>
        </w:rPr>
        <w:t xml:space="preserve"> </w:t>
      </w:r>
      <w:r>
        <w:rPr>
          <w:sz w:val="28"/>
        </w:rPr>
        <w:t>Д.</w:t>
      </w:r>
      <w:r>
        <w:rPr>
          <w:spacing w:val="10"/>
          <w:sz w:val="28"/>
        </w:rPr>
        <w:t xml:space="preserve"> </w:t>
      </w:r>
      <w:r>
        <w:rPr>
          <w:sz w:val="28"/>
        </w:rPr>
        <w:t>Справочник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гастроэнтерологии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гепатологии.</w:t>
      </w:r>
    </w:p>
    <w:p w:rsidR="00EC1B95" w:rsidRDefault="00A31361">
      <w:pPr>
        <w:spacing w:line="274" w:lineRule="exact"/>
        <w:ind w:left="1724"/>
        <w:jc w:val="both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Пер.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англ.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ГЭОТАР-Медиа,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592с.,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607"/>
        </w:tabs>
        <w:spacing w:before="16" w:line="204" w:lineRule="auto"/>
        <w:ind w:right="874" w:firstLine="0"/>
        <w:jc w:val="both"/>
        <w:rPr>
          <w:sz w:val="28"/>
        </w:rPr>
      </w:pPr>
      <w:r>
        <w:rPr>
          <w:sz w:val="28"/>
        </w:rPr>
        <w:t>Болезни сердца и сосудов: Руководство Европейского общества кардиологов. Под ред. А.Д. Кэмма и др. Пер. с англ. М.: Г</w:t>
      </w:r>
      <w:r>
        <w:rPr>
          <w:sz w:val="28"/>
        </w:rPr>
        <w:t>ЭОТАР-Медиа, 2011. - 1480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81"/>
          <w:tab w:val="left" w:pos="8783"/>
        </w:tabs>
        <w:spacing w:line="204" w:lineRule="auto"/>
        <w:ind w:right="875" w:firstLine="0"/>
        <w:jc w:val="left"/>
        <w:rPr>
          <w:sz w:val="28"/>
        </w:rPr>
      </w:pPr>
      <w:r>
        <w:rPr>
          <w:sz w:val="28"/>
        </w:rPr>
        <w:t>Буеверов А.О. Хронические заболевания печени:</w:t>
      </w:r>
      <w:r>
        <w:rPr>
          <w:sz w:val="28"/>
        </w:rPr>
        <w:tab/>
      </w:r>
      <w:r>
        <w:rPr>
          <w:spacing w:val="-2"/>
          <w:sz w:val="28"/>
        </w:rPr>
        <w:t xml:space="preserve">Краткое </w:t>
      </w:r>
      <w:r>
        <w:rPr>
          <w:sz w:val="28"/>
        </w:rPr>
        <w:t>руководство для практикующих врачей. М.: Медицинское информационное агентство, 2013. - 144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01"/>
        </w:tabs>
        <w:spacing w:before="1" w:line="204" w:lineRule="auto"/>
        <w:ind w:right="881" w:firstLine="0"/>
        <w:jc w:val="left"/>
        <w:rPr>
          <w:sz w:val="28"/>
        </w:rPr>
      </w:pPr>
      <w:r>
        <w:rPr>
          <w:sz w:val="28"/>
        </w:rPr>
        <w:t>Галкин В.А. Заболевания желчного пузыря и желчевыводящих путей:</w:t>
      </w:r>
      <w:r>
        <w:rPr>
          <w:sz w:val="28"/>
        </w:rPr>
        <w:t xml:space="preserve"> Учебное пособие. Ростов н/Д: Феникс, 2014. - 112с.,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97"/>
        </w:tabs>
        <w:spacing w:before="1" w:line="204" w:lineRule="auto"/>
        <w:ind w:right="876" w:firstLine="0"/>
        <w:jc w:val="left"/>
        <w:rPr>
          <w:sz w:val="28"/>
        </w:rPr>
      </w:pPr>
      <w:r>
        <w:rPr>
          <w:sz w:val="28"/>
        </w:rPr>
        <w:t>Гиляров</w:t>
      </w:r>
      <w:r>
        <w:rPr>
          <w:spacing w:val="80"/>
          <w:sz w:val="28"/>
        </w:rPr>
        <w:t xml:space="preserve"> </w:t>
      </w:r>
      <w:r>
        <w:rPr>
          <w:sz w:val="28"/>
        </w:rPr>
        <w:t>М.Ю.,</w:t>
      </w:r>
      <w:r>
        <w:rPr>
          <w:spacing w:val="80"/>
          <w:sz w:val="28"/>
        </w:rPr>
        <w:t xml:space="preserve"> </w:t>
      </w:r>
      <w:r>
        <w:rPr>
          <w:sz w:val="28"/>
        </w:rPr>
        <w:t>Андреев</w:t>
      </w:r>
      <w:r>
        <w:rPr>
          <w:spacing w:val="80"/>
          <w:sz w:val="28"/>
        </w:rPr>
        <w:t xml:space="preserve"> </w:t>
      </w:r>
      <w:r>
        <w:rPr>
          <w:sz w:val="28"/>
        </w:rPr>
        <w:t>Д.А.</w:t>
      </w:r>
      <w:r>
        <w:rPr>
          <w:spacing w:val="80"/>
          <w:sz w:val="28"/>
        </w:rPr>
        <w:t xml:space="preserve"> </w:t>
      </w:r>
      <w:r>
        <w:rPr>
          <w:sz w:val="28"/>
        </w:rPr>
        <w:t>Тромбоэмболия</w:t>
      </w:r>
      <w:r>
        <w:rPr>
          <w:spacing w:val="80"/>
          <w:sz w:val="28"/>
        </w:rPr>
        <w:t xml:space="preserve"> </w:t>
      </w:r>
      <w:r>
        <w:rPr>
          <w:sz w:val="28"/>
        </w:rPr>
        <w:t>легочной</w:t>
      </w:r>
      <w:r>
        <w:rPr>
          <w:spacing w:val="80"/>
          <w:sz w:val="28"/>
        </w:rPr>
        <w:t xml:space="preserve"> </w:t>
      </w:r>
      <w:r>
        <w:rPr>
          <w:sz w:val="28"/>
        </w:rPr>
        <w:t>артерии: Диагностика, лечение и профилактика. М.: ГЭОТАР-Медиа, 2010. - 80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31"/>
        </w:tabs>
        <w:spacing w:before="1" w:line="204" w:lineRule="auto"/>
        <w:ind w:right="877" w:firstLine="0"/>
        <w:jc w:val="left"/>
        <w:rPr>
          <w:sz w:val="28"/>
        </w:rPr>
      </w:pPr>
      <w:r>
        <w:rPr>
          <w:sz w:val="28"/>
        </w:rPr>
        <w:t>Гордеев</w:t>
      </w:r>
      <w:r>
        <w:rPr>
          <w:spacing w:val="40"/>
          <w:sz w:val="28"/>
        </w:rPr>
        <w:t xml:space="preserve"> </w:t>
      </w:r>
      <w:r>
        <w:rPr>
          <w:sz w:val="28"/>
        </w:rPr>
        <w:t>А.В.</w:t>
      </w:r>
      <w:r>
        <w:rPr>
          <w:spacing w:val="40"/>
          <w:sz w:val="28"/>
        </w:rPr>
        <w:t xml:space="preserve"> </w:t>
      </w:r>
      <w:r>
        <w:rPr>
          <w:sz w:val="28"/>
        </w:rPr>
        <w:t>Острая</w:t>
      </w:r>
      <w:r>
        <w:rPr>
          <w:spacing w:val="40"/>
          <w:sz w:val="28"/>
        </w:rPr>
        <w:t xml:space="preserve"> </w:t>
      </w:r>
      <w:r>
        <w:rPr>
          <w:sz w:val="28"/>
        </w:rPr>
        <w:t>почечная</w:t>
      </w:r>
      <w:r>
        <w:rPr>
          <w:spacing w:val="40"/>
          <w:sz w:val="28"/>
        </w:rPr>
        <w:t xml:space="preserve"> </w:t>
      </w:r>
      <w:r>
        <w:rPr>
          <w:sz w:val="28"/>
        </w:rPr>
        <w:t>недостаточность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многопрофильном ста</w:t>
      </w:r>
      <w:r>
        <w:rPr>
          <w:sz w:val="28"/>
        </w:rPr>
        <w:t>ционаре. Учебно-методическое пособие. Москва, 2013, 28 С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11"/>
        </w:tabs>
        <w:spacing w:line="204" w:lineRule="auto"/>
        <w:ind w:right="877" w:firstLine="0"/>
        <w:jc w:val="left"/>
        <w:rPr>
          <w:sz w:val="28"/>
        </w:rPr>
      </w:pPr>
      <w:r>
        <w:rPr>
          <w:sz w:val="28"/>
        </w:rPr>
        <w:t>Дворецкий Л.И. Клинические ситуации. Принятие решений: Учебное пособие. Ростов н/Д: Феникс, 2014. - 203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09"/>
        </w:tabs>
        <w:spacing w:before="1" w:line="204" w:lineRule="auto"/>
        <w:ind w:right="882" w:firstLine="0"/>
        <w:jc w:val="left"/>
        <w:rPr>
          <w:sz w:val="28"/>
        </w:rPr>
      </w:pPr>
      <w:r>
        <w:rPr>
          <w:sz w:val="28"/>
        </w:rPr>
        <w:t>Дедов И.И. и др. Эндокринология. Учебник. 2-е изд., перераб. и доп.</w:t>
      </w:r>
      <w:r>
        <w:rPr>
          <w:spacing w:val="40"/>
          <w:sz w:val="28"/>
        </w:rPr>
        <w:t xml:space="preserve"> </w:t>
      </w:r>
      <w:r>
        <w:rPr>
          <w:sz w:val="28"/>
        </w:rPr>
        <w:t>М.: ГЭОТАР- Медиа, 2014. - 422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05"/>
        </w:tabs>
        <w:spacing w:before="1" w:line="204" w:lineRule="auto"/>
        <w:ind w:right="882" w:firstLine="0"/>
        <w:jc w:val="left"/>
        <w:rPr>
          <w:sz w:val="28"/>
        </w:rPr>
      </w:pPr>
      <w:r>
        <w:rPr>
          <w:sz w:val="28"/>
        </w:rPr>
        <w:t>Ермолова А.С. и др. Диагностика и лечение острого панкреатита. М.: Видар-М, 2013. - 384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12"/>
        </w:tabs>
        <w:spacing w:line="204" w:lineRule="auto"/>
        <w:ind w:right="874" w:firstLine="0"/>
        <w:jc w:val="both"/>
        <w:rPr>
          <w:sz w:val="28"/>
        </w:rPr>
      </w:pPr>
      <w:r>
        <w:rPr>
          <w:sz w:val="28"/>
        </w:rPr>
        <w:t>Диспансерное наблюдение больных с хроническими</w:t>
      </w:r>
      <w:r>
        <w:rPr>
          <w:spacing w:val="40"/>
          <w:sz w:val="28"/>
        </w:rPr>
        <w:t xml:space="preserve"> </w:t>
      </w:r>
      <w:r>
        <w:rPr>
          <w:sz w:val="28"/>
        </w:rPr>
        <w:t>неинфекционными заболеваниями. Методические рекомендации. Под ред. С.А. Бо</w:t>
      </w:r>
      <w:r>
        <w:rPr>
          <w:sz w:val="28"/>
        </w:rPr>
        <w:t>йцова, А.Г. Чучалина. М., 2014. - 112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83"/>
        </w:tabs>
        <w:spacing w:before="1" w:line="204" w:lineRule="auto"/>
        <w:ind w:right="876" w:firstLine="0"/>
        <w:jc w:val="both"/>
        <w:rPr>
          <w:sz w:val="28"/>
        </w:rPr>
      </w:pPr>
      <w:r>
        <w:rPr>
          <w:sz w:val="28"/>
        </w:rPr>
        <w:t>Доказательная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эндокринология: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Руководство.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Камачо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 Пер. с англ. 2-е изд., испр. и доп. М.: ГЭОТАР-Медиа, 2009. - 640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51"/>
        </w:tabs>
        <w:spacing w:before="1" w:line="204" w:lineRule="auto"/>
        <w:ind w:right="872" w:firstLine="0"/>
        <w:jc w:val="both"/>
        <w:rPr>
          <w:sz w:val="28"/>
        </w:rPr>
      </w:pPr>
      <w:r>
        <w:rPr>
          <w:sz w:val="28"/>
        </w:rPr>
        <w:t>Дощицин В.Л. Руководство по практической электрокардиографии. М.: МЕДПресс- ин</w:t>
      </w:r>
      <w:r>
        <w:rPr>
          <w:sz w:val="28"/>
        </w:rPr>
        <w:t>форм, 2013. - 413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85"/>
        </w:tabs>
        <w:spacing w:before="1" w:line="204" w:lineRule="auto"/>
        <w:ind w:right="870" w:firstLine="0"/>
        <w:jc w:val="both"/>
        <w:rPr>
          <w:sz w:val="28"/>
        </w:rPr>
      </w:pPr>
      <w:r>
        <w:rPr>
          <w:sz w:val="28"/>
        </w:rPr>
        <w:t>Затейщиков Д.А., Зотова И.В., Данковцева Е.Н., Сидоренко Б.А. Тромбозы и антитромботическая терапия при аритмиях. М.: Практика, 2011.</w:t>
      </w:r>
    </w:p>
    <w:p w:rsidR="00EC1B95" w:rsidRDefault="00A31361">
      <w:pPr>
        <w:spacing w:line="259" w:lineRule="exact"/>
        <w:ind w:left="1724"/>
        <w:jc w:val="both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357 </w:t>
      </w:r>
      <w:r>
        <w:rPr>
          <w:spacing w:val="-5"/>
          <w:sz w:val="28"/>
        </w:rPr>
        <w:t>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97"/>
        </w:tabs>
        <w:spacing w:before="15" w:line="204" w:lineRule="auto"/>
        <w:ind w:right="876" w:firstLine="0"/>
        <w:jc w:val="left"/>
        <w:rPr>
          <w:sz w:val="28"/>
        </w:rPr>
      </w:pPr>
      <w:r>
        <w:rPr>
          <w:sz w:val="28"/>
        </w:rPr>
        <w:t>Затейщиков</w:t>
      </w:r>
      <w:r>
        <w:rPr>
          <w:spacing w:val="80"/>
          <w:sz w:val="28"/>
        </w:rPr>
        <w:t xml:space="preserve"> </w:t>
      </w:r>
      <w:r>
        <w:rPr>
          <w:sz w:val="28"/>
        </w:rPr>
        <w:t>Д.А.,</w:t>
      </w:r>
      <w:r>
        <w:rPr>
          <w:spacing w:val="80"/>
          <w:sz w:val="28"/>
        </w:rPr>
        <w:t xml:space="preserve"> </w:t>
      </w:r>
      <w:r>
        <w:rPr>
          <w:sz w:val="28"/>
        </w:rPr>
        <w:t>Зотова</w:t>
      </w:r>
      <w:r>
        <w:rPr>
          <w:spacing w:val="80"/>
          <w:sz w:val="28"/>
        </w:rPr>
        <w:t xml:space="preserve"> </w:t>
      </w:r>
      <w:r>
        <w:rPr>
          <w:sz w:val="28"/>
        </w:rPr>
        <w:t>И.В.,</w:t>
      </w:r>
      <w:r>
        <w:rPr>
          <w:spacing w:val="80"/>
          <w:sz w:val="28"/>
        </w:rPr>
        <w:t xml:space="preserve"> </w:t>
      </w:r>
      <w:r>
        <w:rPr>
          <w:sz w:val="28"/>
        </w:rPr>
        <w:t>Данковцева</w:t>
      </w:r>
      <w:r>
        <w:rPr>
          <w:spacing w:val="80"/>
          <w:sz w:val="28"/>
        </w:rPr>
        <w:t xml:space="preserve"> </w:t>
      </w:r>
      <w:r>
        <w:rPr>
          <w:sz w:val="28"/>
        </w:rPr>
        <w:t>Е.Н.</w:t>
      </w:r>
      <w:r>
        <w:rPr>
          <w:spacing w:val="80"/>
          <w:sz w:val="28"/>
        </w:rPr>
        <w:t xml:space="preserve"> </w:t>
      </w:r>
      <w:r>
        <w:rPr>
          <w:sz w:val="28"/>
        </w:rPr>
        <w:t>Ривароксабан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кардиологии. М.: Практика, 2013. - 96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29"/>
        </w:tabs>
        <w:spacing w:line="204" w:lineRule="auto"/>
        <w:ind w:right="876" w:firstLine="0"/>
        <w:jc w:val="left"/>
        <w:rPr>
          <w:sz w:val="28"/>
        </w:rPr>
      </w:pPr>
      <w:r>
        <w:rPr>
          <w:sz w:val="28"/>
        </w:rPr>
        <w:t>Инфекционные</w:t>
      </w:r>
      <w:r>
        <w:rPr>
          <w:spacing w:val="40"/>
          <w:sz w:val="28"/>
        </w:rPr>
        <w:t xml:space="preserve"> </w:t>
      </w:r>
      <w:r>
        <w:rPr>
          <w:sz w:val="28"/>
        </w:rPr>
        <w:t>болезни.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руководство.</w:t>
      </w:r>
      <w:r>
        <w:rPr>
          <w:spacing w:val="40"/>
          <w:sz w:val="28"/>
        </w:rPr>
        <w:t xml:space="preserve"> </w:t>
      </w:r>
      <w:r>
        <w:rPr>
          <w:sz w:val="28"/>
        </w:rPr>
        <w:t>Глав.</w:t>
      </w:r>
      <w:r>
        <w:rPr>
          <w:spacing w:val="40"/>
          <w:sz w:val="28"/>
        </w:rPr>
        <w:t xml:space="preserve"> </w:t>
      </w:r>
      <w:r>
        <w:rPr>
          <w:sz w:val="28"/>
        </w:rPr>
        <w:t>ред.</w:t>
      </w:r>
      <w:r>
        <w:rPr>
          <w:spacing w:val="40"/>
          <w:sz w:val="28"/>
        </w:rPr>
        <w:t xml:space="preserve"> </w:t>
      </w:r>
      <w:r>
        <w:rPr>
          <w:sz w:val="28"/>
        </w:rPr>
        <w:t>Н.Д. Ющук, Ю.Я. Венгеров. М.: ГЭОТАР-Медиа, 2010. - 1056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97"/>
        </w:tabs>
        <w:spacing w:before="1" w:line="204" w:lineRule="auto"/>
        <w:ind w:right="877" w:firstLine="0"/>
        <w:jc w:val="left"/>
        <w:rPr>
          <w:sz w:val="28"/>
        </w:rPr>
      </w:pPr>
      <w:r>
        <w:rPr>
          <w:sz w:val="28"/>
        </w:rPr>
        <w:t>Савченко</w:t>
      </w:r>
      <w:r>
        <w:rPr>
          <w:spacing w:val="80"/>
          <w:sz w:val="28"/>
        </w:rPr>
        <w:t xml:space="preserve"> </w:t>
      </w:r>
      <w:r>
        <w:rPr>
          <w:sz w:val="28"/>
        </w:rPr>
        <w:t>А.П.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др.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Интервенционная</w:t>
      </w:r>
      <w:r>
        <w:rPr>
          <w:spacing w:val="80"/>
          <w:sz w:val="28"/>
        </w:rPr>
        <w:t xml:space="preserve"> </w:t>
      </w:r>
      <w:r>
        <w:rPr>
          <w:sz w:val="28"/>
        </w:rPr>
        <w:t>кардиология.</w:t>
      </w:r>
      <w:r>
        <w:rPr>
          <w:spacing w:val="80"/>
          <w:sz w:val="28"/>
        </w:rPr>
        <w:t xml:space="preserve"> </w:t>
      </w:r>
      <w:r>
        <w:rPr>
          <w:sz w:val="28"/>
        </w:rPr>
        <w:t>Коронарная ангиография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стентирование.</w:t>
      </w:r>
      <w:r>
        <w:rPr>
          <w:spacing w:val="80"/>
          <w:sz w:val="28"/>
        </w:rPr>
        <w:t xml:space="preserve"> </w:t>
      </w:r>
      <w:r>
        <w:rPr>
          <w:sz w:val="28"/>
        </w:rPr>
        <w:t>Руково</w:t>
      </w:r>
      <w:r>
        <w:rPr>
          <w:sz w:val="28"/>
        </w:rPr>
        <w:t>дство.</w:t>
      </w:r>
      <w:r>
        <w:rPr>
          <w:spacing w:val="80"/>
          <w:sz w:val="28"/>
        </w:rPr>
        <w:t xml:space="preserve"> </w:t>
      </w:r>
      <w:r>
        <w:rPr>
          <w:sz w:val="28"/>
        </w:rPr>
        <w:t>М.:</w:t>
      </w:r>
      <w:r>
        <w:rPr>
          <w:spacing w:val="80"/>
          <w:sz w:val="28"/>
        </w:rPr>
        <w:t xml:space="preserve"> </w:t>
      </w:r>
      <w:r>
        <w:rPr>
          <w:sz w:val="28"/>
        </w:rPr>
        <w:t>ГЭОТАР-Медиа,</w:t>
      </w:r>
      <w:r>
        <w:rPr>
          <w:spacing w:val="80"/>
          <w:sz w:val="28"/>
        </w:rPr>
        <w:t xml:space="preserve"> </w:t>
      </w:r>
      <w:r>
        <w:rPr>
          <w:sz w:val="28"/>
        </w:rPr>
        <w:t>2010.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</w:p>
    <w:p w:rsidR="00EC1B95" w:rsidRDefault="00EC1B95">
      <w:pPr>
        <w:pStyle w:val="a4"/>
        <w:spacing w:line="204" w:lineRule="auto"/>
        <w:jc w:val="left"/>
        <w:rPr>
          <w:sz w:val="28"/>
        </w:rPr>
        <w:sectPr w:rsidR="00EC1B95">
          <w:pgSz w:w="11910" w:h="16840"/>
          <w:pgMar w:top="1500" w:right="0" w:bottom="880" w:left="0" w:header="0" w:footer="687" w:gutter="0"/>
          <w:cols w:space="720"/>
        </w:sectPr>
      </w:pPr>
    </w:p>
    <w:p w:rsidR="00EC1B95" w:rsidRDefault="00A31361">
      <w:pPr>
        <w:spacing w:before="75" w:line="298" w:lineRule="exact"/>
        <w:ind w:left="1724"/>
        <w:jc w:val="both"/>
        <w:rPr>
          <w:sz w:val="28"/>
        </w:rPr>
      </w:pPr>
      <w:r>
        <w:rPr>
          <w:sz w:val="28"/>
        </w:rPr>
        <w:lastRenderedPageBreak/>
        <w:t xml:space="preserve">448с., </w:t>
      </w:r>
      <w:r>
        <w:rPr>
          <w:spacing w:val="-5"/>
          <w:sz w:val="28"/>
        </w:rPr>
        <w:t>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15"/>
        </w:tabs>
        <w:spacing w:before="15" w:line="204" w:lineRule="auto"/>
        <w:ind w:right="878" w:firstLine="0"/>
        <w:jc w:val="both"/>
        <w:rPr>
          <w:sz w:val="28"/>
        </w:rPr>
      </w:pPr>
      <w:r>
        <w:rPr>
          <w:sz w:val="28"/>
        </w:rPr>
        <w:t>Кардиология. Клинические рекомендации. Глав. ред. Ю.Н. Беленков, Р.Г. Органов. 2-е изд., испр. и доп. М.: ГЭОТАР-Медиа, 2009. - 912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47"/>
        </w:tabs>
        <w:spacing w:line="204" w:lineRule="auto"/>
        <w:ind w:right="859" w:firstLine="0"/>
        <w:jc w:val="both"/>
        <w:rPr>
          <w:sz w:val="28"/>
        </w:rPr>
      </w:pPr>
      <w:r>
        <w:rPr>
          <w:sz w:val="28"/>
        </w:rPr>
        <w:t>Классификация заболеваний внутренних органов. Учебное пособ</w:t>
      </w:r>
      <w:r>
        <w:rPr>
          <w:sz w:val="28"/>
        </w:rPr>
        <w:t>ие. Под ред.</w:t>
      </w:r>
    </w:p>
    <w:p w:rsidR="00EC1B95" w:rsidRDefault="00A31361">
      <w:pPr>
        <w:spacing w:line="259" w:lineRule="exact"/>
        <w:ind w:left="1724"/>
        <w:jc w:val="both"/>
        <w:rPr>
          <w:sz w:val="28"/>
        </w:rPr>
      </w:pPr>
      <w:r>
        <w:rPr>
          <w:sz w:val="28"/>
        </w:rPr>
        <w:t>А.В.</w:t>
      </w:r>
      <w:r>
        <w:rPr>
          <w:spacing w:val="-5"/>
          <w:sz w:val="28"/>
        </w:rPr>
        <w:t xml:space="preserve"> </w:t>
      </w:r>
      <w:r>
        <w:rPr>
          <w:sz w:val="28"/>
        </w:rPr>
        <w:t>Гордиенко,</w:t>
      </w:r>
      <w:r>
        <w:rPr>
          <w:spacing w:val="-3"/>
          <w:sz w:val="28"/>
        </w:rPr>
        <w:t xml:space="preserve"> </w:t>
      </w:r>
      <w:r>
        <w:rPr>
          <w:sz w:val="28"/>
        </w:rPr>
        <w:t>В.Ю.</w:t>
      </w:r>
      <w:r>
        <w:rPr>
          <w:spacing w:val="-3"/>
          <w:sz w:val="28"/>
        </w:rPr>
        <w:t xml:space="preserve"> </w:t>
      </w:r>
      <w:r>
        <w:rPr>
          <w:sz w:val="28"/>
        </w:rPr>
        <w:t>Голофеевского.</w:t>
      </w:r>
      <w:r>
        <w:rPr>
          <w:spacing w:val="-3"/>
          <w:sz w:val="28"/>
        </w:rPr>
        <w:t xml:space="preserve"> </w:t>
      </w:r>
      <w:r>
        <w:rPr>
          <w:sz w:val="28"/>
        </w:rPr>
        <w:t>СПб.:</w:t>
      </w:r>
      <w:r>
        <w:rPr>
          <w:spacing w:val="-3"/>
          <w:sz w:val="28"/>
        </w:rPr>
        <w:t xml:space="preserve"> </w:t>
      </w:r>
      <w:r>
        <w:rPr>
          <w:sz w:val="28"/>
        </w:rPr>
        <w:t>СпецЛит,</w:t>
      </w:r>
      <w:r>
        <w:rPr>
          <w:spacing w:val="-3"/>
          <w:sz w:val="28"/>
        </w:rPr>
        <w:t xml:space="preserve"> </w:t>
      </w:r>
      <w:r>
        <w:rPr>
          <w:sz w:val="28"/>
        </w:rPr>
        <w:t>2013.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157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97"/>
        </w:tabs>
        <w:spacing w:before="16" w:line="204" w:lineRule="auto"/>
        <w:ind w:right="876" w:firstLine="0"/>
        <w:jc w:val="both"/>
        <w:rPr>
          <w:sz w:val="28"/>
        </w:rPr>
      </w:pPr>
      <w:r>
        <w:rPr>
          <w:sz w:val="28"/>
        </w:rPr>
        <w:t xml:space="preserve">Ланге С., Уолш Д. Лучевая диагностика заболеваний органов грудной клетки. Руководство. Атлас. Пер. с англ. М.: ГЭОТАР-Медиа, 2010. - 432 с., </w:t>
      </w:r>
      <w:r>
        <w:rPr>
          <w:spacing w:val="-4"/>
          <w:sz w:val="28"/>
        </w:rPr>
        <w:t>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05"/>
        </w:tabs>
        <w:spacing w:before="1" w:line="204" w:lineRule="auto"/>
        <w:ind w:right="871" w:firstLine="0"/>
        <w:jc w:val="both"/>
        <w:rPr>
          <w:sz w:val="28"/>
        </w:rPr>
      </w:pPr>
      <w:r>
        <w:rPr>
          <w:sz w:val="28"/>
        </w:rPr>
        <w:t>Липовецкий Б.М. Атеросклероз и его осложнения со стороны сердца, мозга и аорты (Диагностика, течение, профилактика). Руководство для врачей. 2-е изд., испр. и доп. СПб.: СпецЛит, 2013. - 143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603"/>
        </w:tabs>
        <w:spacing w:before="1" w:line="204" w:lineRule="auto"/>
        <w:ind w:right="880" w:firstLine="0"/>
        <w:jc w:val="both"/>
        <w:rPr>
          <w:sz w:val="28"/>
        </w:rPr>
      </w:pPr>
      <w:r>
        <w:rPr>
          <w:sz w:val="28"/>
        </w:rPr>
        <w:t>Лучевая диагностика болезней сердца и сосудов. Национальн</w:t>
      </w:r>
      <w:r>
        <w:rPr>
          <w:sz w:val="28"/>
        </w:rPr>
        <w:t>ые руководства по лучевой диагностике и терапии. Под ред. Л.С. Коков. М.: ГЭОТАР-Медиа, 2011. - 688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89"/>
        </w:tabs>
        <w:spacing w:before="1" w:line="204" w:lineRule="auto"/>
        <w:ind w:right="872" w:firstLine="0"/>
        <w:jc w:val="both"/>
        <w:rPr>
          <w:sz w:val="28"/>
        </w:rPr>
      </w:pPr>
      <w:r>
        <w:rPr>
          <w:sz w:val="28"/>
        </w:rPr>
        <w:t>Люсов В.А., Колпаков Е.В. Аритмии сердца. Терапевтические и хирургические аспекты. М.: ГЭОТАР-Медиа, 2009. - 400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82"/>
        </w:tabs>
        <w:spacing w:line="259" w:lineRule="exact"/>
        <w:ind w:left="2482" w:hanging="758"/>
        <w:jc w:val="both"/>
        <w:rPr>
          <w:sz w:val="28"/>
        </w:rPr>
      </w:pPr>
      <w:r>
        <w:rPr>
          <w:sz w:val="28"/>
        </w:rPr>
        <w:t>Люсов</w:t>
      </w:r>
      <w:r>
        <w:rPr>
          <w:spacing w:val="-1"/>
          <w:sz w:val="28"/>
        </w:rPr>
        <w:t xml:space="preserve"> </w:t>
      </w:r>
      <w:r>
        <w:rPr>
          <w:sz w:val="28"/>
        </w:rPr>
        <w:t>В.А.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  <w:r>
        <w:rPr>
          <w:spacing w:val="-1"/>
          <w:sz w:val="28"/>
        </w:rPr>
        <w:t xml:space="preserve"> </w:t>
      </w:r>
      <w:r>
        <w:rPr>
          <w:sz w:val="28"/>
        </w:rPr>
        <w:t>Инфаркт</w:t>
      </w:r>
      <w:r>
        <w:rPr>
          <w:spacing w:val="-2"/>
          <w:sz w:val="28"/>
        </w:rPr>
        <w:t xml:space="preserve"> </w:t>
      </w:r>
      <w:r>
        <w:rPr>
          <w:sz w:val="28"/>
        </w:rPr>
        <w:t>миокарда.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Литтерра,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240</w:t>
      </w:r>
      <w:r>
        <w:rPr>
          <w:spacing w:val="-1"/>
          <w:sz w:val="28"/>
        </w:rPr>
        <w:t xml:space="preserve"> </w:t>
      </w:r>
      <w:r>
        <w:rPr>
          <w:sz w:val="28"/>
        </w:rPr>
        <w:t>с.,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641"/>
          <w:tab w:val="left" w:pos="3503"/>
          <w:tab w:val="left" w:pos="4332"/>
          <w:tab w:val="left" w:pos="5892"/>
          <w:tab w:val="left" w:pos="6751"/>
          <w:tab w:val="left" w:pos="7956"/>
          <w:tab w:val="left" w:pos="10077"/>
        </w:tabs>
        <w:spacing w:before="15" w:line="204" w:lineRule="auto"/>
        <w:ind w:right="874" w:firstLine="0"/>
        <w:jc w:val="left"/>
        <w:rPr>
          <w:sz w:val="28"/>
        </w:rPr>
      </w:pPr>
      <w:r>
        <w:rPr>
          <w:spacing w:val="-4"/>
          <w:sz w:val="28"/>
        </w:rPr>
        <w:t>Маев</w:t>
      </w:r>
      <w:r>
        <w:rPr>
          <w:sz w:val="28"/>
        </w:rPr>
        <w:tab/>
      </w:r>
      <w:r>
        <w:rPr>
          <w:spacing w:val="-2"/>
          <w:sz w:val="28"/>
        </w:rPr>
        <w:t>И.В.,</w:t>
      </w:r>
      <w:r>
        <w:rPr>
          <w:sz w:val="28"/>
        </w:rPr>
        <w:tab/>
      </w:r>
      <w:r>
        <w:rPr>
          <w:spacing w:val="-2"/>
          <w:sz w:val="28"/>
        </w:rPr>
        <w:t>Кучерявый</w:t>
      </w:r>
      <w:r>
        <w:rPr>
          <w:sz w:val="28"/>
        </w:rPr>
        <w:tab/>
      </w:r>
      <w:r>
        <w:rPr>
          <w:spacing w:val="-4"/>
          <w:sz w:val="28"/>
        </w:rPr>
        <w:t>Ю.А.</w:t>
      </w:r>
      <w:r>
        <w:rPr>
          <w:sz w:val="28"/>
        </w:rPr>
        <w:tab/>
      </w:r>
      <w:r>
        <w:rPr>
          <w:spacing w:val="-2"/>
          <w:sz w:val="28"/>
        </w:rPr>
        <w:t>Болезни</w:t>
      </w:r>
      <w:r>
        <w:rPr>
          <w:sz w:val="28"/>
        </w:rPr>
        <w:tab/>
      </w:r>
      <w:r>
        <w:rPr>
          <w:spacing w:val="-2"/>
          <w:sz w:val="28"/>
        </w:rPr>
        <w:t>поджелудочной</w:t>
      </w:r>
      <w:r>
        <w:rPr>
          <w:sz w:val="28"/>
        </w:rPr>
        <w:tab/>
      </w:r>
      <w:r>
        <w:rPr>
          <w:spacing w:val="-2"/>
          <w:sz w:val="28"/>
        </w:rPr>
        <w:t xml:space="preserve">железы. </w:t>
      </w:r>
      <w:r>
        <w:rPr>
          <w:sz w:val="28"/>
        </w:rPr>
        <w:t>Практическое руководство. М.: ГЭОТАР-Медиа, 2009. - 736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99"/>
        </w:tabs>
        <w:spacing w:line="204" w:lineRule="auto"/>
        <w:ind w:right="881" w:firstLine="0"/>
        <w:jc w:val="left"/>
        <w:rPr>
          <w:sz w:val="28"/>
        </w:rPr>
      </w:pPr>
      <w:r>
        <w:rPr>
          <w:sz w:val="28"/>
        </w:rPr>
        <w:t>Малявин А.Г. и др. Реабилитация при заболеваниях органов дыхания. М.: ГЭОТАР- Медиа, 2010. - 35</w:t>
      </w:r>
      <w:r>
        <w:rPr>
          <w:sz w:val="28"/>
        </w:rPr>
        <w:t>2с.,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05"/>
        </w:tabs>
        <w:spacing w:before="1" w:line="204" w:lineRule="auto"/>
        <w:ind w:right="862" w:firstLine="0"/>
        <w:jc w:val="left"/>
        <w:rPr>
          <w:sz w:val="28"/>
        </w:rPr>
      </w:pPr>
      <w:r>
        <w:rPr>
          <w:sz w:val="28"/>
        </w:rPr>
        <w:t>Маркус Д.А. Головная боль. Пер. с англ. М.: ГЭОТАР-Медиа, 2010. -224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31"/>
        </w:tabs>
        <w:spacing w:before="1" w:line="204" w:lineRule="auto"/>
        <w:ind w:right="855" w:firstLine="0"/>
        <w:jc w:val="left"/>
        <w:rPr>
          <w:sz w:val="28"/>
        </w:rPr>
      </w:pPr>
      <w:r>
        <w:rPr>
          <w:sz w:val="28"/>
        </w:rPr>
        <w:t>Медицинская</w:t>
      </w:r>
      <w:r>
        <w:rPr>
          <w:spacing w:val="39"/>
          <w:sz w:val="28"/>
        </w:rPr>
        <w:t xml:space="preserve"> </w:t>
      </w:r>
      <w:r>
        <w:rPr>
          <w:sz w:val="28"/>
        </w:rPr>
        <w:t>профилактика.</w:t>
      </w:r>
      <w:r>
        <w:rPr>
          <w:spacing w:val="39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39"/>
          <w:sz w:val="28"/>
        </w:rPr>
        <w:t xml:space="preserve"> </w:t>
      </w:r>
      <w:r>
        <w:rPr>
          <w:sz w:val="28"/>
        </w:rPr>
        <w:t>технологии.</w:t>
      </w:r>
      <w:r>
        <w:rPr>
          <w:spacing w:val="39"/>
          <w:sz w:val="28"/>
        </w:rPr>
        <w:t xml:space="preserve"> </w:t>
      </w:r>
      <w:r>
        <w:rPr>
          <w:sz w:val="28"/>
        </w:rPr>
        <w:t>Руководство. Под ред.</w:t>
      </w:r>
    </w:p>
    <w:p w:rsidR="00EC1B95" w:rsidRDefault="00A31361">
      <w:pPr>
        <w:spacing w:line="259" w:lineRule="exact"/>
        <w:ind w:left="1724"/>
        <w:rPr>
          <w:sz w:val="28"/>
        </w:rPr>
      </w:pPr>
      <w:r>
        <w:rPr>
          <w:sz w:val="28"/>
        </w:rPr>
        <w:t>А.И.</w:t>
      </w:r>
      <w:r>
        <w:rPr>
          <w:spacing w:val="-3"/>
          <w:sz w:val="28"/>
        </w:rPr>
        <w:t xml:space="preserve"> </w:t>
      </w:r>
      <w:r>
        <w:rPr>
          <w:sz w:val="28"/>
        </w:rPr>
        <w:t>Вялкова.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ГЭОТАР-Медиа,</w:t>
      </w:r>
      <w:r>
        <w:rPr>
          <w:spacing w:val="-3"/>
          <w:sz w:val="28"/>
        </w:rPr>
        <w:t xml:space="preserve"> </w:t>
      </w:r>
      <w:r>
        <w:rPr>
          <w:sz w:val="28"/>
        </w:rPr>
        <w:t>2009.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232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11"/>
        </w:tabs>
        <w:spacing w:before="15" w:line="204" w:lineRule="auto"/>
        <w:ind w:right="875" w:firstLine="0"/>
        <w:jc w:val="left"/>
        <w:rPr>
          <w:sz w:val="28"/>
        </w:rPr>
      </w:pPr>
      <w:r>
        <w:rPr>
          <w:sz w:val="28"/>
        </w:rPr>
        <w:t>TheMerckManual. Руководство по медицине. Диагностика и лечение. 2-е изд. Пер. с англ. М.: Литтерра, 2011. - 3744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1724"/>
          <w:tab w:val="left" w:pos="2501"/>
        </w:tabs>
        <w:spacing w:before="1" w:line="204" w:lineRule="auto"/>
        <w:ind w:right="877" w:hanging="360"/>
        <w:jc w:val="left"/>
        <w:rPr>
          <w:sz w:val="28"/>
        </w:rPr>
      </w:pPr>
      <w:r>
        <w:rPr>
          <w:sz w:val="28"/>
        </w:rPr>
        <w:t>Мочекаменная болезнь, Современные методы диагностики и лечения: Руководство. Под ред. Ю.Г. Алиева. М.: ГЭОТАР-Медиа, 2010. - 224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19"/>
        </w:tabs>
        <w:spacing w:line="204" w:lineRule="auto"/>
        <w:ind w:right="883" w:firstLine="0"/>
        <w:jc w:val="left"/>
        <w:rPr>
          <w:sz w:val="28"/>
        </w:rPr>
      </w:pPr>
      <w:r>
        <w:rPr>
          <w:sz w:val="28"/>
        </w:rPr>
        <w:t>Неф</w:t>
      </w:r>
      <w:r>
        <w:rPr>
          <w:sz w:val="28"/>
        </w:rPr>
        <w:t>рология. Национальное руководство. Глав. ред. Н.А. Мухин. М.: ГЭОТАР-Медиа, 2009. 720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19"/>
        </w:tabs>
        <w:spacing w:before="1" w:line="204" w:lineRule="auto"/>
        <w:ind w:right="883" w:firstLine="0"/>
        <w:jc w:val="both"/>
        <w:rPr>
          <w:sz w:val="28"/>
        </w:rPr>
      </w:pPr>
      <w:r>
        <w:rPr>
          <w:sz w:val="28"/>
        </w:rPr>
        <w:t>Нефрология. Национальное руководство. Глав. ред. Н.А. Мухин. М.: ГЭОТАР-Медиа, 2009. - 720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749"/>
        </w:tabs>
        <w:spacing w:line="204" w:lineRule="auto"/>
        <w:ind w:right="875" w:firstLine="0"/>
        <w:jc w:val="both"/>
        <w:rPr>
          <w:sz w:val="28"/>
        </w:rPr>
      </w:pPr>
      <w:r>
        <w:rPr>
          <w:sz w:val="28"/>
        </w:rPr>
        <w:t>Окороков В.Г., Якушин С.С. Фармакотерапия стабильной стенокардии. - М.: Г</w:t>
      </w:r>
      <w:r>
        <w:rPr>
          <w:sz w:val="28"/>
        </w:rPr>
        <w:t>ЭОТАР - Медиа, 2010. - 160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661"/>
        </w:tabs>
        <w:spacing w:before="1" w:line="204" w:lineRule="auto"/>
        <w:ind w:right="876" w:firstLine="0"/>
        <w:jc w:val="both"/>
        <w:rPr>
          <w:sz w:val="28"/>
        </w:rPr>
      </w:pPr>
      <w:r>
        <w:rPr>
          <w:sz w:val="28"/>
        </w:rPr>
        <w:t>Острый панкреатит: Руководство для врачей. Под ред. Э.В. Недашковского. М.: ГЭОТАР-Медиа, 2009. - 272с.,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15"/>
        </w:tabs>
        <w:spacing w:before="1" w:line="204" w:lineRule="auto"/>
        <w:ind w:right="873" w:firstLine="0"/>
        <w:jc w:val="both"/>
        <w:rPr>
          <w:sz w:val="28"/>
        </w:rPr>
      </w:pPr>
      <w:r>
        <w:rPr>
          <w:sz w:val="28"/>
        </w:rPr>
        <w:t>Предоперационный период: Предоперационная оценка. Подготовка к</w:t>
      </w:r>
      <w:r>
        <w:rPr>
          <w:sz w:val="28"/>
        </w:rPr>
        <w:t xml:space="preserve"> плановым хирургическим вмешательствам. Под ред. В.В. Самойленко. М.: ГЭОТАР-Медиа, 2009. - 128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49"/>
        </w:tabs>
        <w:spacing w:before="1" w:line="204" w:lineRule="auto"/>
        <w:ind w:right="873" w:firstLine="0"/>
        <w:jc w:val="both"/>
        <w:rPr>
          <w:sz w:val="28"/>
        </w:rPr>
      </w:pPr>
      <w:r>
        <w:rPr>
          <w:sz w:val="28"/>
        </w:rPr>
        <w:t>Профессиональная патология. Национальное руководство. Под ред. Н.Ф. Измерова. М.: ГЭОТАР-Медиа, 2011. - 784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665"/>
        </w:tabs>
        <w:spacing w:line="204" w:lineRule="auto"/>
        <w:ind w:right="874" w:firstLine="0"/>
        <w:jc w:val="both"/>
        <w:rPr>
          <w:sz w:val="28"/>
        </w:rPr>
      </w:pPr>
      <w:r>
        <w:rPr>
          <w:sz w:val="28"/>
        </w:rPr>
        <w:t>Профилактика неблагоприятных побочных реакций: Врачебная тактика рационального выбора и применения лекарственных средств. Под ред. Н.В. Юргеля, В.Г. Кукеса. М.: ГЭОТАР-Медиа, 2009. - 448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11"/>
        </w:tabs>
        <w:spacing w:before="1" w:line="204" w:lineRule="auto"/>
        <w:ind w:right="878" w:firstLine="0"/>
        <w:jc w:val="both"/>
        <w:rPr>
          <w:sz w:val="28"/>
        </w:rPr>
      </w:pPr>
      <w:r>
        <w:rPr>
          <w:sz w:val="28"/>
        </w:rPr>
        <w:t>Рагимов А.А., Щербакова Г.Н. Инфузионно-трансфузионная терапия: Ру</w:t>
      </w:r>
      <w:r>
        <w:rPr>
          <w:sz w:val="28"/>
        </w:rPr>
        <w:t>ководство. М.: ГЭОТАР-Медиа, 2010. - 240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97"/>
        </w:tabs>
        <w:spacing w:before="1" w:line="204" w:lineRule="auto"/>
        <w:ind w:right="879" w:firstLine="0"/>
        <w:jc w:val="both"/>
        <w:rPr>
          <w:sz w:val="28"/>
        </w:rPr>
      </w:pPr>
      <w:r>
        <w:rPr>
          <w:sz w:val="28"/>
        </w:rPr>
        <w:t>Рамаракха П., Хилл Дж. Справочник по кардиологии. Пер. с англ. М.: ГЭОТАР-Медиа, 2011. - 592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97"/>
        </w:tabs>
        <w:spacing w:before="1" w:line="204" w:lineRule="auto"/>
        <w:ind w:right="878" w:firstLine="0"/>
        <w:jc w:val="both"/>
        <w:rPr>
          <w:sz w:val="28"/>
        </w:rPr>
      </w:pPr>
      <w:r>
        <w:rPr>
          <w:sz w:val="28"/>
        </w:rPr>
        <w:t>Рамаракха П., Мур К. Справочник по неотложным состояниям. Пер. с англ. М.: ГЭОТАР-Медиа, 2010. - 762с., ил.</w:t>
      </w:r>
    </w:p>
    <w:p w:rsidR="00EC1B95" w:rsidRDefault="00EC1B95">
      <w:pPr>
        <w:pStyle w:val="a4"/>
        <w:spacing w:line="204" w:lineRule="auto"/>
        <w:rPr>
          <w:sz w:val="28"/>
        </w:rPr>
        <w:sectPr w:rsidR="00EC1B95">
          <w:pgSz w:w="11910" w:h="16840"/>
          <w:pgMar w:top="1000" w:right="0" w:bottom="880" w:left="0" w:header="0" w:footer="687" w:gutter="0"/>
          <w:cols w:space="720"/>
        </w:sectPr>
      </w:pPr>
    </w:p>
    <w:p w:rsidR="00EC1B95" w:rsidRDefault="00A31361">
      <w:pPr>
        <w:pStyle w:val="a4"/>
        <w:numPr>
          <w:ilvl w:val="0"/>
          <w:numId w:val="43"/>
        </w:numPr>
        <w:tabs>
          <w:tab w:val="left" w:pos="2501"/>
        </w:tabs>
        <w:spacing w:before="114" w:line="204" w:lineRule="auto"/>
        <w:ind w:right="858" w:firstLine="0"/>
        <w:jc w:val="both"/>
        <w:rPr>
          <w:sz w:val="28"/>
        </w:rPr>
      </w:pPr>
      <w:r>
        <w:rPr>
          <w:sz w:val="28"/>
        </w:rPr>
        <w:lastRenderedPageBreak/>
        <w:t>Рациональная терапия в гепатологии: Руководство для практикующих врачей. Под ред.</w:t>
      </w:r>
    </w:p>
    <w:p w:rsidR="00EC1B95" w:rsidRDefault="00A31361">
      <w:pPr>
        <w:spacing w:line="259" w:lineRule="exact"/>
        <w:ind w:left="1724"/>
        <w:jc w:val="both"/>
        <w:rPr>
          <w:sz w:val="28"/>
        </w:rPr>
      </w:pPr>
      <w:r>
        <w:rPr>
          <w:sz w:val="28"/>
        </w:rPr>
        <w:t>В.Т.</w:t>
      </w:r>
      <w:r>
        <w:rPr>
          <w:spacing w:val="-2"/>
          <w:sz w:val="28"/>
        </w:rPr>
        <w:t xml:space="preserve"> </w:t>
      </w:r>
      <w:r>
        <w:rPr>
          <w:sz w:val="28"/>
        </w:rPr>
        <w:t>Ивашкина,</w:t>
      </w:r>
      <w:r>
        <w:rPr>
          <w:spacing w:val="-2"/>
          <w:sz w:val="28"/>
        </w:rPr>
        <w:t xml:space="preserve"> </w:t>
      </w:r>
      <w:r>
        <w:rPr>
          <w:sz w:val="28"/>
        </w:rPr>
        <w:t>А.О.</w:t>
      </w:r>
      <w:r>
        <w:rPr>
          <w:spacing w:val="-2"/>
          <w:sz w:val="28"/>
        </w:rPr>
        <w:t xml:space="preserve"> </w:t>
      </w:r>
      <w:r>
        <w:rPr>
          <w:sz w:val="28"/>
        </w:rPr>
        <w:t>Буеверова.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Литтерра,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294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57"/>
        </w:tabs>
        <w:spacing w:before="15" w:line="204" w:lineRule="auto"/>
        <w:ind w:right="876" w:firstLine="0"/>
        <w:jc w:val="both"/>
        <w:rPr>
          <w:sz w:val="28"/>
        </w:rPr>
      </w:pPr>
      <w:r>
        <w:rPr>
          <w:sz w:val="28"/>
        </w:rPr>
        <w:t>Рациональная фармакотерапия. Справочник терапевта: Руководство</w:t>
      </w:r>
      <w:r>
        <w:rPr>
          <w:sz w:val="28"/>
        </w:rPr>
        <w:t xml:space="preserve"> для практикующих врачей. Под ред. Л.И. Дворецкого. М.: Литтерра, 2010. -976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91"/>
        </w:tabs>
        <w:spacing w:before="1" w:line="204" w:lineRule="auto"/>
        <w:ind w:right="875" w:firstLine="0"/>
        <w:jc w:val="both"/>
        <w:rPr>
          <w:sz w:val="28"/>
        </w:rPr>
      </w:pPr>
      <w:r>
        <w:rPr>
          <w:sz w:val="28"/>
        </w:rPr>
        <w:t>Рациональная фармакотерапия заболеваний органов пищеварения: Руководство для практикующих врачей. Под ред. В.Т. Ивашкина. 2-е изд., испр. и доп. М.: Литтерра, 2011. - 848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41"/>
        </w:tabs>
        <w:spacing w:before="1" w:line="204" w:lineRule="auto"/>
        <w:ind w:right="873" w:firstLine="0"/>
        <w:jc w:val="both"/>
        <w:rPr>
          <w:sz w:val="28"/>
        </w:rPr>
      </w:pPr>
      <w:r>
        <w:rPr>
          <w:sz w:val="28"/>
        </w:rPr>
        <w:t>Ра</w:t>
      </w:r>
      <w:r>
        <w:rPr>
          <w:sz w:val="28"/>
        </w:rPr>
        <w:t>циональная фармакотерапия заболеваний эндокринной системы и нарушений обмена веществ: Руководство для практикующих врачей. Под ред. И.И. Дедова, Г.А. Мельниченко. 2-е изд., испр. и доп. М.: ГЭОТАР-Медиа, 2013. - 1024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69"/>
        </w:tabs>
        <w:spacing w:before="1" w:line="204" w:lineRule="auto"/>
        <w:ind w:right="871" w:firstLine="0"/>
        <w:jc w:val="both"/>
        <w:rPr>
          <w:sz w:val="28"/>
        </w:rPr>
      </w:pPr>
      <w:r>
        <w:rPr>
          <w:sz w:val="28"/>
        </w:rPr>
        <w:t>Рациональная фармакотерапия сердечно</w:t>
      </w:r>
      <w:r>
        <w:rPr>
          <w:sz w:val="28"/>
        </w:rPr>
        <w:t>-сосудистых болезней. Под ред. Е.И. Чазова, Ю.Н. Беленкова. М.: Литтерра, 2011. - 752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47"/>
        </w:tabs>
        <w:spacing w:before="1" w:line="204" w:lineRule="auto"/>
        <w:ind w:right="876" w:firstLine="0"/>
        <w:jc w:val="both"/>
        <w:rPr>
          <w:sz w:val="28"/>
        </w:rPr>
      </w:pPr>
      <w:r>
        <w:rPr>
          <w:sz w:val="28"/>
        </w:rPr>
        <w:t>Реабилитация при заболеваниях сердечно-сосудистой системы. Под ред. И.Н. Макаровой. М.: ГЭОТАР-Медиа, 2010. - 304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01"/>
        </w:tabs>
        <w:spacing w:line="204" w:lineRule="auto"/>
        <w:ind w:right="875" w:firstLine="0"/>
        <w:jc w:val="both"/>
        <w:rPr>
          <w:sz w:val="28"/>
        </w:rPr>
      </w:pPr>
      <w:r>
        <w:rPr>
          <w:sz w:val="28"/>
        </w:rPr>
        <w:t>Носков С.М. и др. Реабилитация при заболеваниях се</w:t>
      </w:r>
      <w:r>
        <w:rPr>
          <w:sz w:val="28"/>
        </w:rPr>
        <w:t>рдца и суставов. М.: ГЭОТАР- Медиа, 2010. - 624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21"/>
        </w:tabs>
        <w:spacing w:before="1" w:line="204" w:lineRule="auto"/>
        <w:ind w:right="881" w:firstLine="0"/>
        <w:jc w:val="both"/>
        <w:rPr>
          <w:sz w:val="28"/>
        </w:rPr>
      </w:pPr>
      <w:r>
        <w:rPr>
          <w:sz w:val="28"/>
        </w:rPr>
        <w:t>Ревматические заболевания. Под ред. Дж.К. Клиппела и др. В 3-х т. Пер. с англ. М.: ГЭОТАР-Медиа, 2011.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47"/>
        </w:tabs>
        <w:spacing w:before="1" w:line="204" w:lineRule="auto"/>
        <w:ind w:right="880" w:firstLine="0"/>
        <w:jc w:val="both"/>
        <w:rPr>
          <w:sz w:val="28"/>
        </w:rPr>
      </w:pPr>
      <w:r>
        <w:rPr>
          <w:sz w:val="28"/>
        </w:rPr>
        <w:t>Ревматология. Национальное руководство. Под ред. Е.Л. Насонова,</w:t>
      </w:r>
      <w:r>
        <w:rPr>
          <w:sz w:val="28"/>
        </w:rPr>
        <w:t xml:space="preserve"> В.А. Насонвовой. М.: ГЭОТАР-Медиа, 2010. - 720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91"/>
        </w:tabs>
        <w:spacing w:line="204" w:lineRule="auto"/>
        <w:ind w:right="876" w:firstLine="0"/>
        <w:jc w:val="both"/>
        <w:rPr>
          <w:sz w:val="28"/>
        </w:rPr>
      </w:pPr>
      <w:r>
        <w:rPr>
          <w:sz w:val="28"/>
        </w:rPr>
        <w:t>Резник Е.В. и др. Эхокардиография в практике кардиолога. М.: Практика, 2013. - 212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13"/>
        </w:tabs>
        <w:spacing w:before="1" w:line="204" w:lineRule="auto"/>
        <w:ind w:right="874" w:firstLine="0"/>
        <w:jc w:val="both"/>
        <w:rPr>
          <w:sz w:val="28"/>
        </w:rPr>
      </w:pPr>
      <w:r>
        <w:rPr>
          <w:sz w:val="28"/>
        </w:rPr>
        <w:t>Руководство по неишемической кардиологии. Под ред. Н.А. Шостак. М.: ГЭОТАР - Медиа, 2009. - 439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69"/>
        </w:tabs>
        <w:spacing w:before="1" w:line="204" w:lineRule="auto"/>
        <w:ind w:right="855" w:firstLine="0"/>
        <w:jc w:val="both"/>
        <w:rPr>
          <w:sz w:val="28"/>
        </w:rPr>
      </w:pPr>
      <w:r>
        <w:rPr>
          <w:sz w:val="28"/>
        </w:rPr>
        <w:t>Руков</w:t>
      </w:r>
      <w:r>
        <w:rPr>
          <w:sz w:val="28"/>
        </w:rPr>
        <w:t>одство по кардиологии. В 4-х т. Под ред. Е.И. Чазова. М.: Практика, 2014. - 395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09"/>
        </w:tabs>
        <w:spacing w:line="204" w:lineRule="auto"/>
        <w:ind w:right="863" w:firstLine="0"/>
        <w:jc w:val="both"/>
        <w:rPr>
          <w:sz w:val="28"/>
        </w:rPr>
      </w:pPr>
      <w:r>
        <w:rPr>
          <w:sz w:val="28"/>
        </w:rPr>
        <w:t xml:space="preserve">Руководство по нефрологии. Под ред. Р.В. Шрайера. Пер. с англ. М.: </w:t>
      </w:r>
      <w:r>
        <w:rPr>
          <w:spacing w:val="-2"/>
          <w:sz w:val="28"/>
        </w:rPr>
        <w:t>ГЭОТАР-Медиа,</w:t>
      </w:r>
    </w:p>
    <w:p w:rsidR="00EC1B95" w:rsidRDefault="00A31361">
      <w:pPr>
        <w:tabs>
          <w:tab w:val="left" w:pos="2437"/>
        </w:tabs>
        <w:spacing w:line="259" w:lineRule="exact"/>
        <w:ind w:left="1724"/>
        <w:rPr>
          <w:sz w:val="28"/>
        </w:rPr>
      </w:pPr>
      <w:r>
        <w:rPr>
          <w:spacing w:val="-2"/>
        </w:rPr>
        <w:t>2010.</w:t>
      </w:r>
      <w:r>
        <w:tab/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560 </w:t>
      </w:r>
      <w:r>
        <w:rPr>
          <w:spacing w:val="-5"/>
          <w:sz w:val="28"/>
        </w:rPr>
        <w:t>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21"/>
        </w:tabs>
        <w:spacing w:before="16" w:line="204" w:lineRule="auto"/>
        <w:ind w:right="877" w:firstLine="0"/>
        <w:jc w:val="left"/>
        <w:rPr>
          <w:sz w:val="28"/>
        </w:rPr>
      </w:pPr>
      <w:r>
        <w:rPr>
          <w:sz w:val="28"/>
        </w:rPr>
        <w:t>Скорая</w:t>
      </w:r>
      <w:r>
        <w:rPr>
          <w:spacing w:val="33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31"/>
          <w:sz w:val="28"/>
        </w:rPr>
        <w:t xml:space="preserve"> </w:t>
      </w:r>
      <w:r>
        <w:rPr>
          <w:sz w:val="28"/>
        </w:rPr>
        <w:t>помощь.</w:t>
      </w:r>
      <w:r>
        <w:rPr>
          <w:spacing w:val="32"/>
          <w:sz w:val="28"/>
        </w:rPr>
        <w:t xml:space="preserve"> </w:t>
      </w:r>
      <w:r>
        <w:rPr>
          <w:sz w:val="28"/>
        </w:rPr>
        <w:t>Справочник</w:t>
      </w:r>
      <w:r>
        <w:rPr>
          <w:spacing w:val="32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32"/>
          <w:sz w:val="28"/>
        </w:rPr>
        <w:t xml:space="preserve"> </w:t>
      </w:r>
      <w:r>
        <w:rPr>
          <w:sz w:val="28"/>
        </w:rPr>
        <w:t>врача.</w:t>
      </w:r>
      <w:r>
        <w:rPr>
          <w:spacing w:val="32"/>
          <w:sz w:val="28"/>
        </w:rPr>
        <w:t xml:space="preserve"> </w:t>
      </w:r>
      <w:r>
        <w:rPr>
          <w:sz w:val="28"/>
        </w:rPr>
        <w:t>10-е изд. М.: Меди</w:t>
      </w:r>
      <w:r>
        <w:rPr>
          <w:sz w:val="28"/>
        </w:rPr>
        <w:t>цинское информационное агентство, 2013. - 784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19"/>
        </w:tabs>
        <w:spacing w:line="204" w:lineRule="auto"/>
        <w:ind w:right="874" w:firstLine="0"/>
        <w:jc w:val="left"/>
        <w:rPr>
          <w:sz w:val="28"/>
        </w:rPr>
      </w:pPr>
      <w:r>
        <w:rPr>
          <w:sz w:val="28"/>
        </w:rPr>
        <w:t>Справочник ВИДАЛЬ. Лекарственные препараты</w:t>
      </w:r>
      <w:r>
        <w:rPr>
          <w:spacing w:val="33"/>
          <w:sz w:val="28"/>
        </w:rPr>
        <w:t xml:space="preserve"> </w:t>
      </w:r>
      <w:r>
        <w:rPr>
          <w:sz w:val="28"/>
        </w:rPr>
        <w:t>в России. 19-е изд. М.: ЮБМ Медика Рус, 2013. - 1640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83"/>
        </w:tabs>
        <w:spacing w:before="1" w:line="204" w:lineRule="auto"/>
        <w:ind w:right="875" w:firstLine="0"/>
        <w:jc w:val="left"/>
        <w:rPr>
          <w:sz w:val="28"/>
        </w:rPr>
      </w:pPr>
      <w:r>
        <w:rPr>
          <w:sz w:val="28"/>
        </w:rPr>
        <w:t>Баранов</w:t>
      </w:r>
      <w:r>
        <w:rPr>
          <w:spacing w:val="-2"/>
          <w:sz w:val="28"/>
        </w:rPr>
        <w:t xml:space="preserve"> </w:t>
      </w:r>
      <w:r>
        <w:rPr>
          <w:sz w:val="28"/>
        </w:rPr>
        <w:t>А.А.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  <w:r>
        <w:rPr>
          <w:spacing w:val="-4"/>
          <w:sz w:val="28"/>
        </w:rPr>
        <w:t xml:space="preserve"> </w:t>
      </w:r>
      <w:r>
        <w:rPr>
          <w:sz w:val="28"/>
        </w:rPr>
        <w:t>Стрептококки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пневмококки.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Руководство.</w:t>
      </w:r>
      <w:r>
        <w:rPr>
          <w:spacing w:val="-4"/>
          <w:sz w:val="28"/>
        </w:rPr>
        <w:t xml:space="preserve"> </w:t>
      </w:r>
      <w:r>
        <w:rPr>
          <w:sz w:val="28"/>
        </w:rPr>
        <w:t>Ростов-н/Д: Феникс, 2013. - 302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411"/>
          <w:tab w:val="left" w:pos="8783"/>
        </w:tabs>
        <w:spacing w:before="1" w:line="204" w:lineRule="auto"/>
        <w:ind w:right="1618" w:firstLine="0"/>
        <w:jc w:val="left"/>
        <w:rPr>
          <w:sz w:val="28"/>
        </w:rPr>
      </w:pPr>
      <w:r>
        <w:rPr>
          <w:sz w:val="28"/>
        </w:rPr>
        <w:t>Суворова Г.Ю., Мартынов А.И. Отечный синдром:</w:t>
      </w:r>
      <w:r>
        <w:rPr>
          <w:sz w:val="28"/>
        </w:rPr>
        <w:tab/>
      </w:r>
      <w:r>
        <w:rPr>
          <w:spacing w:val="-2"/>
          <w:sz w:val="28"/>
        </w:rPr>
        <w:t>клиническая картина,</w:t>
      </w:r>
    </w:p>
    <w:p w:rsidR="00EC1B95" w:rsidRDefault="00A31361">
      <w:pPr>
        <w:tabs>
          <w:tab w:val="left" w:pos="9491"/>
        </w:tabs>
        <w:spacing w:line="259" w:lineRule="exact"/>
        <w:ind w:left="1724"/>
        <w:rPr>
          <w:sz w:val="28"/>
        </w:rPr>
      </w:pPr>
      <w:r>
        <w:rPr>
          <w:sz w:val="28"/>
        </w:rPr>
        <w:t>дифференциальная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диагностика,</w:t>
      </w:r>
      <w:r>
        <w:rPr>
          <w:spacing w:val="-7"/>
          <w:sz w:val="28"/>
        </w:rPr>
        <w:t xml:space="preserve"> </w:t>
      </w:r>
      <w:r>
        <w:rPr>
          <w:sz w:val="28"/>
        </w:rPr>
        <w:t>лечение.</w:t>
      </w:r>
      <w:r>
        <w:rPr>
          <w:spacing w:val="-8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ГЭОТАР-</w:t>
      </w:r>
      <w:r>
        <w:rPr>
          <w:spacing w:val="-2"/>
          <w:sz w:val="28"/>
        </w:rPr>
        <w:t>Медиа,</w:t>
      </w:r>
      <w:r>
        <w:rPr>
          <w:sz w:val="28"/>
        </w:rPr>
        <w:tab/>
        <w:t>2009.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224 </w:t>
      </w:r>
      <w:r>
        <w:rPr>
          <w:spacing w:val="-5"/>
          <w:sz w:val="28"/>
        </w:rPr>
        <w:t>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256"/>
          <w:tab w:val="left" w:pos="8365"/>
          <w:tab w:val="left" w:pos="10327"/>
        </w:tabs>
        <w:spacing w:before="15" w:line="204" w:lineRule="auto"/>
        <w:ind w:right="1180" w:firstLine="0"/>
        <w:jc w:val="left"/>
        <w:rPr>
          <w:sz w:val="28"/>
        </w:rPr>
      </w:pPr>
      <w:r>
        <w:rPr>
          <w:sz w:val="28"/>
        </w:rPr>
        <w:t>Сумин С.А. Неотложные состояния. Учебное пособие.</w:t>
      </w:r>
      <w:r>
        <w:rPr>
          <w:sz w:val="28"/>
        </w:rPr>
        <w:tab/>
      </w:r>
      <w:r>
        <w:rPr>
          <w:spacing w:val="-4"/>
          <w:sz w:val="28"/>
        </w:rPr>
        <w:t xml:space="preserve">8-е </w:t>
      </w:r>
      <w:r>
        <w:rPr>
          <w:sz w:val="28"/>
        </w:rPr>
        <w:t>изд.,</w:t>
      </w:r>
      <w:r>
        <w:rPr>
          <w:spacing w:val="-2"/>
          <w:sz w:val="28"/>
        </w:rPr>
        <w:t xml:space="preserve"> перераб.</w:t>
      </w:r>
      <w:r>
        <w:rPr>
          <w:sz w:val="28"/>
        </w:rPr>
        <w:tab/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доп.</w:t>
      </w:r>
      <w:r>
        <w:rPr>
          <w:sz w:val="28"/>
        </w:rPr>
        <w:tab/>
      </w:r>
      <w:r>
        <w:rPr>
          <w:spacing w:val="-5"/>
          <w:sz w:val="28"/>
        </w:rPr>
        <w:t>М.:</w:t>
      </w:r>
    </w:p>
    <w:p w:rsidR="00EC1B95" w:rsidRDefault="00A31361">
      <w:pPr>
        <w:spacing w:line="259" w:lineRule="exact"/>
        <w:ind w:left="1724"/>
        <w:rPr>
          <w:sz w:val="28"/>
        </w:rPr>
      </w:pPr>
      <w:r>
        <w:rPr>
          <w:sz w:val="28"/>
        </w:rPr>
        <w:t>Медицинское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4"/>
          <w:sz w:val="28"/>
        </w:rPr>
        <w:t xml:space="preserve"> </w:t>
      </w:r>
      <w:r>
        <w:rPr>
          <w:sz w:val="28"/>
        </w:rPr>
        <w:t>агентство,</w:t>
      </w:r>
      <w:r>
        <w:rPr>
          <w:spacing w:val="-4"/>
          <w:sz w:val="28"/>
        </w:rPr>
        <w:t xml:space="preserve"> </w:t>
      </w:r>
      <w:r>
        <w:rPr>
          <w:sz w:val="28"/>
        </w:rPr>
        <w:t>2013.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1104</w:t>
      </w:r>
      <w:r>
        <w:rPr>
          <w:spacing w:val="-3"/>
          <w:sz w:val="28"/>
        </w:rPr>
        <w:t xml:space="preserve"> </w:t>
      </w:r>
      <w:r>
        <w:rPr>
          <w:sz w:val="28"/>
        </w:rPr>
        <w:t>с.,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21"/>
        </w:tabs>
        <w:spacing w:before="15" w:line="204" w:lineRule="auto"/>
        <w:ind w:right="884" w:firstLine="0"/>
        <w:jc w:val="both"/>
        <w:rPr>
          <w:sz w:val="28"/>
        </w:rPr>
      </w:pPr>
      <w:r>
        <w:rPr>
          <w:sz w:val="28"/>
        </w:rPr>
        <w:t>Тот Питер П., Мэки Кевин К. Нарушения липидного обмена. Пер. с англ. М.: ГЭОТАР- Медиа, 2010. - 272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533"/>
        </w:tabs>
        <w:spacing w:before="1" w:line="204" w:lineRule="auto"/>
        <w:ind w:right="874" w:firstLine="0"/>
        <w:jc w:val="both"/>
        <w:rPr>
          <w:sz w:val="28"/>
        </w:rPr>
      </w:pPr>
      <w:r>
        <w:rPr>
          <w:sz w:val="28"/>
        </w:rPr>
        <w:t>Транспищеводная эхокардиография. Практическое руководство. Под ред. А.С. Перрино</w:t>
      </w:r>
      <w:r>
        <w:rPr>
          <w:spacing w:val="-1"/>
          <w:sz w:val="28"/>
        </w:rPr>
        <w:t xml:space="preserve"> </w:t>
      </w:r>
      <w:r>
        <w:rPr>
          <w:sz w:val="28"/>
        </w:rPr>
        <w:t>Пер.</w:t>
      </w:r>
      <w:r>
        <w:rPr>
          <w:spacing w:val="-1"/>
          <w:sz w:val="28"/>
        </w:rPr>
        <w:t xml:space="preserve"> </w:t>
      </w:r>
      <w:r>
        <w:rPr>
          <w:sz w:val="28"/>
        </w:rPr>
        <w:t>с англ. М.: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Медицинское информационное а</w:t>
      </w:r>
      <w:r>
        <w:rPr>
          <w:sz w:val="28"/>
        </w:rPr>
        <w:t>гентство, 2013. - 509 с., 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256"/>
          <w:tab w:val="left" w:pos="8783"/>
        </w:tabs>
        <w:spacing w:before="1" w:line="204" w:lineRule="auto"/>
        <w:ind w:right="1495" w:firstLine="0"/>
        <w:jc w:val="left"/>
        <w:rPr>
          <w:sz w:val="28"/>
        </w:rPr>
      </w:pPr>
      <w:r>
        <w:rPr>
          <w:sz w:val="28"/>
        </w:rPr>
        <w:t>Трухан Д.И., Викторова И.А. Внутренние болезни:</w:t>
      </w:r>
      <w:r>
        <w:rPr>
          <w:sz w:val="28"/>
        </w:rPr>
        <w:tab/>
      </w:r>
      <w:r>
        <w:rPr>
          <w:spacing w:val="-2"/>
          <w:sz w:val="28"/>
        </w:rPr>
        <w:t>Кардиология. Ревматология.</w:t>
      </w:r>
    </w:p>
    <w:p w:rsidR="00EC1B95" w:rsidRDefault="00A31361">
      <w:pPr>
        <w:spacing w:line="204" w:lineRule="auto"/>
        <w:ind w:left="1724" w:right="1037"/>
        <w:rPr>
          <w:sz w:val="28"/>
        </w:rPr>
      </w:pPr>
      <w:r>
        <w:rPr>
          <w:sz w:val="28"/>
        </w:rPr>
        <w:t>Учебное пособие. М.: Медицинское информационное агентство, 2013. - 376</w:t>
      </w:r>
      <w:r>
        <w:rPr>
          <w:spacing w:val="40"/>
          <w:sz w:val="28"/>
        </w:rPr>
        <w:t xml:space="preserve"> </w:t>
      </w:r>
      <w:r>
        <w:rPr>
          <w:spacing w:val="-6"/>
          <w:sz w:val="28"/>
        </w:rPr>
        <w:t>с.</w:t>
      </w:r>
    </w:p>
    <w:p w:rsidR="00EC1B95" w:rsidRDefault="00EC1B95">
      <w:pPr>
        <w:spacing w:line="204" w:lineRule="auto"/>
        <w:rPr>
          <w:sz w:val="28"/>
        </w:rPr>
        <w:sectPr w:rsidR="00EC1B95">
          <w:pgSz w:w="11910" w:h="16840"/>
          <w:pgMar w:top="1000" w:right="0" w:bottom="880" w:left="0" w:header="0" w:footer="687" w:gutter="0"/>
          <w:cols w:space="720"/>
        </w:sectPr>
      </w:pPr>
    </w:p>
    <w:p w:rsidR="00EC1B95" w:rsidRDefault="00A31361">
      <w:pPr>
        <w:pStyle w:val="a4"/>
        <w:numPr>
          <w:ilvl w:val="0"/>
          <w:numId w:val="43"/>
        </w:numPr>
        <w:tabs>
          <w:tab w:val="left" w:pos="2485"/>
        </w:tabs>
        <w:spacing w:before="114" w:line="204" w:lineRule="auto"/>
        <w:ind w:right="879" w:firstLine="0"/>
        <w:jc w:val="left"/>
        <w:rPr>
          <w:sz w:val="28"/>
        </w:rPr>
      </w:pPr>
      <w:r>
        <w:rPr>
          <w:sz w:val="28"/>
        </w:rPr>
        <w:lastRenderedPageBreak/>
        <w:t>Тарасова Л.В., Трухан</w:t>
      </w:r>
      <w:r>
        <w:rPr>
          <w:spacing w:val="-2"/>
          <w:sz w:val="28"/>
        </w:rPr>
        <w:t xml:space="preserve"> </w:t>
      </w:r>
      <w:r>
        <w:rPr>
          <w:sz w:val="28"/>
        </w:rPr>
        <w:t>Д.И.</w:t>
      </w:r>
      <w:r>
        <w:rPr>
          <w:spacing w:val="-2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-2"/>
          <w:sz w:val="28"/>
        </w:rPr>
        <w:t xml:space="preserve"> </w:t>
      </w:r>
      <w:r>
        <w:rPr>
          <w:sz w:val="28"/>
        </w:rPr>
        <w:t>кишечника. Клиника, диагностика и лечение. Учебное пособие. СПб.: СпецЛит, 2013. - 163 с.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256"/>
          <w:tab w:val="left" w:pos="8283"/>
          <w:tab w:val="left" w:pos="10323"/>
        </w:tabs>
        <w:spacing w:line="204" w:lineRule="auto"/>
        <w:ind w:right="1184" w:firstLine="0"/>
        <w:jc w:val="left"/>
        <w:rPr>
          <w:sz w:val="28"/>
        </w:rPr>
      </w:pPr>
      <w:r>
        <w:rPr>
          <w:sz w:val="28"/>
        </w:rPr>
        <w:t>Ферри Д.Р. Интерпретация ЭКГ. 10-дневный курс.</w:t>
      </w:r>
      <w:r>
        <w:rPr>
          <w:sz w:val="28"/>
        </w:rPr>
        <w:tab/>
      </w:r>
      <w:r>
        <w:rPr>
          <w:spacing w:val="-4"/>
          <w:sz w:val="28"/>
        </w:rPr>
        <w:t xml:space="preserve">2-е </w:t>
      </w:r>
      <w:r>
        <w:rPr>
          <w:sz w:val="28"/>
        </w:rPr>
        <w:t>изд.</w:t>
      </w:r>
      <w:r>
        <w:rPr>
          <w:spacing w:val="-3"/>
          <w:sz w:val="28"/>
        </w:rPr>
        <w:t xml:space="preserve"> </w:t>
      </w:r>
      <w:r>
        <w:rPr>
          <w:sz w:val="28"/>
        </w:rPr>
        <w:t>Пер.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англ.</w:t>
      </w:r>
      <w:r>
        <w:rPr>
          <w:sz w:val="28"/>
        </w:rPr>
        <w:tab/>
      </w:r>
      <w:r>
        <w:rPr>
          <w:spacing w:val="-5"/>
          <w:sz w:val="28"/>
        </w:rPr>
        <w:t>М.:</w:t>
      </w:r>
    </w:p>
    <w:p w:rsidR="00EC1B95" w:rsidRDefault="00A31361">
      <w:pPr>
        <w:spacing w:line="259" w:lineRule="exact"/>
        <w:ind w:left="1724"/>
        <w:rPr>
          <w:sz w:val="28"/>
        </w:rPr>
      </w:pPr>
      <w:r>
        <w:rPr>
          <w:sz w:val="28"/>
        </w:rPr>
        <w:t>Практическая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медицина,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628с.,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ил.</w:t>
      </w:r>
    </w:p>
    <w:p w:rsidR="00EC1B95" w:rsidRDefault="00A31361">
      <w:pPr>
        <w:pStyle w:val="a4"/>
        <w:numPr>
          <w:ilvl w:val="0"/>
          <w:numId w:val="43"/>
        </w:numPr>
        <w:tabs>
          <w:tab w:val="left" w:pos="2831"/>
          <w:tab w:val="left" w:pos="4020"/>
          <w:tab w:val="left" w:pos="4709"/>
          <w:tab w:val="left" w:pos="7484"/>
          <w:tab w:val="left" w:pos="8841"/>
          <w:tab w:val="left" w:pos="9392"/>
        </w:tabs>
        <w:spacing w:before="16" w:line="204" w:lineRule="auto"/>
        <w:ind w:right="876" w:firstLine="0"/>
        <w:jc w:val="left"/>
        <w:rPr>
          <w:sz w:val="28"/>
        </w:rPr>
      </w:pPr>
      <w:r>
        <w:rPr>
          <w:spacing w:val="-4"/>
          <w:sz w:val="28"/>
        </w:rPr>
        <w:t>Франк</w:t>
      </w:r>
      <w:r>
        <w:rPr>
          <w:sz w:val="28"/>
        </w:rPr>
        <w:tab/>
      </w:r>
      <w:r>
        <w:rPr>
          <w:spacing w:val="-6"/>
          <w:sz w:val="28"/>
        </w:rPr>
        <w:t>У.</w:t>
      </w:r>
      <w:r>
        <w:rPr>
          <w:sz w:val="28"/>
        </w:rPr>
        <w:tab/>
      </w:r>
      <w:r>
        <w:rPr>
          <w:spacing w:val="-2"/>
          <w:sz w:val="28"/>
        </w:rPr>
        <w:t>Антибактериальная</w:t>
      </w:r>
      <w:r>
        <w:rPr>
          <w:sz w:val="28"/>
        </w:rPr>
        <w:tab/>
      </w:r>
      <w:r>
        <w:rPr>
          <w:spacing w:val="-2"/>
          <w:sz w:val="28"/>
        </w:rPr>
        <w:t>терапия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амбулаторно-</w:t>
      </w:r>
      <w:r>
        <w:rPr>
          <w:sz w:val="28"/>
        </w:rPr>
        <w:t>по</w:t>
      </w:r>
      <w:r>
        <w:rPr>
          <w:sz w:val="28"/>
        </w:rPr>
        <w:t>ликлинической практике. Пер. с нем. М.: ГЭОТАР-Медиа, 2010. - 256 с.</w:t>
      </w:r>
    </w:p>
    <w:p w:rsidR="00EC1B95" w:rsidRDefault="00A31361">
      <w:pPr>
        <w:pStyle w:val="2"/>
        <w:spacing w:before="3"/>
        <w:ind w:left="2412"/>
      </w:pPr>
      <w:r>
        <w:t>8.3.</w:t>
      </w:r>
      <w:r>
        <w:rPr>
          <w:spacing w:val="-5"/>
        </w:rPr>
        <w:t xml:space="preserve"> </w:t>
      </w:r>
      <w:r>
        <w:t>Периодические</w:t>
      </w:r>
      <w:r>
        <w:rPr>
          <w:spacing w:val="-4"/>
        </w:rPr>
        <w:t xml:space="preserve"> </w:t>
      </w:r>
      <w:r>
        <w:t>издания</w:t>
      </w:r>
      <w:r>
        <w:rPr>
          <w:spacing w:val="-6"/>
        </w:rPr>
        <w:t xml:space="preserve"> </w:t>
      </w:r>
      <w:r>
        <w:rPr>
          <w:spacing w:val="-2"/>
        </w:rPr>
        <w:t>(журналы)</w:t>
      </w:r>
    </w:p>
    <w:p w:rsidR="00EC1B95" w:rsidRDefault="00A31361">
      <w:pPr>
        <w:pStyle w:val="a4"/>
        <w:numPr>
          <w:ilvl w:val="0"/>
          <w:numId w:val="4"/>
        </w:numPr>
        <w:tabs>
          <w:tab w:val="left" w:pos="3132"/>
        </w:tabs>
        <w:spacing w:before="168"/>
        <w:rPr>
          <w:sz w:val="28"/>
        </w:rPr>
      </w:pPr>
      <w:r>
        <w:rPr>
          <w:sz w:val="28"/>
        </w:rPr>
        <w:t>Клиническая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медицина.</w:t>
      </w:r>
    </w:p>
    <w:p w:rsidR="00EC1B95" w:rsidRDefault="00A31361">
      <w:pPr>
        <w:pStyle w:val="a4"/>
        <w:numPr>
          <w:ilvl w:val="0"/>
          <w:numId w:val="4"/>
        </w:numPr>
        <w:tabs>
          <w:tab w:val="left" w:pos="3132"/>
        </w:tabs>
        <w:spacing w:before="120"/>
        <w:rPr>
          <w:sz w:val="28"/>
        </w:rPr>
      </w:pPr>
      <w:r>
        <w:rPr>
          <w:sz w:val="28"/>
        </w:rPr>
        <w:t>Клиническая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микробиология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антимикробная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химиотерапия.</w:t>
      </w:r>
    </w:p>
    <w:p w:rsidR="00EC1B95" w:rsidRDefault="00A31361">
      <w:pPr>
        <w:pStyle w:val="a4"/>
        <w:numPr>
          <w:ilvl w:val="0"/>
          <w:numId w:val="4"/>
        </w:numPr>
        <w:tabs>
          <w:tab w:val="left" w:pos="3132"/>
        </w:tabs>
        <w:spacing w:before="120"/>
        <w:rPr>
          <w:sz w:val="28"/>
        </w:rPr>
      </w:pPr>
      <w:r>
        <w:rPr>
          <w:spacing w:val="-2"/>
          <w:sz w:val="28"/>
        </w:rPr>
        <w:t>Пульмонология.</w:t>
      </w:r>
    </w:p>
    <w:p w:rsidR="00EC1B95" w:rsidRDefault="00A31361">
      <w:pPr>
        <w:pStyle w:val="a4"/>
        <w:numPr>
          <w:ilvl w:val="0"/>
          <w:numId w:val="4"/>
        </w:numPr>
        <w:tabs>
          <w:tab w:val="left" w:pos="3132"/>
        </w:tabs>
        <w:spacing w:before="120"/>
        <w:rPr>
          <w:sz w:val="28"/>
        </w:rPr>
      </w:pPr>
      <w:r>
        <w:rPr>
          <w:spacing w:val="-2"/>
          <w:sz w:val="28"/>
        </w:rPr>
        <w:t>Кардиология</w:t>
      </w:r>
    </w:p>
    <w:p w:rsidR="00EC1B95" w:rsidRDefault="00A31361">
      <w:pPr>
        <w:pStyle w:val="a4"/>
        <w:numPr>
          <w:ilvl w:val="0"/>
          <w:numId w:val="4"/>
        </w:numPr>
        <w:tabs>
          <w:tab w:val="left" w:pos="3132"/>
        </w:tabs>
        <w:spacing w:before="120"/>
        <w:rPr>
          <w:sz w:val="28"/>
        </w:rPr>
      </w:pPr>
      <w:r>
        <w:rPr>
          <w:sz w:val="28"/>
        </w:rPr>
        <w:t>Русский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журнал.</w:t>
      </w:r>
    </w:p>
    <w:p w:rsidR="00EC1B95" w:rsidRDefault="00A31361">
      <w:pPr>
        <w:pStyle w:val="a4"/>
        <w:numPr>
          <w:ilvl w:val="0"/>
          <w:numId w:val="4"/>
        </w:numPr>
        <w:tabs>
          <w:tab w:val="left" w:pos="3132"/>
        </w:tabs>
        <w:spacing w:before="120"/>
        <w:rPr>
          <w:sz w:val="28"/>
        </w:rPr>
      </w:pPr>
      <w:r>
        <w:rPr>
          <w:sz w:val="28"/>
        </w:rPr>
        <w:t>Терапевтический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архив.</w:t>
      </w:r>
    </w:p>
    <w:p w:rsidR="00EC1B95" w:rsidRDefault="00A31361">
      <w:pPr>
        <w:pStyle w:val="a4"/>
        <w:numPr>
          <w:ilvl w:val="0"/>
          <w:numId w:val="4"/>
        </w:numPr>
        <w:tabs>
          <w:tab w:val="left" w:pos="3132"/>
        </w:tabs>
        <w:spacing w:before="120"/>
        <w:rPr>
          <w:sz w:val="28"/>
        </w:rPr>
      </w:pPr>
      <w:r>
        <w:rPr>
          <w:sz w:val="28"/>
        </w:rPr>
        <w:t>Consilium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medicum;</w:t>
      </w:r>
    </w:p>
    <w:p w:rsidR="00EC1B95" w:rsidRDefault="00A31361">
      <w:pPr>
        <w:pStyle w:val="a4"/>
        <w:numPr>
          <w:ilvl w:val="0"/>
          <w:numId w:val="4"/>
        </w:numPr>
        <w:tabs>
          <w:tab w:val="left" w:pos="3132"/>
        </w:tabs>
        <w:spacing w:before="120"/>
        <w:rPr>
          <w:sz w:val="28"/>
        </w:rPr>
      </w:pPr>
      <w:r>
        <w:rPr>
          <w:spacing w:val="-2"/>
          <w:sz w:val="28"/>
        </w:rPr>
        <w:t>Lancet;</w:t>
      </w:r>
    </w:p>
    <w:p w:rsidR="00EC1B95" w:rsidRDefault="00A31361">
      <w:pPr>
        <w:pStyle w:val="a4"/>
        <w:numPr>
          <w:ilvl w:val="0"/>
          <w:numId w:val="4"/>
        </w:numPr>
        <w:tabs>
          <w:tab w:val="left" w:pos="3132"/>
        </w:tabs>
        <w:spacing w:before="120"/>
        <w:rPr>
          <w:sz w:val="28"/>
        </w:rPr>
      </w:pPr>
      <w:r>
        <w:rPr>
          <w:sz w:val="28"/>
        </w:rPr>
        <w:t>J.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Gastroenterology;</w:t>
      </w:r>
    </w:p>
    <w:p w:rsidR="00EC1B95" w:rsidRDefault="00EC1B95">
      <w:pPr>
        <w:pStyle w:val="a3"/>
        <w:rPr>
          <w:sz w:val="28"/>
        </w:rPr>
      </w:pPr>
    </w:p>
    <w:p w:rsidR="00EC1B95" w:rsidRDefault="00EC1B95">
      <w:pPr>
        <w:pStyle w:val="a3"/>
        <w:rPr>
          <w:sz w:val="28"/>
        </w:rPr>
      </w:pPr>
    </w:p>
    <w:p w:rsidR="00EC1B95" w:rsidRDefault="00EC1B95">
      <w:pPr>
        <w:pStyle w:val="a3"/>
        <w:rPr>
          <w:sz w:val="28"/>
        </w:rPr>
      </w:pPr>
    </w:p>
    <w:p w:rsidR="00EC1B95" w:rsidRDefault="00EC1B95">
      <w:pPr>
        <w:pStyle w:val="a3"/>
        <w:spacing w:before="204"/>
        <w:rPr>
          <w:sz w:val="28"/>
        </w:rPr>
      </w:pPr>
    </w:p>
    <w:p w:rsidR="00EC1B95" w:rsidRDefault="00A31361">
      <w:pPr>
        <w:pStyle w:val="1"/>
        <w:numPr>
          <w:ilvl w:val="1"/>
          <w:numId w:val="47"/>
        </w:numPr>
        <w:tabs>
          <w:tab w:val="left" w:pos="1984"/>
        </w:tabs>
        <w:spacing w:line="276" w:lineRule="auto"/>
        <w:ind w:left="1704" w:right="965" w:firstLine="0"/>
        <w:jc w:val="left"/>
      </w:pPr>
      <w:r>
        <w:t>ПЕРЕЧЕНЬ РЕСУРСОВ ИНФОРМАЦИОННО-ТЕЛЕКОММУНИКАЦИОННОЙ</w:t>
      </w:r>
      <w:r>
        <w:rPr>
          <w:spacing w:val="-8"/>
        </w:rPr>
        <w:t xml:space="preserve"> </w:t>
      </w:r>
      <w:r>
        <w:t>СЕТИ</w:t>
      </w:r>
      <w:r>
        <w:rPr>
          <w:spacing w:val="-8"/>
        </w:rPr>
        <w:t xml:space="preserve"> </w:t>
      </w:r>
      <w:r>
        <w:t>"ИНТЕРНЕТ"</w:t>
      </w:r>
      <w:r>
        <w:rPr>
          <w:spacing w:val="-8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СЕТЬ "ИНТЕРНЕТ"), НЕОБХОДИМЫХ ДЛЯ ОСВОЕНИЯ ДИСЦИПЛИНЫ</w:t>
      </w:r>
    </w:p>
    <w:p w:rsidR="00EC1B95" w:rsidRDefault="00A31361">
      <w:pPr>
        <w:pStyle w:val="a4"/>
        <w:numPr>
          <w:ilvl w:val="2"/>
          <w:numId w:val="47"/>
        </w:numPr>
        <w:tabs>
          <w:tab w:val="left" w:pos="3244"/>
        </w:tabs>
        <w:spacing w:before="120"/>
        <w:jc w:val="left"/>
        <w:rPr>
          <w:sz w:val="28"/>
        </w:rPr>
      </w:pPr>
      <w:hyperlink r:id="rId11">
        <w:r>
          <w:rPr>
            <w:color w:val="000080"/>
            <w:spacing w:val="-2"/>
            <w:sz w:val="28"/>
            <w:u w:val="single" w:color="000080"/>
          </w:rPr>
          <w:t>www.internist.ru</w:t>
        </w:r>
      </w:hyperlink>
    </w:p>
    <w:p w:rsidR="00EC1B95" w:rsidRDefault="00A31361">
      <w:pPr>
        <w:pStyle w:val="a4"/>
        <w:numPr>
          <w:ilvl w:val="2"/>
          <w:numId w:val="47"/>
        </w:numPr>
        <w:tabs>
          <w:tab w:val="left" w:pos="2976"/>
        </w:tabs>
        <w:spacing w:before="168"/>
        <w:ind w:left="2976"/>
        <w:jc w:val="left"/>
        <w:rPr>
          <w:sz w:val="28"/>
        </w:rPr>
      </w:pPr>
      <w:hyperlink r:id="rId12">
        <w:r>
          <w:rPr>
            <w:spacing w:val="-2"/>
            <w:sz w:val="28"/>
          </w:rPr>
          <w:t>www.gastrosite.ru</w:t>
        </w:r>
      </w:hyperlink>
    </w:p>
    <w:p w:rsidR="00EC1B95" w:rsidRDefault="00A31361">
      <w:pPr>
        <w:pStyle w:val="a4"/>
        <w:numPr>
          <w:ilvl w:val="2"/>
          <w:numId w:val="47"/>
        </w:numPr>
        <w:tabs>
          <w:tab w:val="left" w:pos="2976"/>
        </w:tabs>
        <w:spacing w:before="120"/>
        <w:ind w:left="2976"/>
        <w:jc w:val="left"/>
        <w:rPr>
          <w:sz w:val="28"/>
        </w:rPr>
      </w:pPr>
      <w:hyperlink r:id="rId13">
        <w:r>
          <w:rPr>
            <w:spacing w:val="-2"/>
            <w:sz w:val="28"/>
          </w:rPr>
          <w:t>www.liver.ru</w:t>
        </w:r>
      </w:hyperlink>
    </w:p>
    <w:p w:rsidR="00EC1B95" w:rsidRDefault="00A31361">
      <w:pPr>
        <w:pStyle w:val="a4"/>
        <w:numPr>
          <w:ilvl w:val="2"/>
          <w:numId w:val="47"/>
        </w:numPr>
        <w:tabs>
          <w:tab w:val="left" w:pos="2976"/>
        </w:tabs>
        <w:spacing w:before="120"/>
        <w:ind w:left="2976"/>
        <w:jc w:val="left"/>
        <w:rPr>
          <w:sz w:val="28"/>
        </w:rPr>
      </w:pPr>
      <w:hyperlink r:id="rId14">
        <w:r>
          <w:rPr>
            <w:color w:val="000080"/>
            <w:spacing w:val="-2"/>
            <w:sz w:val="28"/>
            <w:u w:val="single" w:color="000080"/>
          </w:rPr>
          <w:t>www.gematologia.ru</w:t>
        </w:r>
      </w:hyperlink>
    </w:p>
    <w:p w:rsidR="00EC1B95" w:rsidRDefault="00A31361">
      <w:pPr>
        <w:pStyle w:val="a4"/>
        <w:numPr>
          <w:ilvl w:val="2"/>
          <w:numId w:val="47"/>
        </w:numPr>
        <w:tabs>
          <w:tab w:val="left" w:pos="2976"/>
        </w:tabs>
        <w:spacing w:before="120"/>
        <w:ind w:left="2976"/>
        <w:jc w:val="left"/>
        <w:rPr>
          <w:sz w:val="28"/>
        </w:rPr>
      </w:pPr>
      <w:hyperlink r:id="rId15">
        <w:r>
          <w:rPr>
            <w:spacing w:val="-2"/>
            <w:sz w:val="28"/>
          </w:rPr>
          <w:t>www.cardiosite.ru</w:t>
        </w:r>
      </w:hyperlink>
    </w:p>
    <w:p w:rsidR="00EC1B95" w:rsidRDefault="00A31361">
      <w:pPr>
        <w:pStyle w:val="a4"/>
        <w:numPr>
          <w:ilvl w:val="2"/>
          <w:numId w:val="47"/>
        </w:numPr>
        <w:tabs>
          <w:tab w:val="left" w:pos="2976"/>
        </w:tabs>
        <w:spacing w:before="120"/>
        <w:ind w:left="2976"/>
        <w:jc w:val="left"/>
        <w:rPr>
          <w:sz w:val="28"/>
        </w:rPr>
      </w:pPr>
      <w:hyperlink r:id="rId16">
        <w:r>
          <w:rPr>
            <w:spacing w:val="-2"/>
            <w:sz w:val="28"/>
          </w:rPr>
          <w:t>www.pulmonology.ru</w:t>
        </w:r>
      </w:hyperlink>
    </w:p>
    <w:p w:rsidR="00EC1B95" w:rsidRDefault="00A31361">
      <w:pPr>
        <w:pStyle w:val="a4"/>
        <w:numPr>
          <w:ilvl w:val="2"/>
          <w:numId w:val="47"/>
        </w:numPr>
        <w:tabs>
          <w:tab w:val="left" w:pos="2976"/>
        </w:tabs>
        <w:spacing w:before="120"/>
        <w:ind w:left="2976"/>
        <w:jc w:val="left"/>
        <w:rPr>
          <w:sz w:val="28"/>
        </w:rPr>
      </w:pPr>
      <w:hyperlink r:id="rId17">
        <w:r>
          <w:rPr>
            <w:color w:val="000080"/>
            <w:spacing w:val="-2"/>
            <w:sz w:val="28"/>
            <w:u w:val="single" w:color="000080"/>
          </w:rPr>
          <w:t>www.consilium-medicum.com/media</w:t>
        </w:r>
      </w:hyperlink>
    </w:p>
    <w:p w:rsidR="00EC1B95" w:rsidRDefault="00A31361">
      <w:pPr>
        <w:pStyle w:val="a4"/>
        <w:numPr>
          <w:ilvl w:val="2"/>
          <w:numId w:val="47"/>
        </w:numPr>
        <w:tabs>
          <w:tab w:val="left" w:pos="2906"/>
        </w:tabs>
        <w:spacing w:before="120"/>
        <w:ind w:left="2906" w:hanging="210"/>
        <w:jc w:val="left"/>
        <w:rPr>
          <w:sz w:val="28"/>
        </w:rPr>
      </w:pPr>
      <w:r>
        <w:rPr>
          <w:sz w:val="28"/>
        </w:rPr>
        <w:t>электронные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библиотеки(medline,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Cochrine)</w:t>
      </w:r>
    </w:p>
    <w:p w:rsidR="00EC1B95" w:rsidRDefault="00EC1B95">
      <w:pPr>
        <w:pStyle w:val="a3"/>
        <w:spacing w:before="38"/>
        <w:rPr>
          <w:sz w:val="28"/>
        </w:rPr>
      </w:pPr>
    </w:p>
    <w:p w:rsidR="00EC1B95" w:rsidRDefault="00A31361">
      <w:pPr>
        <w:pStyle w:val="1"/>
        <w:numPr>
          <w:ilvl w:val="1"/>
          <w:numId w:val="47"/>
        </w:numPr>
        <w:tabs>
          <w:tab w:val="left" w:pos="2051"/>
        </w:tabs>
        <w:spacing w:line="276" w:lineRule="auto"/>
        <w:ind w:left="1704" w:right="2037" w:firstLine="0"/>
        <w:jc w:val="left"/>
        <w:rPr>
          <w:sz w:val="26"/>
        </w:rPr>
      </w:pPr>
      <w:r>
        <w:t>МЕТОДИЧЕСКИЕ</w:t>
      </w:r>
      <w:r>
        <w:rPr>
          <w:spacing w:val="-13"/>
        </w:rPr>
        <w:t xml:space="preserve"> </w:t>
      </w:r>
      <w:r>
        <w:t>РЕКОМЕНДАЦИИ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 xml:space="preserve">ОРГАНИЗАЦИИ </w:t>
      </w:r>
      <w:r>
        <w:rPr>
          <w:spacing w:val="-2"/>
        </w:rPr>
        <w:t>ПРАКТИКИ</w:t>
      </w:r>
    </w:p>
    <w:p w:rsidR="00EC1B95" w:rsidRDefault="00A31361">
      <w:pPr>
        <w:spacing w:before="119" w:line="276" w:lineRule="auto"/>
        <w:ind w:left="1704" w:firstLine="708"/>
        <w:rPr>
          <w:sz w:val="28"/>
        </w:rPr>
      </w:pP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7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72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ее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72"/>
          <w:sz w:val="28"/>
        </w:rPr>
        <w:t xml:space="preserve"> </w:t>
      </w:r>
      <w:r>
        <w:rPr>
          <w:spacing w:val="-2"/>
          <w:sz w:val="28"/>
        </w:rPr>
        <w:t>должно</w:t>
      </w:r>
    </w:p>
    <w:p w:rsidR="00EC1B95" w:rsidRDefault="00EC1B95">
      <w:pPr>
        <w:spacing w:line="276" w:lineRule="auto"/>
        <w:rPr>
          <w:sz w:val="28"/>
        </w:rPr>
        <w:sectPr w:rsidR="00EC1B95">
          <w:pgSz w:w="11910" w:h="16840"/>
          <w:pgMar w:top="1000" w:right="0" w:bottom="880" w:left="0" w:header="0" w:footer="687" w:gutter="0"/>
          <w:cols w:space="720"/>
        </w:sectPr>
      </w:pPr>
    </w:p>
    <w:p w:rsidR="00EC1B95" w:rsidRDefault="00A31361">
      <w:pPr>
        <w:spacing w:before="77" w:line="276" w:lineRule="auto"/>
        <w:ind w:left="1704" w:right="853"/>
        <w:jc w:val="both"/>
        <w:rPr>
          <w:sz w:val="28"/>
        </w:rPr>
      </w:pPr>
      <w:r>
        <w:rPr>
          <w:sz w:val="28"/>
        </w:rPr>
        <w:lastRenderedPageBreak/>
        <w:t>обеспечивать непрерывность и последовательность овладения обучающимся навыками профессиональной деятельности.</w:t>
      </w:r>
    </w:p>
    <w:p w:rsidR="00EC1B95" w:rsidRDefault="00A31361">
      <w:pPr>
        <w:spacing w:before="119" w:line="276" w:lineRule="auto"/>
        <w:ind w:left="1704" w:right="851" w:firstLine="708"/>
        <w:jc w:val="both"/>
        <w:rPr>
          <w:sz w:val="28"/>
        </w:rPr>
      </w:pPr>
      <w:r>
        <w:rPr>
          <w:sz w:val="28"/>
        </w:rPr>
        <w:t>Согл</w:t>
      </w:r>
      <w:r>
        <w:rPr>
          <w:sz w:val="28"/>
        </w:rPr>
        <w:t>асно федеральным государственным требованиям к структуре основной профессиональной образовательной программы послевузовского профессионального образования, трудоемкость практики для ординатора составляет 66 зачетных единиц. При этом программа практики пред</w:t>
      </w:r>
      <w:r>
        <w:rPr>
          <w:sz w:val="28"/>
        </w:rPr>
        <w:t>полагает необходимость строгого соблюдения последовательности освоения образовательной программы, а именно: к практике могут быть допущены лица, успешно освоившие дисциплины образовательной программы (обязательные и факультативные).</w:t>
      </w:r>
    </w:p>
    <w:p w:rsidR="00EC1B95" w:rsidRDefault="00A31361">
      <w:pPr>
        <w:spacing w:before="118" w:line="276" w:lineRule="auto"/>
        <w:ind w:left="1704" w:right="851" w:firstLine="708"/>
        <w:jc w:val="both"/>
        <w:rPr>
          <w:sz w:val="28"/>
        </w:rPr>
      </w:pPr>
      <w:r>
        <w:rPr>
          <w:sz w:val="28"/>
        </w:rPr>
        <w:t>При прохождении практик</w:t>
      </w:r>
      <w:r>
        <w:rPr>
          <w:sz w:val="28"/>
        </w:rPr>
        <w:t>и и в рамках самостоятельной работы проводится отработка и закрепление профессиональных навыков. Выполнение ординатором каждого навыка заносится в дневник учета практических навыков с учетом числа их выполнений (повторений). Наилучшим способом контроля овл</w:t>
      </w:r>
      <w:r>
        <w:rPr>
          <w:sz w:val="28"/>
        </w:rPr>
        <w:t>адения профессиональными навыками является дебрифинг – подробный разбор сделанного с анализом и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коррекцией ошибок (при их наличии). Как и в случае симуляционного курса, оценка по каждому навыку осуществляется по форме «отработано – не отработано», итоговая</w:t>
      </w:r>
      <w:r>
        <w:rPr>
          <w:sz w:val="28"/>
        </w:rPr>
        <w:t xml:space="preserve"> аттестация практики – «зачтено – не зачтено».</w:t>
      </w:r>
    </w:p>
    <w:p w:rsidR="00EC1B95" w:rsidRDefault="00A31361">
      <w:pPr>
        <w:spacing w:before="117" w:line="276" w:lineRule="auto"/>
        <w:ind w:left="1704" w:right="852" w:firstLine="708"/>
        <w:jc w:val="both"/>
        <w:rPr>
          <w:sz w:val="28"/>
        </w:rPr>
      </w:pPr>
      <w:r>
        <w:rPr>
          <w:sz w:val="28"/>
        </w:rPr>
        <w:t>По завершению прохождения практики ординаторы предоставляют по месту прохождения обучения отчет о прохождении практики по форме. При условии успешного прохождения ординаторами практики высшее учебное</w:t>
      </w:r>
      <w:r>
        <w:rPr>
          <w:sz w:val="28"/>
        </w:rPr>
        <w:t xml:space="preserve"> заведение проводит их итоговую государственную аттестацию, в случае положительного прохождения которой выдается соответствующий документ государственного образца о послевузовском профессиональном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образовании.</w:t>
      </w:r>
    </w:p>
    <w:p w:rsidR="00EC1B95" w:rsidRDefault="00EC1B95">
      <w:pPr>
        <w:pStyle w:val="a3"/>
        <w:rPr>
          <w:sz w:val="28"/>
        </w:rPr>
      </w:pPr>
    </w:p>
    <w:p w:rsidR="00EC1B95" w:rsidRDefault="00EC1B95">
      <w:pPr>
        <w:pStyle w:val="a3"/>
        <w:rPr>
          <w:sz w:val="28"/>
        </w:rPr>
      </w:pPr>
    </w:p>
    <w:p w:rsidR="00EC1B95" w:rsidRDefault="00EC1B95">
      <w:pPr>
        <w:pStyle w:val="a3"/>
        <w:rPr>
          <w:sz w:val="28"/>
        </w:rPr>
      </w:pPr>
    </w:p>
    <w:p w:rsidR="00EC1B95" w:rsidRDefault="00EC1B95">
      <w:pPr>
        <w:pStyle w:val="a3"/>
        <w:spacing w:before="301"/>
        <w:rPr>
          <w:sz w:val="28"/>
        </w:rPr>
      </w:pPr>
    </w:p>
    <w:p w:rsidR="00EC1B95" w:rsidRDefault="00A31361">
      <w:pPr>
        <w:pStyle w:val="1"/>
        <w:numPr>
          <w:ilvl w:val="1"/>
          <w:numId w:val="47"/>
        </w:numPr>
        <w:tabs>
          <w:tab w:val="left" w:pos="2051"/>
        </w:tabs>
        <w:spacing w:line="276" w:lineRule="auto"/>
        <w:ind w:left="1704" w:right="985" w:firstLine="0"/>
        <w:jc w:val="left"/>
        <w:rPr>
          <w:sz w:val="26"/>
        </w:rPr>
      </w:pPr>
      <w:r>
        <w:t>ПЕРЕЧЕНЬ ИНФОРМАЦИОННЫХ ТЕХНОЛОГИЙ, ИСПОЛЬ</w:t>
      </w:r>
      <w:r>
        <w:t>ЗУЕМЫХ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ОСУЩЕСТВЛЕНИИ</w:t>
      </w:r>
      <w:r>
        <w:rPr>
          <w:spacing w:val="-14"/>
        </w:rPr>
        <w:t xml:space="preserve"> </w:t>
      </w:r>
      <w:r>
        <w:t>ОБРАЗОВАТЕЛЬНОГО ПРОЦЕССА ПО ДИСЦИПЛИНЕ (МОДУЛЮ)</w:t>
      </w: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spacing w:before="125"/>
        <w:rPr>
          <w:b/>
          <w:sz w:val="28"/>
        </w:rPr>
      </w:pPr>
    </w:p>
    <w:p w:rsidR="00EC1B95" w:rsidRDefault="00A31361">
      <w:pPr>
        <w:ind w:left="1704" w:right="849" w:firstLine="720"/>
        <w:jc w:val="both"/>
        <w:rPr>
          <w:sz w:val="28"/>
        </w:rPr>
      </w:pPr>
      <w:r>
        <w:rPr>
          <w:sz w:val="28"/>
        </w:rPr>
        <w:t xml:space="preserve">Программное обеспечение в ФГБОУ ВО Чеченском Государственном университете Медицинского института, являющееся частью электронной информационно- образовательной среды и базирующееся </w:t>
      </w:r>
      <w:r>
        <w:rPr>
          <w:sz w:val="28"/>
        </w:rPr>
        <w:t>на телекоммуникационных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технологиях: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компьютерные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обучающие</w:t>
      </w:r>
    </w:p>
    <w:p w:rsidR="00EC1B95" w:rsidRDefault="00EC1B95">
      <w:pPr>
        <w:jc w:val="both"/>
        <w:rPr>
          <w:sz w:val="28"/>
        </w:rPr>
        <w:sectPr w:rsidR="00EC1B95">
          <w:pgSz w:w="11910" w:h="16840"/>
          <w:pgMar w:top="1040" w:right="0" w:bottom="880" w:left="0" w:header="0" w:footer="687" w:gutter="0"/>
          <w:cols w:space="720"/>
        </w:sectPr>
      </w:pPr>
    </w:p>
    <w:p w:rsidR="00EC1B95" w:rsidRDefault="00A31361">
      <w:pPr>
        <w:spacing w:before="77"/>
        <w:ind w:left="1704" w:right="1037"/>
        <w:rPr>
          <w:sz w:val="28"/>
        </w:rPr>
      </w:pPr>
      <w:r>
        <w:rPr>
          <w:sz w:val="28"/>
        </w:rPr>
        <w:lastRenderedPageBreak/>
        <w:t>программы;</w:t>
      </w:r>
      <w:r>
        <w:rPr>
          <w:spacing w:val="40"/>
          <w:sz w:val="28"/>
        </w:rPr>
        <w:t xml:space="preserve"> </w:t>
      </w:r>
      <w:r>
        <w:rPr>
          <w:sz w:val="28"/>
        </w:rPr>
        <w:t>тренинговые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тестирующие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80"/>
          <w:sz w:val="28"/>
        </w:rPr>
        <w:t xml:space="preserve"> </w:t>
      </w:r>
      <w:r>
        <w:rPr>
          <w:sz w:val="28"/>
        </w:rPr>
        <w:t>базы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данных:</w:t>
      </w:r>
    </w:p>
    <w:p w:rsidR="00EC1B95" w:rsidRDefault="00A31361">
      <w:pPr>
        <w:pStyle w:val="a4"/>
        <w:numPr>
          <w:ilvl w:val="2"/>
          <w:numId w:val="47"/>
        </w:numPr>
        <w:tabs>
          <w:tab w:val="left" w:pos="2573"/>
          <w:tab w:val="left" w:pos="5298"/>
        </w:tabs>
        <w:spacing w:before="120"/>
        <w:ind w:left="1704" w:right="852" w:firstLine="566"/>
        <w:jc w:val="left"/>
        <w:rPr>
          <w:sz w:val="28"/>
        </w:rPr>
      </w:pPr>
      <w:r>
        <w:rPr>
          <w:sz w:val="28"/>
        </w:rPr>
        <w:t>Ссылка для доступа</w:t>
      </w:r>
      <w:r>
        <w:rPr>
          <w:sz w:val="28"/>
        </w:rPr>
        <w:tab/>
        <w:t>ИВИС</w:t>
      </w:r>
      <w:hyperlink r:id="rId18">
        <w:r>
          <w:rPr>
            <w:color w:val="000080"/>
            <w:sz w:val="28"/>
            <w:u w:val="single" w:color="000080"/>
          </w:rPr>
          <w:t>https://dlib.eastview.com/</w:t>
        </w:r>
      </w:hyperlink>
      <w:r>
        <w:rPr>
          <w:color w:val="000080"/>
          <w:sz w:val="28"/>
        </w:rPr>
        <w:t xml:space="preserve"> </w:t>
      </w:r>
      <w:r>
        <w:rPr>
          <w:sz w:val="28"/>
        </w:rPr>
        <w:t>Логин и пароль: CHechGUСрок действия до 30. 06. 2018г.</w:t>
      </w:r>
    </w:p>
    <w:p w:rsidR="00EC1B95" w:rsidRDefault="00A31361">
      <w:pPr>
        <w:pStyle w:val="a4"/>
        <w:numPr>
          <w:ilvl w:val="2"/>
          <w:numId w:val="47"/>
        </w:numPr>
        <w:tabs>
          <w:tab w:val="left" w:pos="2550"/>
        </w:tabs>
        <w:ind w:left="1704" w:right="1243" w:firstLine="566"/>
        <w:jc w:val="left"/>
        <w:rPr>
          <w:sz w:val="28"/>
        </w:rPr>
      </w:pPr>
      <w:r>
        <w:rPr>
          <w:sz w:val="28"/>
        </w:rPr>
        <w:t>ЭБСIPRbooksДля всех пользователей общий Логин: chesu Пароль: QNAWVJg6.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31.12.</w:t>
      </w:r>
      <w:r>
        <w:rPr>
          <w:spacing w:val="-5"/>
          <w:sz w:val="28"/>
        </w:rPr>
        <w:t xml:space="preserve"> </w:t>
      </w:r>
      <w:r>
        <w:rPr>
          <w:sz w:val="28"/>
        </w:rPr>
        <w:t>2018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</w:t>
      </w:r>
      <w:r>
        <w:rPr>
          <w:spacing w:val="-5"/>
          <w:sz w:val="28"/>
        </w:rPr>
        <w:t xml:space="preserve"> </w:t>
      </w:r>
      <w:r>
        <w:rPr>
          <w:sz w:val="28"/>
        </w:rPr>
        <w:t>лицензии\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соглашения</w:t>
      </w:r>
    </w:p>
    <w:p w:rsidR="00EC1B95" w:rsidRDefault="00A31361">
      <w:pPr>
        <w:ind w:left="1704"/>
        <w:rPr>
          <w:sz w:val="28"/>
        </w:rPr>
      </w:pPr>
      <w:r>
        <w:rPr>
          <w:sz w:val="28"/>
        </w:rPr>
        <w:t>№3051/18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19.03.2018.</w:t>
      </w:r>
    </w:p>
    <w:p w:rsidR="00EC1B95" w:rsidRDefault="00A31361">
      <w:pPr>
        <w:pStyle w:val="a4"/>
        <w:numPr>
          <w:ilvl w:val="2"/>
          <w:numId w:val="47"/>
        </w:numPr>
        <w:tabs>
          <w:tab w:val="left" w:pos="2550"/>
        </w:tabs>
        <w:ind w:left="1704" w:right="1354" w:firstLine="566"/>
        <w:jc w:val="left"/>
        <w:rPr>
          <w:sz w:val="28"/>
        </w:rPr>
      </w:pPr>
      <w:r>
        <w:rPr>
          <w:sz w:val="28"/>
        </w:rPr>
        <w:t>ЭБС</w:t>
      </w:r>
      <w:r>
        <w:rPr>
          <w:spacing w:val="-6"/>
          <w:sz w:val="28"/>
        </w:rPr>
        <w:t xml:space="preserve"> </w:t>
      </w:r>
      <w:r>
        <w:rPr>
          <w:sz w:val="28"/>
        </w:rPr>
        <w:t>IVISСрок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30.06.</w:t>
      </w:r>
      <w:r>
        <w:rPr>
          <w:spacing w:val="-5"/>
          <w:sz w:val="28"/>
        </w:rPr>
        <w:t xml:space="preserve"> </w:t>
      </w:r>
      <w:r>
        <w:rPr>
          <w:sz w:val="28"/>
        </w:rPr>
        <w:t>2018г.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</w:t>
      </w:r>
      <w:r>
        <w:rPr>
          <w:spacing w:val="-5"/>
          <w:sz w:val="28"/>
        </w:rPr>
        <w:t xml:space="preserve"> </w:t>
      </w:r>
      <w:r>
        <w:rPr>
          <w:sz w:val="28"/>
        </w:rPr>
        <w:t>лицензии\221-П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от </w:t>
      </w:r>
      <w:r>
        <w:rPr>
          <w:spacing w:val="-2"/>
          <w:sz w:val="28"/>
        </w:rPr>
        <w:t>01.11.2017.</w:t>
      </w:r>
    </w:p>
    <w:p w:rsidR="00EC1B95" w:rsidRDefault="00A31361">
      <w:pPr>
        <w:pStyle w:val="a4"/>
        <w:numPr>
          <w:ilvl w:val="2"/>
          <w:numId w:val="47"/>
        </w:numPr>
        <w:tabs>
          <w:tab w:val="left" w:pos="2620"/>
        </w:tabs>
        <w:ind w:left="1704" w:right="1109" w:firstLine="566"/>
        <w:jc w:val="left"/>
        <w:rPr>
          <w:sz w:val="28"/>
        </w:rPr>
      </w:pPr>
      <w:r>
        <w:rPr>
          <w:sz w:val="28"/>
        </w:rPr>
        <w:t>Консультант студента</w:t>
      </w:r>
      <w:r>
        <w:rPr>
          <w:color w:val="4472C3"/>
          <w:sz w:val="28"/>
        </w:rPr>
        <w:t xml:space="preserve">: </w:t>
      </w:r>
      <w:hyperlink r:id="rId19">
        <w:r>
          <w:rPr>
            <w:sz w:val="28"/>
          </w:rPr>
          <w:t>www.</w:t>
        </w:r>
      </w:hyperlink>
      <w:r>
        <w:rPr>
          <w:sz w:val="28"/>
        </w:rPr>
        <w:t xml:space="preserve"> studmedlib.ru Срок действия до 31 августа</w:t>
      </w:r>
      <w:r>
        <w:rPr>
          <w:spacing w:val="-6"/>
          <w:sz w:val="28"/>
        </w:rPr>
        <w:t xml:space="preserve"> </w:t>
      </w:r>
      <w:r>
        <w:rPr>
          <w:sz w:val="28"/>
        </w:rPr>
        <w:t>2018г.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</w:t>
      </w:r>
      <w:r>
        <w:rPr>
          <w:spacing w:val="-5"/>
          <w:sz w:val="28"/>
        </w:rPr>
        <w:t xml:space="preserve"> </w:t>
      </w:r>
      <w:r>
        <w:rPr>
          <w:sz w:val="28"/>
        </w:rPr>
        <w:t>лицензии\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53СЛ/03/2017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23.08.2017.</w:t>
      </w:r>
    </w:p>
    <w:p w:rsidR="00EC1B95" w:rsidRDefault="00A31361">
      <w:pPr>
        <w:pStyle w:val="a4"/>
        <w:numPr>
          <w:ilvl w:val="2"/>
          <w:numId w:val="47"/>
        </w:numPr>
        <w:tabs>
          <w:tab w:val="left" w:pos="2550"/>
        </w:tabs>
        <w:ind w:left="1704" w:right="1012" w:firstLine="566"/>
        <w:jc w:val="left"/>
        <w:rPr>
          <w:sz w:val="28"/>
        </w:rPr>
      </w:pPr>
      <w:r>
        <w:rPr>
          <w:sz w:val="28"/>
        </w:rPr>
        <w:t>РосметодЛогин:</w:t>
      </w:r>
      <w:r>
        <w:rPr>
          <w:spacing w:val="-6"/>
          <w:sz w:val="28"/>
        </w:rPr>
        <w:t xml:space="preserve"> </w:t>
      </w:r>
      <w:r>
        <w:rPr>
          <w:sz w:val="28"/>
        </w:rPr>
        <w:t>chesu2018</w:t>
      </w:r>
      <w:r>
        <w:rPr>
          <w:spacing w:val="-6"/>
          <w:sz w:val="28"/>
        </w:rPr>
        <w:t xml:space="preserve"> </w:t>
      </w:r>
      <w:r>
        <w:rPr>
          <w:sz w:val="28"/>
        </w:rPr>
        <w:t>Пароль</w:t>
      </w:r>
      <w:r>
        <w:rPr>
          <w:i/>
          <w:sz w:val="28"/>
        </w:rPr>
        <w:t>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17411217.</w:t>
      </w:r>
      <w:r>
        <w:rPr>
          <w:spacing w:val="-6"/>
          <w:sz w:val="28"/>
        </w:rPr>
        <w:t xml:space="preserve"> </w:t>
      </w: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дос</w:t>
      </w:r>
      <w:r>
        <w:rPr>
          <w:sz w:val="28"/>
        </w:rPr>
        <w:t>тупа до 31.12. 2018 г. Номер лицензии\ соглашения № 1741.</w:t>
      </w:r>
    </w:p>
    <w:p w:rsidR="00EC1B95" w:rsidRDefault="00A31361">
      <w:pPr>
        <w:pStyle w:val="a4"/>
        <w:numPr>
          <w:ilvl w:val="2"/>
          <w:numId w:val="47"/>
        </w:numPr>
        <w:tabs>
          <w:tab w:val="left" w:pos="2550"/>
        </w:tabs>
        <w:ind w:left="2550"/>
        <w:jc w:val="left"/>
        <w:rPr>
          <w:sz w:val="28"/>
        </w:rPr>
      </w:pPr>
      <w:r>
        <w:rPr>
          <w:sz w:val="28"/>
        </w:rPr>
        <w:t>Polpred.com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2019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Вход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логином</w:t>
      </w:r>
    </w:p>
    <w:p w:rsidR="00EC1B95" w:rsidRDefault="00A31361">
      <w:pPr>
        <w:pStyle w:val="a4"/>
        <w:numPr>
          <w:ilvl w:val="2"/>
          <w:numId w:val="47"/>
        </w:numPr>
        <w:tabs>
          <w:tab w:val="left" w:pos="2550"/>
        </w:tabs>
        <w:spacing w:before="248" w:line="276" w:lineRule="auto"/>
        <w:ind w:left="1704" w:right="932" w:firstLine="566"/>
        <w:jc w:val="left"/>
        <w:rPr>
          <w:sz w:val="28"/>
        </w:rPr>
      </w:pPr>
      <w:r>
        <w:rPr>
          <w:sz w:val="28"/>
        </w:rPr>
        <w:t>ООО «НПП» «Гарант-3Эталон» электронный периодический справочник</w:t>
      </w:r>
      <w:r>
        <w:rPr>
          <w:spacing w:val="-6"/>
          <w:sz w:val="28"/>
        </w:rPr>
        <w:t xml:space="preserve"> </w:t>
      </w:r>
      <w:r>
        <w:rPr>
          <w:sz w:val="28"/>
        </w:rPr>
        <w:t>«Система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Гарант»</w:t>
      </w:r>
      <w:r>
        <w:rPr>
          <w:spacing w:val="-5"/>
          <w:sz w:val="28"/>
        </w:rPr>
        <w:t xml:space="preserve"> </w:t>
      </w:r>
      <w:r>
        <w:rPr>
          <w:sz w:val="28"/>
        </w:rPr>
        <w:t>(для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состава).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 xml:space="preserve"> 31.12.2018. Номер лицензии\ соглашения №138-18.</w:t>
      </w:r>
    </w:p>
    <w:p w:rsidR="00EC1B95" w:rsidRDefault="00A31361">
      <w:pPr>
        <w:pStyle w:val="a4"/>
        <w:numPr>
          <w:ilvl w:val="2"/>
          <w:numId w:val="47"/>
        </w:numPr>
        <w:tabs>
          <w:tab w:val="left" w:pos="1914"/>
        </w:tabs>
        <w:spacing w:before="199" w:line="276" w:lineRule="auto"/>
        <w:ind w:left="1704" w:right="1448" w:firstLine="0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«Антиплагиат».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31.12.2018.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 лицензии\ соглашения №276</w:t>
      </w:r>
    </w:p>
    <w:p w:rsidR="00EC1B95" w:rsidRDefault="00EC1B95">
      <w:pPr>
        <w:pStyle w:val="a3"/>
        <w:spacing w:before="319"/>
        <w:rPr>
          <w:sz w:val="28"/>
        </w:rPr>
      </w:pPr>
    </w:p>
    <w:p w:rsidR="00EC1B95" w:rsidRDefault="00A31361">
      <w:pPr>
        <w:pStyle w:val="1"/>
        <w:numPr>
          <w:ilvl w:val="1"/>
          <w:numId w:val="47"/>
        </w:numPr>
        <w:tabs>
          <w:tab w:val="left" w:pos="2124"/>
        </w:tabs>
        <w:spacing w:before="1"/>
        <w:ind w:left="1704" w:right="1196" w:firstLine="0"/>
        <w:jc w:val="left"/>
      </w:pPr>
      <w:r>
        <w:t>ОПИСАНИЕ МАТЕРИАЛЬНО-ТЕХНИЧЕСКОЙ БАЗЫ, НЕОБХОДИМОЙ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ОСУЩЕСТВЛЕНИЯ</w:t>
      </w:r>
      <w:r>
        <w:rPr>
          <w:spacing w:val="-14"/>
        </w:rPr>
        <w:t xml:space="preserve"> </w:t>
      </w:r>
      <w:r>
        <w:t>ОБРАЗОВАТЕЛЬНОГО ПРОЦЕССА ПО ДИСЦИПЛИНЕ</w:t>
      </w:r>
    </w:p>
    <w:p w:rsidR="00EC1B95" w:rsidRDefault="00A31361">
      <w:pPr>
        <w:tabs>
          <w:tab w:val="left" w:pos="6056"/>
        </w:tabs>
        <w:spacing w:before="120"/>
        <w:ind w:left="1704"/>
        <w:rPr>
          <w:sz w:val="28"/>
        </w:rPr>
      </w:pPr>
      <w:r>
        <w:rPr>
          <w:sz w:val="28"/>
        </w:rPr>
        <w:t>Аудитория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№1,</w:t>
      </w:r>
      <w:r>
        <w:rPr>
          <w:spacing w:val="-2"/>
          <w:sz w:val="28"/>
        </w:rPr>
        <w:t xml:space="preserve"> </w:t>
      </w:r>
      <w:r>
        <w:rPr>
          <w:sz w:val="28"/>
        </w:rPr>
        <w:t>2,3,4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помещении</w:t>
      </w:r>
      <w:r>
        <w:rPr>
          <w:sz w:val="28"/>
        </w:rPr>
        <w:tab/>
        <w:t>ГКУ</w:t>
      </w:r>
      <w:r>
        <w:rPr>
          <w:spacing w:val="-6"/>
          <w:sz w:val="28"/>
        </w:rPr>
        <w:t xml:space="preserve"> </w:t>
      </w:r>
      <w:r>
        <w:rPr>
          <w:sz w:val="28"/>
        </w:rPr>
        <w:t>«РКБ</w:t>
      </w:r>
      <w:r>
        <w:rPr>
          <w:spacing w:val="-2"/>
          <w:sz w:val="28"/>
        </w:rPr>
        <w:t xml:space="preserve"> </w:t>
      </w:r>
      <w:r>
        <w:rPr>
          <w:sz w:val="28"/>
        </w:rPr>
        <w:t>им.</w:t>
      </w:r>
      <w:r>
        <w:rPr>
          <w:spacing w:val="-2"/>
          <w:sz w:val="28"/>
        </w:rPr>
        <w:t xml:space="preserve"> Ш.Эпендиева»</w:t>
      </w:r>
    </w:p>
    <w:p w:rsidR="00EC1B95" w:rsidRDefault="00A31361">
      <w:pPr>
        <w:spacing w:before="248" w:line="276" w:lineRule="auto"/>
        <w:ind w:left="1704" w:right="853"/>
        <w:jc w:val="both"/>
        <w:rPr>
          <w:sz w:val="28"/>
        </w:rPr>
      </w:pPr>
      <w:r>
        <w:rPr>
          <w:sz w:val="28"/>
        </w:rPr>
        <w:t>Учебные комнаты для проведения практических занятий, текущего и рубежного контроля, групповых и индивидуальных консультаций и самостоятельной работы. оборудованные комплектом специализированной мебе</w:t>
      </w:r>
      <w:r>
        <w:rPr>
          <w:sz w:val="28"/>
        </w:rPr>
        <w:t>ли: столы, стулья, мультимедийной системой для видеопрезентаций (портативная), муляжами-моделями:1. «Сегментарное строение легких» 2. Строение желудочно-кишечного тракта</w:t>
      </w:r>
    </w:p>
    <w:p w:rsidR="00EC1B95" w:rsidRDefault="00A31361">
      <w:pPr>
        <w:spacing w:before="198" w:line="276" w:lineRule="auto"/>
        <w:ind w:left="1704" w:right="853" w:firstLine="708"/>
        <w:jc w:val="both"/>
        <w:rPr>
          <w:sz w:val="28"/>
        </w:rPr>
      </w:pPr>
      <w:r>
        <w:rPr>
          <w:sz w:val="28"/>
        </w:rPr>
        <w:t>Отделение физиотерапии РКБ им. Ш.Эпендиева. Аппаратура для проведения УФО, СВЧ- и УВЧ-</w:t>
      </w:r>
      <w:r>
        <w:rPr>
          <w:sz w:val="28"/>
        </w:rPr>
        <w:t>терапии, электрофореза отделения физиотерапии РКБ им. Ш.Эпендиева</w:t>
      </w:r>
    </w:p>
    <w:p w:rsidR="00EC1B95" w:rsidRDefault="00EC1B95">
      <w:pPr>
        <w:spacing w:line="276" w:lineRule="auto"/>
        <w:jc w:val="both"/>
        <w:rPr>
          <w:sz w:val="28"/>
        </w:rPr>
        <w:sectPr w:rsidR="00EC1B95">
          <w:pgSz w:w="11910" w:h="16840"/>
          <w:pgMar w:top="1040" w:right="0" w:bottom="880" w:left="0" w:header="0" w:footer="687" w:gutter="0"/>
          <w:cols w:space="720"/>
        </w:sectPr>
      </w:pPr>
    </w:p>
    <w:p w:rsidR="00EC1B95" w:rsidRDefault="00A31361">
      <w:pPr>
        <w:pStyle w:val="4"/>
        <w:spacing w:before="76"/>
        <w:ind w:left="906"/>
      </w:pPr>
      <w:r>
        <w:lastRenderedPageBreak/>
        <w:t>МИНИСТЕРСТВО</w:t>
      </w:r>
      <w:r>
        <w:rPr>
          <w:spacing w:val="-8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ОБРОЗОВАНИЯ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:rsidR="00EC1B95" w:rsidRDefault="00A31361">
      <w:pPr>
        <w:ind w:left="1876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EC1B95" w:rsidRDefault="00A31361">
      <w:pPr>
        <w:ind w:left="5030"/>
        <w:rPr>
          <w:b/>
          <w:sz w:val="24"/>
        </w:rPr>
      </w:pPr>
      <w:r>
        <w:rPr>
          <w:b/>
          <w:sz w:val="24"/>
        </w:rPr>
        <w:t>Высшего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EC1B95" w:rsidRDefault="00A31361">
      <w:pPr>
        <w:ind w:left="4154" w:right="2526" w:hanging="106"/>
        <w:rPr>
          <w:b/>
          <w:sz w:val="24"/>
        </w:rPr>
      </w:pPr>
      <w:r>
        <w:rPr>
          <w:b/>
          <w:sz w:val="24"/>
        </w:rPr>
        <w:t>«Чеченский государственный университет имени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Ахмата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Абдулхамидовича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Кадырова»</w:t>
      </w:r>
    </w:p>
    <w:p w:rsidR="00EC1B95" w:rsidRDefault="00A31361">
      <w:pPr>
        <w:ind w:left="4650" w:right="3172" w:firstLine="582"/>
        <w:rPr>
          <w:b/>
          <w:sz w:val="24"/>
        </w:rPr>
      </w:pPr>
      <w:r>
        <w:rPr>
          <w:b/>
          <w:sz w:val="24"/>
        </w:rPr>
        <w:t>Медицинский институт Кафедра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госпитальной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терапии</w:t>
      </w: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A31361">
      <w:pPr>
        <w:ind w:left="2001" w:right="1151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ОРДИНАТУРЫ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СПЕЦИАЛЬНОСТИ</w:t>
      </w:r>
    </w:p>
    <w:p w:rsidR="00EC1B95" w:rsidRDefault="00A31361">
      <w:pPr>
        <w:ind w:left="854"/>
        <w:jc w:val="center"/>
        <w:rPr>
          <w:b/>
          <w:sz w:val="24"/>
        </w:rPr>
      </w:pPr>
      <w:r>
        <w:rPr>
          <w:b/>
          <w:spacing w:val="-2"/>
          <w:sz w:val="24"/>
        </w:rPr>
        <w:t>«ТЕРАПИЯ»</w:t>
      </w:r>
    </w:p>
    <w:p w:rsidR="00EC1B95" w:rsidRDefault="00A31361">
      <w:pPr>
        <w:pStyle w:val="2"/>
        <w:spacing w:before="1"/>
        <w:ind w:left="2002" w:right="1151"/>
        <w:jc w:val="center"/>
      </w:pPr>
      <w:r>
        <w:t>«Производственная</w:t>
      </w:r>
      <w:r>
        <w:rPr>
          <w:spacing w:val="-7"/>
        </w:rPr>
        <w:t xml:space="preserve"> </w:t>
      </w:r>
      <w:r>
        <w:t>клиническая</w:t>
      </w:r>
      <w:r>
        <w:rPr>
          <w:spacing w:val="-7"/>
        </w:rPr>
        <w:t xml:space="preserve"> </w:t>
      </w:r>
      <w:r>
        <w:t>практика.</w:t>
      </w:r>
      <w:r>
        <w:rPr>
          <w:spacing w:val="-7"/>
        </w:rPr>
        <w:t xml:space="preserve"> </w:t>
      </w:r>
      <w:r>
        <w:t>Терапия</w:t>
      </w:r>
      <w:r>
        <w:rPr>
          <w:spacing w:val="-8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 xml:space="preserve">числе </w:t>
      </w:r>
      <w:r>
        <w:rPr>
          <w:spacing w:val="-2"/>
        </w:rPr>
        <w:t>поликлиника)»</w:t>
      </w: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4498"/>
      </w:tblGrid>
      <w:tr w:rsidR="00EC1B95">
        <w:trPr>
          <w:trHeight w:val="276"/>
        </w:trPr>
        <w:tc>
          <w:tcPr>
            <w:tcW w:w="5244" w:type="dxa"/>
          </w:tcPr>
          <w:p w:rsidR="00EC1B95" w:rsidRDefault="00A3136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498" w:type="dxa"/>
          </w:tcPr>
          <w:p w:rsidR="00EC1B95" w:rsidRDefault="00A3136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Терапия</w:t>
            </w:r>
          </w:p>
        </w:tc>
      </w:tr>
      <w:tr w:rsidR="00EC1B95">
        <w:trPr>
          <w:trHeight w:val="275"/>
        </w:trPr>
        <w:tc>
          <w:tcPr>
            <w:tcW w:w="5244" w:type="dxa"/>
          </w:tcPr>
          <w:p w:rsidR="00EC1B95" w:rsidRDefault="00A3136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498" w:type="dxa"/>
          </w:tcPr>
          <w:p w:rsidR="00EC1B95" w:rsidRDefault="00A3136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31.08.49</w:t>
            </w:r>
          </w:p>
        </w:tc>
      </w:tr>
      <w:tr w:rsidR="00EC1B95">
        <w:trPr>
          <w:trHeight w:val="276"/>
        </w:trPr>
        <w:tc>
          <w:tcPr>
            <w:tcW w:w="5244" w:type="dxa"/>
          </w:tcPr>
          <w:p w:rsidR="00EC1B95" w:rsidRDefault="00A3136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498" w:type="dxa"/>
          </w:tcPr>
          <w:p w:rsidR="00EC1B95" w:rsidRDefault="00A3136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Врач-терапевт</w:t>
            </w:r>
          </w:p>
        </w:tc>
      </w:tr>
      <w:tr w:rsidR="00EC1B95">
        <w:trPr>
          <w:trHeight w:val="276"/>
        </w:trPr>
        <w:tc>
          <w:tcPr>
            <w:tcW w:w="5244" w:type="dxa"/>
          </w:tcPr>
          <w:p w:rsidR="00EC1B95" w:rsidRDefault="00A3136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498" w:type="dxa"/>
          </w:tcPr>
          <w:p w:rsidR="00EC1B95" w:rsidRDefault="00A3136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EC1B95">
        <w:trPr>
          <w:trHeight w:val="276"/>
        </w:trPr>
        <w:tc>
          <w:tcPr>
            <w:tcW w:w="5244" w:type="dxa"/>
          </w:tcPr>
          <w:p w:rsidR="00EC1B95" w:rsidRDefault="00A3136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4498" w:type="dxa"/>
          </w:tcPr>
          <w:p w:rsidR="00EC1B95" w:rsidRDefault="00A3136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Б2.Б.01(П)</w:t>
            </w:r>
          </w:p>
        </w:tc>
      </w:tr>
    </w:tbl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spacing w:before="185"/>
        <w:rPr>
          <w:b/>
          <w:sz w:val="28"/>
        </w:rPr>
      </w:pPr>
    </w:p>
    <w:p w:rsidR="00EC1B95" w:rsidRDefault="00A31361">
      <w:pPr>
        <w:pStyle w:val="5"/>
        <w:ind w:left="855"/>
        <w:jc w:val="center"/>
      </w:pPr>
      <w:r>
        <w:t>Грозный</w:t>
      </w:r>
      <w:r>
        <w:rPr>
          <w:spacing w:val="-3"/>
        </w:rPr>
        <w:t xml:space="preserve"> </w:t>
      </w:r>
      <w:r w:rsidR="009F4A65">
        <w:t>2026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EC1B95" w:rsidRDefault="00EC1B95">
      <w:pPr>
        <w:pStyle w:val="5"/>
        <w:jc w:val="center"/>
        <w:sectPr w:rsidR="00EC1B95">
          <w:footerReference w:type="default" r:id="rId20"/>
          <w:pgSz w:w="11910" w:h="16840"/>
          <w:pgMar w:top="1040" w:right="0" w:bottom="920" w:left="0" w:header="0" w:footer="726" w:gutter="0"/>
          <w:pgNumType w:start="1"/>
          <w:cols w:space="720"/>
        </w:sectPr>
      </w:pPr>
    </w:p>
    <w:p w:rsidR="00EC1B95" w:rsidRDefault="00A31361">
      <w:pPr>
        <w:pStyle w:val="a3"/>
        <w:spacing w:before="72"/>
        <w:ind w:left="1704" w:right="732"/>
      </w:pPr>
      <w:r>
        <w:rPr>
          <w:b/>
        </w:rPr>
        <w:lastRenderedPageBreak/>
        <w:t>Сайдуллаева</w:t>
      </w:r>
      <w:r>
        <w:rPr>
          <w:b/>
          <w:spacing w:val="-7"/>
        </w:rPr>
        <w:t xml:space="preserve"> </w:t>
      </w:r>
      <w:r>
        <w:rPr>
          <w:b/>
        </w:rPr>
        <w:t>М.Г.</w:t>
      </w: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«Производственная</w:t>
      </w:r>
      <w:r>
        <w:rPr>
          <w:spacing w:val="-8"/>
        </w:rPr>
        <w:t xml:space="preserve"> </w:t>
      </w:r>
      <w:r>
        <w:t>клиническая</w:t>
      </w:r>
      <w:r>
        <w:rPr>
          <w:spacing w:val="-8"/>
        </w:rPr>
        <w:t xml:space="preserve"> </w:t>
      </w:r>
      <w:r>
        <w:t>практика.</w:t>
      </w:r>
      <w:r>
        <w:rPr>
          <w:spacing w:val="-7"/>
        </w:rPr>
        <w:t xml:space="preserve"> </w:t>
      </w:r>
      <w:r>
        <w:t>Терапия (в</w:t>
      </w:r>
      <w:r>
        <w:rPr>
          <w:spacing w:val="57"/>
        </w:rPr>
        <w:t xml:space="preserve"> </w:t>
      </w:r>
      <w:r>
        <w:t>том</w:t>
      </w:r>
      <w:r>
        <w:rPr>
          <w:spacing w:val="59"/>
        </w:rPr>
        <w:t xml:space="preserve"> </w:t>
      </w:r>
      <w:r>
        <w:t>числе</w:t>
      </w:r>
      <w:r>
        <w:rPr>
          <w:spacing w:val="59"/>
        </w:rPr>
        <w:t xml:space="preserve"> </w:t>
      </w:r>
      <w:r>
        <w:t>поликлиника)»</w:t>
      </w:r>
      <w:r>
        <w:rPr>
          <w:spacing w:val="59"/>
        </w:rPr>
        <w:t xml:space="preserve"> </w:t>
      </w:r>
      <w:r>
        <w:t>[Текст]</w:t>
      </w:r>
      <w:r>
        <w:rPr>
          <w:spacing w:val="59"/>
        </w:rPr>
        <w:t xml:space="preserve"> </w:t>
      </w:r>
      <w:r>
        <w:t>/</w:t>
      </w:r>
      <w:r>
        <w:rPr>
          <w:spacing w:val="59"/>
        </w:rPr>
        <w:t xml:space="preserve"> </w:t>
      </w:r>
      <w:r>
        <w:t>Сост.Сайдуллаева</w:t>
      </w:r>
      <w:r>
        <w:rPr>
          <w:spacing w:val="59"/>
        </w:rPr>
        <w:t xml:space="preserve"> </w:t>
      </w:r>
      <w:r>
        <w:t>М.Г</w:t>
      </w:r>
      <w:r>
        <w:rPr>
          <w:spacing w:val="58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Грозный:</w:t>
      </w:r>
      <w:r>
        <w:rPr>
          <w:spacing w:val="60"/>
        </w:rPr>
        <w:t xml:space="preserve"> </w:t>
      </w:r>
      <w:r>
        <w:t>ФГБОУ</w:t>
      </w:r>
      <w:r>
        <w:rPr>
          <w:spacing w:val="59"/>
        </w:rPr>
        <w:t xml:space="preserve"> </w:t>
      </w:r>
      <w:r>
        <w:rPr>
          <w:spacing w:val="-5"/>
        </w:rPr>
        <w:t>ВО</w:t>
      </w:r>
    </w:p>
    <w:p w:rsidR="00EC1B95" w:rsidRDefault="00A31361">
      <w:pPr>
        <w:pStyle w:val="a3"/>
        <w:ind w:left="1704" w:right="732"/>
      </w:pPr>
      <w:r>
        <w:t>«Чеченский</w:t>
      </w:r>
      <w:r>
        <w:rPr>
          <w:spacing w:val="35"/>
        </w:rPr>
        <w:t xml:space="preserve"> </w:t>
      </w:r>
      <w:r>
        <w:t>государственный</w:t>
      </w:r>
      <w:r>
        <w:rPr>
          <w:spacing w:val="35"/>
        </w:rPr>
        <w:t xml:space="preserve"> </w:t>
      </w:r>
      <w:r>
        <w:t>университет</w:t>
      </w:r>
      <w:r>
        <w:rPr>
          <w:spacing w:val="40"/>
        </w:rPr>
        <w:t xml:space="preserve"> </w:t>
      </w:r>
      <w:r>
        <w:t>имени</w:t>
      </w:r>
      <w:r>
        <w:rPr>
          <w:spacing w:val="37"/>
        </w:rPr>
        <w:t xml:space="preserve"> </w:t>
      </w:r>
      <w:r>
        <w:t>Ахмата</w:t>
      </w:r>
      <w:r>
        <w:rPr>
          <w:spacing w:val="34"/>
        </w:rPr>
        <w:t xml:space="preserve"> </w:t>
      </w:r>
      <w:r>
        <w:t>Абдулхамидовича</w:t>
      </w:r>
      <w:r>
        <w:rPr>
          <w:spacing w:val="35"/>
        </w:rPr>
        <w:t xml:space="preserve"> </w:t>
      </w:r>
      <w:r>
        <w:t xml:space="preserve">Кадырова», </w:t>
      </w:r>
      <w:r w:rsidR="009F4A65">
        <w:t>2026</w:t>
      </w:r>
      <w:r>
        <w:t xml:space="preserve"> г.</w:t>
      </w:r>
    </w:p>
    <w:p w:rsidR="00EC1B95" w:rsidRDefault="00EC1B95">
      <w:pPr>
        <w:pStyle w:val="a3"/>
        <w:spacing w:before="194"/>
      </w:pPr>
    </w:p>
    <w:p w:rsidR="00EC1B95" w:rsidRDefault="00A31361">
      <w:pPr>
        <w:pStyle w:val="a3"/>
        <w:spacing w:line="235" w:lineRule="auto"/>
        <w:ind w:left="1704" w:right="860"/>
        <w:jc w:val="both"/>
      </w:pPr>
      <w:r>
        <w:t>Рабочая программа рассмотрена и одобрена на заседании кафедры госпитальной терапии, рекомендована к использованию в учебном процессе (протокол № 10 от 03.06.</w:t>
      </w:r>
      <w:r w:rsidR="009F4A65">
        <w:t>2026</w:t>
      </w:r>
      <w:r>
        <w:t xml:space="preserve"> г.), составлена в соответствии с требованиями ФГОС ВО по специальности 31.08.49 Терапия (урове</w:t>
      </w:r>
      <w:r>
        <w:t>нь подготовки кадров высшей квалификации), утвержденного приказом Министерства образования и науки Российской Федерации от 25.08.2014 №1092, а также учебным планом по данному направлению подготовки.</w:t>
      </w: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  <w:spacing w:before="226"/>
      </w:pPr>
    </w:p>
    <w:p w:rsidR="00EC1B95" w:rsidRDefault="00A31361">
      <w:pPr>
        <w:pStyle w:val="a3"/>
        <w:ind w:left="1812"/>
      </w:pPr>
      <w:r>
        <w:t>©</w:t>
      </w:r>
      <w:r>
        <w:rPr>
          <w:spacing w:val="-4"/>
        </w:rPr>
        <w:t xml:space="preserve"> </w:t>
      </w:r>
      <w:r>
        <w:t>Сайдуллаева</w:t>
      </w:r>
      <w:r>
        <w:rPr>
          <w:spacing w:val="-3"/>
        </w:rPr>
        <w:t xml:space="preserve"> </w:t>
      </w:r>
      <w:r>
        <w:rPr>
          <w:spacing w:val="-2"/>
        </w:rPr>
        <w:t>М.Г.,</w:t>
      </w:r>
      <w:r w:rsidR="009F4A65">
        <w:rPr>
          <w:spacing w:val="-2"/>
        </w:rPr>
        <w:t>2026</w:t>
      </w:r>
    </w:p>
    <w:p w:rsidR="00EC1B95" w:rsidRDefault="00A31361">
      <w:pPr>
        <w:pStyle w:val="a3"/>
        <w:ind w:left="1916" w:right="1037"/>
      </w:pPr>
      <w:r>
        <w:t>©</w:t>
      </w:r>
      <w:r>
        <w:rPr>
          <w:spacing w:val="-6"/>
        </w:rPr>
        <w:t xml:space="preserve"> </w:t>
      </w:r>
      <w:r>
        <w:t>ФГБОУ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«Чеченский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2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 xml:space="preserve">Ахмата Абдулхамидовича Кадырова», </w:t>
      </w:r>
      <w:r w:rsidR="009F4A65">
        <w:t>2026</w:t>
      </w:r>
    </w:p>
    <w:p w:rsidR="00EC1B95" w:rsidRDefault="00EC1B95">
      <w:pPr>
        <w:pStyle w:val="a3"/>
        <w:sectPr w:rsidR="00EC1B95">
          <w:pgSz w:w="11910" w:h="16840"/>
          <w:pgMar w:top="1320" w:right="0" w:bottom="920" w:left="0" w:header="0" w:footer="726" w:gutter="0"/>
          <w:cols w:space="720"/>
        </w:sectPr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  <w:spacing w:before="246"/>
      </w:pPr>
    </w:p>
    <w:p w:rsidR="00EC1B95" w:rsidRDefault="00A31361">
      <w:pPr>
        <w:ind w:right="2390"/>
        <w:jc w:val="center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p w:rsidR="00EC1B95" w:rsidRDefault="00EC1B95">
      <w:pPr>
        <w:pStyle w:val="a3"/>
        <w:spacing w:before="170"/>
        <w:rPr>
          <w:b/>
          <w:sz w:val="20"/>
        </w:rPr>
      </w:pP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7718"/>
        <w:gridCol w:w="740"/>
      </w:tblGrid>
      <w:tr w:rsidR="00EC1B95">
        <w:trPr>
          <w:trHeight w:val="506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0" w:lineRule="exact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  <w:tr w:rsidR="00EC1B95">
        <w:trPr>
          <w:trHeight w:val="505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0" w:lineRule="exact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  <w:tr w:rsidR="00EC1B95">
        <w:trPr>
          <w:trHeight w:val="947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0" w:lineRule="exact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ind w:left="108" w:right="178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(модулю), соотнесенных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  <w:tr w:rsidR="00EC1B95">
        <w:trPr>
          <w:trHeight w:val="416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0" w:lineRule="exact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  <w:tr w:rsidR="00EC1B95">
        <w:trPr>
          <w:trHeight w:val="977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0" w:lineRule="exact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(разделам)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 указанием отведенного на них количества академических или астрономических часов и видов учебных занятий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  <w:tr w:rsidR="00EC1B95">
        <w:trPr>
          <w:trHeight w:val="740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0" w:lineRule="exact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работы обучающихся по дисциплине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  <w:tr w:rsidR="00EC1B95">
        <w:trPr>
          <w:trHeight w:val="573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0" w:lineRule="exact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tabs>
                <w:tab w:val="left" w:pos="875"/>
                <w:tab w:val="left" w:pos="2213"/>
                <w:tab w:val="left" w:pos="3197"/>
                <w:tab w:val="left" w:pos="3815"/>
              </w:tabs>
              <w:ind w:left="108" w:right="1079"/>
              <w:rPr>
                <w:sz w:val="24"/>
              </w:rPr>
            </w:pPr>
            <w:r>
              <w:rPr>
                <w:spacing w:val="-4"/>
                <w:sz w:val="24"/>
              </w:rPr>
              <w:t>Фонд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промежуточной аттестации </w:t>
            </w:r>
            <w:r>
              <w:rPr>
                <w:sz w:val="24"/>
              </w:rPr>
              <w:t>обучающихся по дисциплине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  <w:tr w:rsidR="00EC1B95">
        <w:trPr>
          <w:trHeight w:val="552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0" w:lineRule="exact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spacing w:line="270" w:lineRule="atLeast"/>
              <w:ind w:left="108" w:right="1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литературы, необходимой для освоения дисциплины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  <w:tr w:rsidR="00EC1B95">
        <w:trPr>
          <w:trHeight w:val="1022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0" w:lineRule="exact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ind w:left="108" w:right="868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 "Интернет"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"Интернет"),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  <w:tr w:rsidR="00EC1B95">
        <w:trPr>
          <w:trHeight w:val="700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2" w:lineRule="exact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  <w:tr w:rsidR="00EC1B95">
        <w:trPr>
          <w:trHeight w:val="847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0" w:lineRule="exact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Перечень информационных технологий, используемых при осуществлении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(модулю),</w:t>
            </w:r>
            <w:r>
              <w:rPr>
                <w:sz w:val="24"/>
              </w:rPr>
              <w:t xml:space="preserve"> включая перечень программного обеспечения и информационных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  <w:tr w:rsidR="00EC1B95">
        <w:trPr>
          <w:trHeight w:val="563"/>
        </w:trPr>
        <w:tc>
          <w:tcPr>
            <w:tcW w:w="922" w:type="dxa"/>
          </w:tcPr>
          <w:p w:rsidR="00EC1B95" w:rsidRDefault="00A31361">
            <w:pPr>
              <w:pStyle w:val="TableParagraph"/>
              <w:spacing w:line="270" w:lineRule="exact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718" w:type="dxa"/>
          </w:tcPr>
          <w:p w:rsidR="00EC1B95" w:rsidRDefault="00A3136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осуществления образовательного процесса по дисциплине</w:t>
            </w:r>
          </w:p>
        </w:tc>
        <w:tc>
          <w:tcPr>
            <w:tcW w:w="740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</w:tbl>
    <w:p w:rsidR="00EC1B95" w:rsidRDefault="00EC1B95">
      <w:pPr>
        <w:pStyle w:val="TableParagraph"/>
        <w:rPr>
          <w:sz w:val="24"/>
        </w:rPr>
        <w:sectPr w:rsidR="00EC1B95">
          <w:pgSz w:w="11910" w:h="16840"/>
          <w:pgMar w:top="1920" w:right="0" w:bottom="920" w:left="0" w:header="0" w:footer="726" w:gutter="0"/>
          <w:cols w:space="720"/>
        </w:sectPr>
      </w:pPr>
    </w:p>
    <w:p w:rsidR="00EC1B95" w:rsidRDefault="00A31361">
      <w:pPr>
        <w:pStyle w:val="4"/>
        <w:numPr>
          <w:ilvl w:val="0"/>
          <w:numId w:val="41"/>
        </w:numPr>
        <w:tabs>
          <w:tab w:val="left" w:pos="4750"/>
        </w:tabs>
        <w:spacing w:before="70"/>
        <w:ind w:left="4750" w:hanging="178"/>
        <w:jc w:val="left"/>
      </w:pPr>
      <w:r>
        <w:lastRenderedPageBreak/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ПРАКТИКИ</w:t>
      </w:r>
    </w:p>
    <w:p w:rsidR="00EC1B95" w:rsidRDefault="00A31361">
      <w:pPr>
        <w:pStyle w:val="a3"/>
        <w:spacing w:before="172" w:line="280" w:lineRule="auto"/>
        <w:ind w:left="1704" w:right="856" w:firstLine="400"/>
        <w:jc w:val="both"/>
      </w:pPr>
      <w:r>
        <w:rPr>
          <w:b/>
          <w:color w:val="212121"/>
        </w:rPr>
        <w:t xml:space="preserve">Целью </w:t>
      </w:r>
      <w:r>
        <w:t>производственной практики по специальности 31.08.49 «терапия» является углубление теоретических знаний и повышение практической подготовки выпускника медицинского ВУЗа; подготовка высококвалифицированного специалиста, владеющего углубленными современными т</w:t>
      </w:r>
      <w:r>
        <w:t xml:space="preserve">еоретическими знаниями и объемом практических </w:t>
      </w:r>
      <w:r>
        <w:rPr>
          <w:spacing w:val="-2"/>
        </w:rPr>
        <w:t>навыков.</w:t>
      </w:r>
    </w:p>
    <w:p w:rsidR="00EC1B95" w:rsidRDefault="00EC1B95">
      <w:pPr>
        <w:pStyle w:val="a3"/>
        <w:spacing w:before="39"/>
      </w:pPr>
    </w:p>
    <w:p w:rsidR="00EC1B95" w:rsidRDefault="00A31361">
      <w:pPr>
        <w:ind w:left="1704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EC1B95" w:rsidRDefault="00A31361">
      <w:pPr>
        <w:pStyle w:val="5"/>
        <w:spacing w:before="46"/>
        <w:jc w:val="both"/>
      </w:pPr>
      <w:r>
        <w:t>Для</w:t>
      </w:r>
      <w:r>
        <w:rPr>
          <w:spacing w:val="-4"/>
        </w:rPr>
        <w:t xml:space="preserve"> </w:t>
      </w:r>
      <w:r>
        <w:t>ординаторов</w:t>
      </w:r>
      <w:r>
        <w:rPr>
          <w:spacing w:val="-3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rPr>
          <w:spacing w:val="-2"/>
        </w:rPr>
        <w:t>обучения:</w:t>
      </w:r>
    </w:p>
    <w:p w:rsidR="00EC1B95" w:rsidRDefault="00A31361">
      <w:pPr>
        <w:pStyle w:val="a4"/>
        <w:numPr>
          <w:ilvl w:val="0"/>
          <w:numId w:val="40"/>
        </w:numPr>
        <w:tabs>
          <w:tab w:val="left" w:pos="2442"/>
          <w:tab w:val="left" w:pos="2464"/>
        </w:tabs>
        <w:spacing w:before="9" w:line="273" w:lineRule="auto"/>
        <w:ind w:right="858" w:hanging="360"/>
        <w:jc w:val="both"/>
        <w:rPr>
          <w:sz w:val="24"/>
        </w:rPr>
      </w:pPr>
      <w:r>
        <w:rPr>
          <w:sz w:val="24"/>
        </w:rPr>
        <w:t>Формирование общекультурных компетенций врача - терапевта, необходимых в</w:t>
      </w:r>
      <w:r>
        <w:rPr>
          <w:sz w:val="24"/>
        </w:rPr>
        <w:t xml:space="preserve"> профессиональной деятельности (культура речи, ведение дискуссий и полемики, способность к сотрудничеству и разрешению конфликтов, толерантность).</w:t>
      </w:r>
    </w:p>
    <w:p w:rsidR="00EC1B95" w:rsidRDefault="00A31361">
      <w:pPr>
        <w:pStyle w:val="a4"/>
        <w:numPr>
          <w:ilvl w:val="0"/>
          <w:numId w:val="40"/>
        </w:numPr>
        <w:tabs>
          <w:tab w:val="left" w:pos="2444"/>
        </w:tabs>
        <w:spacing w:line="292" w:lineRule="exact"/>
        <w:ind w:left="2444" w:hanging="340"/>
        <w:jc w:val="both"/>
        <w:rPr>
          <w:sz w:val="24"/>
        </w:rPr>
      </w:pPr>
      <w:r>
        <w:rPr>
          <w:sz w:val="24"/>
        </w:rPr>
        <w:t>Овладеть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готовностью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врачебной</w:t>
      </w:r>
      <w:r>
        <w:rPr>
          <w:spacing w:val="69"/>
          <w:w w:val="150"/>
          <w:sz w:val="24"/>
        </w:rPr>
        <w:t xml:space="preserve"> </w:t>
      </w:r>
      <w:r>
        <w:rPr>
          <w:spacing w:val="-2"/>
          <w:sz w:val="24"/>
        </w:rPr>
        <w:t>этики,</w:t>
      </w:r>
    </w:p>
    <w:p w:rsidR="00EC1B95" w:rsidRDefault="00A31361">
      <w:pPr>
        <w:pStyle w:val="a3"/>
        <w:spacing w:before="38" w:line="280" w:lineRule="auto"/>
        <w:ind w:left="2464" w:right="860"/>
        <w:jc w:val="both"/>
      </w:pPr>
      <w:r>
        <w:t xml:space="preserve">законы и нормативные правовые аспекты </w:t>
      </w:r>
      <w:r>
        <w:t>по работе с конфиденциальной информацией, сохранять врачебную тайну.</w:t>
      </w:r>
    </w:p>
    <w:p w:rsidR="00EC1B95" w:rsidRDefault="00A31361">
      <w:pPr>
        <w:pStyle w:val="a4"/>
        <w:numPr>
          <w:ilvl w:val="0"/>
          <w:numId w:val="40"/>
        </w:numPr>
        <w:tabs>
          <w:tab w:val="left" w:pos="2444"/>
        </w:tabs>
        <w:spacing w:line="283" w:lineRule="exact"/>
        <w:ind w:left="2444" w:hanging="340"/>
        <w:jc w:val="both"/>
        <w:rPr>
          <w:sz w:val="24"/>
        </w:rPr>
      </w:pPr>
      <w:r>
        <w:rPr>
          <w:sz w:val="24"/>
        </w:rPr>
        <w:t>Овладеть</w:t>
      </w:r>
      <w:r>
        <w:rPr>
          <w:spacing w:val="61"/>
          <w:w w:val="150"/>
          <w:sz w:val="24"/>
        </w:rPr>
        <w:t xml:space="preserve">  </w:t>
      </w:r>
      <w:r>
        <w:rPr>
          <w:sz w:val="24"/>
        </w:rPr>
        <w:t>навыками</w:t>
      </w:r>
      <w:r>
        <w:rPr>
          <w:spacing w:val="62"/>
          <w:w w:val="150"/>
          <w:sz w:val="24"/>
        </w:rPr>
        <w:t xml:space="preserve">  </w:t>
      </w:r>
      <w:r>
        <w:rPr>
          <w:sz w:val="24"/>
        </w:rPr>
        <w:t>обследования</w:t>
      </w:r>
      <w:r>
        <w:rPr>
          <w:spacing w:val="62"/>
          <w:w w:val="150"/>
          <w:sz w:val="24"/>
        </w:rPr>
        <w:t xml:space="preserve">  </w:t>
      </w:r>
      <w:r>
        <w:rPr>
          <w:sz w:val="24"/>
        </w:rPr>
        <w:t>больного</w:t>
      </w:r>
      <w:r>
        <w:rPr>
          <w:spacing w:val="61"/>
          <w:w w:val="150"/>
          <w:sz w:val="24"/>
        </w:rPr>
        <w:t xml:space="preserve">  </w:t>
      </w:r>
      <w:r>
        <w:rPr>
          <w:sz w:val="24"/>
        </w:rPr>
        <w:t>терапевтического</w:t>
      </w:r>
      <w:r>
        <w:rPr>
          <w:spacing w:val="62"/>
          <w:w w:val="150"/>
          <w:sz w:val="24"/>
        </w:rPr>
        <w:t xml:space="preserve">  </w:t>
      </w:r>
      <w:r>
        <w:rPr>
          <w:spacing w:val="-2"/>
          <w:sz w:val="24"/>
        </w:rPr>
        <w:t>профиля,</w:t>
      </w:r>
    </w:p>
    <w:p w:rsidR="00EC1B95" w:rsidRDefault="00A31361">
      <w:pPr>
        <w:pStyle w:val="a3"/>
        <w:spacing w:before="37" w:line="280" w:lineRule="auto"/>
        <w:ind w:left="2464" w:right="855"/>
        <w:jc w:val="both"/>
      </w:pPr>
      <w:r>
        <w:t>способностью выявлять основные симптомы и синдромы заболеваний, назначать</w:t>
      </w:r>
      <w:r>
        <w:t xml:space="preserve"> лабораторные и инструментальные методы обследования, и умением их </w:t>
      </w:r>
      <w:r>
        <w:rPr>
          <w:spacing w:val="-2"/>
        </w:rPr>
        <w:t>анализировать.</w:t>
      </w:r>
    </w:p>
    <w:p w:rsidR="00EC1B95" w:rsidRDefault="00A31361">
      <w:pPr>
        <w:pStyle w:val="a4"/>
        <w:numPr>
          <w:ilvl w:val="0"/>
          <w:numId w:val="40"/>
        </w:numPr>
        <w:tabs>
          <w:tab w:val="left" w:pos="2444"/>
        </w:tabs>
        <w:spacing w:line="282" w:lineRule="exact"/>
        <w:ind w:left="2444" w:hanging="340"/>
        <w:jc w:val="both"/>
        <w:rPr>
          <w:sz w:val="24"/>
        </w:rPr>
      </w:pPr>
      <w:r>
        <w:rPr>
          <w:sz w:val="24"/>
        </w:rPr>
        <w:t>Овладеть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диагноза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МКБ.</w:t>
      </w:r>
    </w:p>
    <w:p w:rsidR="00EC1B95" w:rsidRDefault="00A31361">
      <w:pPr>
        <w:pStyle w:val="a4"/>
        <w:numPr>
          <w:ilvl w:val="0"/>
          <w:numId w:val="40"/>
        </w:numPr>
        <w:tabs>
          <w:tab w:val="left" w:pos="2444"/>
          <w:tab w:val="left" w:pos="2464"/>
        </w:tabs>
        <w:spacing w:line="276" w:lineRule="auto"/>
        <w:ind w:right="854" w:hanging="360"/>
        <w:jc w:val="both"/>
        <w:rPr>
          <w:sz w:val="24"/>
        </w:rPr>
      </w:pPr>
      <w:r>
        <w:rPr>
          <w:sz w:val="24"/>
        </w:rPr>
        <w:t>Научиться выполнять основные диагностические мероприятия по выявлению неотложных и угрожающих жизни состояний у терапевт</w:t>
      </w:r>
      <w:r>
        <w:rPr>
          <w:sz w:val="24"/>
        </w:rPr>
        <w:t>ических больных и использовать методики их немедленного устранения, осуществлять противошоковые мероприятия.</w:t>
      </w:r>
    </w:p>
    <w:p w:rsidR="00EC1B95" w:rsidRDefault="00A31361">
      <w:pPr>
        <w:pStyle w:val="a4"/>
        <w:numPr>
          <w:ilvl w:val="0"/>
          <w:numId w:val="40"/>
        </w:numPr>
        <w:tabs>
          <w:tab w:val="left" w:pos="2444"/>
        </w:tabs>
        <w:spacing w:line="288" w:lineRule="exact"/>
        <w:ind w:left="2444" w:hanging="340"/>
        <w:jc w:val="both"/>
        <w:rPr>
          <w:sz w:val="24"/>
        </w:rPr>
      </w:pPr>
      <w:r>
        <w:rPr>
          <w:sz w:val="24"/>
        </w:rPr>
        <w:t>Овладеть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-5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EC1B95" w:rsidRDefault="00A31361">
      <w:pPr>
        <w:pStyle w:val="a3"/>
        <w:spacing w:before="37"/>
        <w:ind w:left="2464"/>
        <w:jc w:val="both"/>
      </w:pPr>
      <w:r>
        <w:t>поставленным</w:t>
      </w:r>
      <w:r>
        <w:rPr>
          <w:spacing w:val="-9"/>
        </w:rPr>
        <w:t xml:space="preserve"> </w:t>
      </w:r>
      <w:r>
        <w:rPr>
          <w:spacing w:val="-2"/>
        </w:rPr>
        <w:t>диагнозом.</w:t>
      </w:r>
    </w:p>
    <w:p w:rsidR="00EC1B95" w:rsidRDefault="00A31361">
      <w:pPr>
        <w:pStyle w:val="a4"/>
        <w:numPr>
          <w:ilvl w:val="0"/>
          <w:numId w:val="40"/>
        </w:numPr>
        <w:tabs>
          <w:tab w:val="left" w:pos="2444"/>
          <w:tab w:val="left" w:pos="2464"/>
        </w:tabs>
        <w:spacing w:before="9" w:line="268" w:lineRule="auto"/>
        <w:ind w:right="1334" w:hanging="360"/>
        <w:rPr>
          <w:sz w:val="24"/>
        </w:rPr>
      </w:pPr>
      <w:r>
        <w:rPr>
          <w:sz w:val="24"/>
        </w:rPr>
        <w:t>Овладеть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нетрудоспособности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 иных видах медицинской экспертизы.</w:t>
      </w:r>
    </w:p>
    <w:p w:rsidR="00EC1B95" w:rsidRDefault="00A31361">
      <w:pPr>
        <w:pStyle w:val="a4"/>
        <w:numPr>
          <w:ilvl w:val="0"/>
          <w:numId w:val="40"/>
        </w:numPr>
        <w:tabs>
          <w:tab w:val="left" w:pos="2444"/>
        </w:tabs>
        <w:spacing w:line="296" w:lineRule="exact"/>
        <w:ind w:left="2444" w:hanging="340"/>
        <w:rPr>
          <w:sz w:val="24"/>
        </w:rPr>
      </w:pPr>
      <w:r>
        <w:rPr>
          <w:sz w:val="24"/>
        </w:rPr>
        <w:t>Научиться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7"/>
          <w:sz w:val="24"/>
        </w:rPr>
        <w:t xml:space="preserve"> </w:t>
      </w:r>
      <w:r>
        <w:rPr>
          <w:sz w:val="24"/>
        </w:rPr>
        <w:t>реабилитационным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мероприятиям</w:t>
      </w:r>
    </w:p>
    <w:p w:rsidR="00EC1B95" w:rsidRDefault="00A31361">
      <w:pPr>
        <w:pStyle w:val="a3"/>
        <w:spacing w:before="37"/>
        <w:ind w:left="2464"/>
      </w:pPr>
      <w:r>
        <w:t>при</w:t>
      </w:r>
      <w:r>
        <w:rPr>
          <w:spacing w:val="-7"/>
        </w:rPr>
        <w:t xml:space="preserve"> </w:t>
      </w:r>
      <w:r>
        <w:t>терапевтических</w:t>
      </w:r>
      <w:r>
        <w:rPr>
          <w:spacing w:val="-5"/>
        </w:rPr>
        <w:t xml:space="preserve"> </w:t>
      </w:r>
      <w:r>
        <w:rPr>
          <w:spacing w:val="-2"/>
        </w:rPr>
        <w:t>заболеваниях.</w:t>
      </w:r>
    </w:p>
    <w:p w:rsidR="00EC1B95" w:rsidRDefault="00A31361">
      <w:pPr>
        <w:pStyle w:val="a4"/>
        <w:numPr>
          <w:ilvl w:val="0"/>
          <w:numId w:val="40"/>
        </w:numPr>
        <w:tabs>
          <w:tab w:val="left" w:pos="2444"/>
          <w:tab w:val="left" w:pos="2464"/>
        </w:tabs>
        <w:spacing w:before="9" w:line="268" w:lineRule="auto"/>
        <w:ind w:right="966" w:hanging="360"/>
        <w:rPr>
          <w:sz w:val="24"/>
        </w:rPr>
      </w:pPr>
      <w:r>
        <w:rPr>
          <w:sz w:val="24"/>
        </w:rPr>
        <w:t>Овладеть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здравоохранении </w:t>
      </w:r>
      <w:r>
        <w:rPr>
          <w:spacing w:val="-4"/>
          <w:sz w:val="24"/>
        </w:rPr>
        <w:t>РФ.</w:t>
      </w:r>
    </w:p>
    <w:p w:rsidR="00EC1B95" w:rsidRDefault="00A31361">
      <w:pPr>
        <w:pStyle w:val="a4"/>
        <w:numPr>
          <w:ilvl w:val="0"/>
          <w:numId w:val="40"/>
        </w:numPr>
        <w:tabs>
          <w:tab w:val="left" w:pos="2524"/>
          <w:tab w:val="left" w:pos="3873"/>
        </w:tabs>
        <w:spacing w:line="296" w:lineRule="exact"/>
        <w:ind w:left="2524" w:hanging="420"/>
        <w:rPr>
          <w:sz w:val="24"/>
        </w:rPr>
      </w:pPr>
      <w:r>
        <w:rPr>
          <w:spacing w:val="-2"/>
          <w:sz w:val="24"/>
        </w:rPr>
        <w:t>Овладеть</w:t>
      </w:r>
      <w:r>
        <w:rPr>
          <w:sz w:val="24"/>
        </w:rPr>
        <w:tab/>
        <w:t>знаниями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4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3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4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EC1B95" w:rsidRDefault="00A31361">
      <w:pPr>
        <w:pStyle w:val="a3"/>
        <w:spacing w:before="37"/>
        <w:ind w:left="2464"/>
      </w:pPr>
      <w:r>
        <w:t>экономической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rPr>
          <w:spacing w:val="-2"/>
        </w:rPr>
        <w:t>типов.</w:t>
      </w:r>
    </w:p>
    <w:p w:rsidR="00EC1B95" w:rsidRDefault="00EC1B95">
      <w:pPr>
        <w:pStyle w:val="a3"/>
        <w:spacing w:before="90"/>
      </w:pPr>
    </w:p>
    <w:p w:rsidR="00EC1B95" w:rsidRDefault="00A31361">
      <w:pPr>
        <w:pStyle w:val="5"/>
        <w:jc w:val="both"/>
      </w:pPr>
      <w:bookmarkStart w:id="0" w:name="Для_ординаторов_второго_года_обучения:"/>
      <w:bookmarkEnd w:id="0"/>
      <w:r>
        <w:t>Для</w:t>
      </w:r>
      <w:r>
        <w:rPr>
          <w:spacing w:val="-4"/>
        </w:rPr>
        <w:t xml:space="preserve"> </w:t>
      </w:r>
      <w:r>
        <w:t>ординаторов</w:t>
      </w:r>
      <w:r>
        <w:rPr>
          <w:spacing w:val="-4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rPr>
          <w:spacing w:val="-2"/>
        </w:rPr>
        <w:t>обучения:</w:t>
      </w:r>
    </w:p>
    <w:p w:rsidR="00EC1B95" w:rsidRDefault="00A31361">
      <w:pPr>
        <w:pStyle w:val="a4"/>
        <w:numPr>
          <w:ilvl w:val="0"/>
          <w:numId w:val="39"/>
        </w:numPr>
        <w:tabs>
          <w:tab w:val="left" w:pos="2442"/>
          <w:tab w:val="left" w:pos="2464"/>
        </w:tabs>
        <w:spacing w:before="3" w:line="268" w:lineRule="auto"/>
        <w:ind w:right="854" w:hanging="360"/>
        <w:jc w:val="both"/>
        <w:rPr>
          <w:sz w:val="28"/>
        </w:rPr>
      </w:pPr>
      <w:r>
        <w:rPr>
          <w:sz w:val="24"/>
        </w:rPr>
        <w:t>Воспитать у врача - терапевта способность и готовность использовать методы</w:t>
      </w:r>
      <w:r>
        <w:rPr>
          <w:sz w:val="24"/>
        </w:rPr>
        <w:t xml:space="preserve"> управления, организовывать работу исполнителей в рамках своей профессиональной компетенции.</w:t>
      </w:r>
    </w:p>
    <w:p w:rsidR="00EC1B95" w:rsidRDefault="00A31361">
      <w:pPr>
        <w:pStyle w:val="a4"/>
        <w:numPr>
          <w:ilvl w:val="0"/>
          <w:numId w:val="39"/>
        </w:numPr>
        <w:tabs>
          <w:tab w:val="left" w:pos="2444"/>
        </w:tabs>
        <w:spacing w:line="295" w:lineRule="exact"/>
        <w:ind w:left="2444" w:hanging="340"/>
        <w:jc w:val="both"/>
        <w:rPr>
          <w:sz w:val="28"/>
        </w:rPr>
      </w:pPr>
      <w:r>
        <w:rPr>
          <w:sz w:val="24"/>
        </w:rPr>
        <w:t>Путем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больными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EC1B95" w:rsidRDefault="00A31361">
      <w:pPr>
        <w:pStyle w:val="a3"/>
        <w:spacing w:before="31"/>
        <w:ind w:left="2464"/>
        <w:jc w:val="both"/>
      </w:pPr>
      <w:r>
        <w:t>начале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навыки.</w:t>
      </w:r>
    </w:p>
    <w:p w:rsidR="00EC1B95" w:rsidRDefault="00A31361">
      <w:pPr>
        <w:pStyle w:val="a4"/>
        <w:numPr>
          <w:ilvl w:val="0"/>
          <w:numId w:val="39"/>
        </w:numPr>
        <w:tabs>
          <w:tab w:val="left" w:pos="2444"/>
        </w:tabs>
        <w:spacing w:before="5" w:line="261" w:lineRule="auto"/>
        <w:ind w:left="2444" w:right="2170" w:hanging="340"/>
        <w:jc w:val="both"/>
        <w:rPr>
          <w:sz w:val="28"/>
        </w:rPr>
      </w:pPr>
      <w:r>
        <w:rPr>
          <w:sz w:val="24"/>
        </w:rPr>
        <w:t>Совершенствование знаний о проведении экспертизы времен</w:t>
      </w:r>
      <w:r>
        <w:rPr>
          <w:sz w:val="24"/>
        </w:rPr>
        <w:t>ной нетрудоспособности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экспертизы.</w:t>
      </w:r>
    </w:p>
    <w:p w:rsidR="00EC1B95" w:rsidRDefault="00EC1B95">
      <w:pPr>
        <w:pStyle w:val="a4"/>
        <w:spacing w:line="261" w:lineRule="auto"/>
        <w:rPr>
          <w:sz w:val="28"/>
        </w:rPr>
        <w:sectPr w:rsidR="00EC1B95">
          <w:pgSz w:w="11910" w:h="16840"/>
          <w:pgMar w:top="1460" w:right="0" w:bottom="920" w:left="0" w:header="0" w:footer="726" w:gutter="0"/>
          <w:cols w:space="720"/>
        </w:sectPr>
      </w:pPr>
    </w:p>
    <w:p w:rsidR="00EC1B95" w:rsidRDefault="00A31361">
      <w:pPr>
        <w:pStyle w:val="a4"/>
        <w:numPr>
          <w:ilvl w:val="0"/>
          <w:numId w:val="39"/>
        </w:numPr>
        <w:tabs>
          <w:tab w:val="left" w:pos="2444"/>
          <w:tab w:val="left" w:pos="3856"/>
          <w:tab w:val="left" w:pos="5107"/>
          <w:tab w:val="left" w:pos="5435"/>
          <w:tab w:val="left" w:pos="6777"/>
          <w:tab w:val="left" w:pos="8977"/>
          <w:tab w:val="left" w:pos="10670"/>
        </w:tabs>
        <w:spacing w:before="73" w:line="268" w:lineRule="auto"/>
        <w:ind w:left="2444" w:right="857" w:hanging="340"/>
        <w:jc w:val="left"/>
        <w:rPr>
          <w:sz w:val="28"/>
        </w:rPr>
      </w:pPr>
      <w:r>
        <w:rPr>
          <w:spacing w:val="-2"/>
          <w:sz w:val="24"/>
        </w:rPr>
        <w:lastRenderedPageBreak/>
        <w:t>Определять</w:t>
      </w:r>
      <w:r>
        <w:rPr>
          <w:sz w:val="24"/>
        </w:rPr>
        <w:tab/>
      </w:r>
      <w:r>
        <w:rPr>
          <w:spacing w:val="-2"/>
          <w:sz w:val="24"/>
        </w:rPr>
        <w:t>показания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различным</w:t>
      </w:r>
      <w:r>
        <w:rPr>
          <w:sz w:val="24"/>
        </w:rPr>
        <w:tab/>
      </w:r>
      <w:r>
        <w:rPr>
          <w:spacing w:val="-2"/>
          <w:sz w:val="24"/>
        </w:rPr>
        <w:t>реабилитационным</w:t>
      </w:r>
      <w:r>
        <w:rPr>
          <w:sz w:val="24"/>
        </w:rPr>
        <w:tab/>
      </w:r>
      <w:r>
        <w:rPr>
          <w:spacing w:val="-2"/>
          <w:sz w:val="24"/>
        </w:rPr>
        <w:t>мероприятиям</w:t>
      </w:r>
      <w:r>
        <w:rPr>
          <w:sz w:val="24"/>
        </w:rPr>
        <w:tab/>
      </w:r>
      <w:r>
        <w:rPr>
          <w:spacing w:val="-4"/>
          <w:sz w:val="24"/>
        </w:rPr>
        <w:t xml:space="preserve">при </w:t>
      </w:r>
      <w:r>
        <w:rPr>
          <w:sz w:val="24"/>
        </w:rPr>
        <w:t>терапевтических заболеваниях.</w:t>
      </w:r>
    </w:p>
    <w:p w:rsidR="00EC1B95" w:rsidRDefault="00A31361">
      <w:pPr>
        <w:pStyle w:val="a4"/>
        <w:numPr>
          <w:ilvl w:val="0"/>
          <w:numId w:val="39"/>
        </w:numPr>
        <w:tabs>
          <w:tab w:val="left" w:pos="2444"/>
        </w:tabs>
        <w:spacing w:line="296" w:lineRule="exact"/>
        <w:ind w:left="2444" w:hanging="340"/>
        <w:jc w:val="left"/>
        <w:rPr>
          <w:sz w:val="28"/>
        </w:rPr>
      </w:pPr>
      <w:r>
        <w:rPr>
          <w:sz w:val="24"/>
        </w:rPr>
        <w:t>Овладеть</w:t>
      </w:r>
      <w:r>
        <w:rPr>
          <w:spacing w:val="9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0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здравоохранении</w:t>
      </w:r>
    </w:p>
    <w:p w:rsidR="00EC1B95" w:rsidRDefault="00A31361">
      <w:pPr>
        <w:pStyle w:val="a3"/>
        <w:spacing w:before="37"/>
        <w:ind w:left="2444"/>
      </w:pPr>
      <w:r>
        <w:rPr>
          <w:spacing w:val="-5"/>
        </w:rPr>
        <w:t>РФ.</w:t>
      </w:r>
    </w:p>
    <w:p w:rsidR="00EC1B95" w:rsidRDefault="00A31361">
      <w:pPr>
        <w:pStyle w:val="a4"/>
        <w:numPr>
          <w:ilvl w:val="0"/>
          <w:numId w:val="39"/>
        </w:numPr>
        <w:tabs>
          <w:tab w:val="left" w:pos="2444"/>
        </w:tabs>
        <w:spacing w:before="9" w:line="268" w:lineRule="auto"/>
        <w:ind w:left="2444" w:right="855" w:hanging="340"/>
        <w:jc w:val="left"/>
        <w:rPr>
          <w:sz w:val="28"/>
        </w:rPr>
      </w:pPr>
      <w:r>
        <w:rPr>
          <w:sz w:val="24"/>
        </w:rPr>
        <w:t>Совершенствование знаний организационной 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анализа управленческой и экономической деятельности медицинских организаций различных типов.</w:t>
      </w:r>
    </w:p>
    <w:p w:rsidR="00EC1B95" w:rsidRDefault="00EC1B95">
      <w:pPr>
        <w:pStyle w:val="a3"/>
        <w:spacing w:before="21"/>
      </w:pPr>
    </w:p>
    <w:p w:rsidR="00EC1B95" w:rsidRDefault="00A31361">
      <w:pPr>
        <w:pStyle w:val="5"/>
        <w:ind w:right="1986"/>
        <w:jc w:val="both"/>
      </w:pPr>
      <w:r>
        <w:t>Квалификационная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ординатора,</w:t>
      </w:r>
      <w:r>
        <w:rPr>
          <w:spacing w:val="-8"/>
        </w:rPr>
        <w:t xml:space="preserve"> </w:t>
      </w:r>
      <w:r>
        <w:t>прошедшего</w:t>
      </w:r>
      <w:r>
        <w:rPr>
          <w:spacing w:val="-8"/>
        </w:rPr>
        <w:t xml:space="preserve"> </w:t>
      </w:r>
      <w:r>
        <w:t>практику</w:t>
      </w:r>
      <w:r>
        <w:rPr>
          <w:spacing w:val="-8"/>
        </w:rPr>
        <w:t xml:space="preserve"> </w:t>
      </w:r>
      <w:r>
        <w:t>по специальности 31.08.49</w:t>
      </w:r>
      <w:r>
        <w:t xml:space="preserve"> «Терапия»</w:t>
      </w:r>
    </w:p>
    <w:p w:rsidR="00EC1B95" w:rsidRDefault="00A31361">
      <w:pPr>
        <w:pStyle w:val="a3"/>
        <w:spacing w:before="34" w:line="280" w:lineRule="auto"/>
        <w:ind w:left="1704" w:right="850" w:firstLine="1416"/>
        <w:jc w:val="both"/>
      </w:pPr>
      <w:r>
        <w:t>Врач, закончивший ординатуру по терапии и прошедший практику, соответствует по профессиональному назначению специальности 31.08.49 «Терапия» и подготовлен для профессионального использования в качестве врача-терапевта для</w:t>
      </w:r>
      <w:r>
        <w:rPr>
          <w:spacing w:val="40"/>
        </w:rPr>
        <w:t xml:space="preserve"> </w:t>
      </w:r>
      <w:r>
        <w:t>работы в практическом з</w:t>
      </w:r>
      <w:r>
        <w:t>дравоохранении</w:t>
      </w:r>
    </w:p>
    <w:p w:rsidR="00EC1B95" w:rsidRDefault="00EC1B95">
      <w:pPr>
        <w:pStyle w:val="a3"/>
      </w:pPr>
    </w:p>
    <w:p w:rsidR="00EC1B95" w:rsidRDefault="00EC1B95">
      <w:pPr>
        <w:pStyle w:val="a3"/>
        <w:spacing w:before="241"/>
      </w:pPr>
    </w:p>
    <w:p w:rsidR="00EC1B95" w:rsidRDefault="00A31361">
      <w:pPr>
        <w:pStyle w:val="4"/>
        <w:numPr>
          <w:ilvl w:val="0"/>
          <w:numId w:val="41"/>
        </w:numPr>
        <w:tabs>
          <w:tab w:val="left" w:pos="2904"/>
        </w:tabs>
        <w:ind w:left="2904" w:hanging="240"/>
        <w:jc w:val="left"/>
      </w:pP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ОПОП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:rsidR="00EC1B95" w:rsidRDefault="00A31361">
      <w:pPr>
        <w:pStyle w:val="a3"/>
        <w:spacing w:before="242"/>
        <w:ind w:left="1704" w:right="854" w:firstLine="708"/>
        <w:jc w:val="both"/>
      </w:pPr>
      <w:r>
        <w:t>«Производственная клиническая практика. Терапия (в том числе поликлиника)» относится к разделу</w:t>
      </w:r>
      <w:r>
        <w:rPr>
          <w:spacing w:val="80"/>
        </w:rPr>
        <w:t xml:space="preserve"> </w:t>
      </w:r>
      <w:r>
        <w:t>базовой части практик Б2. Б.01(П) учебного цикла подготовки ординатора по специальности 31.08.49 терапия</w:t>
      </w:r>
    </w:p>
    <w:p w:rsidR="00EC1B95" w:rsidRDefault="00A31361">
      <w:pPr>
        <w:pStyle w:val="a3"/>
        <w:spacing w:before="120"/>
        <w:ind w:left="1704" w:right="1347" w:firstLine="708"/>
        <w:jc w:val="both"/>
      </w:pPr>
      <w:r>
        <w:t>Основные</w:t>
      </w:r>
      <w:r>
        <w:rPr>
          <w:spacing w:val="-7"/>
        </w:rPr>
        <w:t xml:space="preserve"> </w:t>
      </w:r>
      <w:r>
        <w:t>знания,</w:t>
      </w:r>
      <w:r>
        <w:rPr>
          <w:spacing w:val="-6"/>
        </w:rPr>
        <w:t xml:space="preserve"> </w:t>
      </w:r>
      <w:r>
        <w:t>необходимые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«Производственная</w:t>
      </w:r>
      <w:r>
        <w:rPr>
          <w:spacing w:val="-7"/>
        </w:rPr>
        <w:t xml:space="preserve"> </w:t>
      </w:r>
      <w:r>
        <w:t>клиническая практика. Терапия» в ординатуре:</w:t>
      </w:r>
    </w:p>
    <w:p w:rsidR="00EC1B95" w:rsidRDefault="00A31361">
      <w:pPr>
        <w:pStyle w:val="a4"/>
        <w:numPr>
          <w:ilvl w:val="0"/>
          <w:numId w:val="38"/>
        </w:numPr>
        <w:tabs>
          <w:tab w:val="left" w:pos="2411"/>
          <w:tab w:val="left" w:pos="3341"/>
          <w:tab w:val="left" w:pos="3722"/>
          <w:tab w:val="left" w:pos="4957"/>
          <w:tab w:val="left" w:pos="6152"/>
          <w:tab w:val="left" w:pos="7694"/>
          <w:tab w:val="left" w:pos="9313"/>
          <w:tab w:val="left" w:pos="10459"/>
        </w:tabs>
        <w:spacing w:before="121"/>
        <w:ind w:right="856" w:firstLine="0"/>
        <w:jc w:val="left"/>
        <w:rPr>
          <w:sz w:val="24"/>
        </w:rPr>
      </w:pPr>
      <w:r>
        <w:rPr>
          <w:spacing w:val="-4"/>
          <w:sz w:val="24"/>
        </w:rPr>
        <w:t>общих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правовых</w:t>
      </w:r>
      <w:r>
        <w:rPr>
          <w:sz w:val="24"/>
        </w:rPr>
        <w:tab/>
      </w:r>
      <w:r>
        <w:rPr>
          <w:spacing w:val="-2"/>
          <w:sz w:val="24"/>
        </w:rPr>
        <w:t>вопросов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медицинской</w:t>
      </w:r>
      <w:r>
        <w:rPr>
          <w:sz w:val="24"/>
        </w:rPr>
        <w:tab/>
      </w:r>
      <w:r>
        <w:rPr>
          <w:spacing w:val="-2"/>
          <w:sz w:val="24"/>
        </w:rPr>
        <w:t>помощи,</w:t>
      </w:r>
      <w:r>
        <w:rPr>
          <w:sz w:val="24"/>
        </w:rPr>
        <w:tab/>
      </w:r>
      <w:r>
        <w:rPr>
          <w:spacing w:val="-2"/>
          <w:sz w:val="24"/>
        </w:rPr>
        <w:t xml:space="preserve">основ </w:t>
      </w:r>
      <w:r>
        <w:rPr>
          <w:sz w:val="24"/>
        </w:rPr>
        <w:t>медицинской профилактики, принципов санологии и профилактической медицины;</w:t>
      </w:r>
    </w:p>
    <w:p w:rsidR="00EC1B95" w:rsidRDefault="00A31361">
      <w:pPr>
        <w:pStyle w:val="a4"/>
        <w:numPr>
          <w:ilvl w:val="0"/>
          <w:numId w:val="38"/>
        </w:numPr>
        <w:tabs>
          <w:tab w:val="left" w:pos="2411"/>
        </w:tabs>
        <w:spacing w:before="120"/>
        <w:ind w:left="2411" w:hanging="707"/>
        <w:jc w:val="left"/>
        <w:rPr>
          <w:sz w:val="24"/>
        </w:rPr>
      </w:pPr>
      <w:r>
        <w:rPr>
          <w:sz w:val="24"/>
        </w:rPr>
        <w:t>вопросов</w:t>
      </w:r>
      <w:r>
        <w:rPr>
          <w:spacing w:val="-7"/>
          <w:sz w:val="24"/>
        </w:rPr>
        <w:t xml:space="preserve"> </w:t>
      </w:r>
      <w:r>
        <w:rPr>
          <w:sz w:val="24"/>
        </w:rPr>
        <w:t>мед</w:t>
      </w:r>
      <w:r>
        <w:rPr>
          <w:sz w:val="24"/>
        </w:rPr>
        <w:t>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деонтологии;</w:t>
      </w:r>
    </w:p>
    <w:p w:rsidR="00EC1B95" w:rsidRDefault="00A31361">
      <w:pPr>
        <w:pStyle w:val="a4"/>
        <w:numPr>
          <w:ilvl w:val="0"/>
          <w:numId w:val="38"/>
        </w:numPr>
        <w:tabs>
          <w:tab w:val="left" w:pos="2411"/>
          <w:tab w:val="left" w:pos="3776"/>
          <w:tab w:val="left" w:pos="6077"/>
          <w:tab w:val="left" w:pos="7596"/>
          <w:tab w:val="left" w:pos="9764"/>
        </w:tabs>
        <w:spacing w:before="120"/>
        <w:ind w:right="851" w:firstLine="0"/>
        <w:jc w:val="left"/>
        <w:rPr>
          <w:sz w:val="24"/>
        </w:rPr>
      </w:pPr>
      <w:r>
        <w:rPr>
          <w:spacing w:val="-2"/>
          <w:sz w:val="24"/>
        </w:rPr>
        <w:t>разделов</w:t>
      </w:r>
      <w:r>
        <w:rPr>
          <w:sz w:val="24"/>
        </w:rPr>
        <w:tab/>
      </w:r>
      <w:r>
        <w:rPr>
          <w:spacing w:val="-2"/>
          <w:sz w:val="24"/>
        </w:rPr>
        <w:t>фундаментальной</w:t>
      </w:r>
      <w:r>
        <w:rPr>
          <w:sz w:val="24"/>
        </w:rPr>
        <w:tab/>
      </w:r>
      <w:r>
        <w:rPr>
          <w:spacing w:val="-2"/>
          <w:sz w:val="24"/>
        </w:rPr>
        <w:t>медицины</w:t>
      </w:r>
      <w:r>
        <w:rPr>
          <w:sz w:val="24"/>
        </w:rPr>
        <w:tab/>
      </w:r>
      <w:r>
        <w:rPr>
          <w:spacing w:val="-2"/>
          <w:sz w:val="24"/>
        </w:rPr>
        <w:t>(патологической</w:t>
      </w:r>
      <w:r>
        <w:rPr>
          <w:sz w:val="24"/>
        </w:rPr>
        <w:tab/>
      </w:r>
      <w:r>
        <w:rPr>
          <w:spacing w:val="-2"/>
          <w:sz w:val="24"/>
        </w:rPr>
        <w:t xml:space="preserve">физиологии; </w:t>
      </w:r>
      <w:r>
        <w:rPr>
          <w:sz w:val="24"/>
        </w:rPr>
        <w:t>патологической анатомии, патоморфологии);</w:t>
      </w:r>
    </w:p>
    <w:p w:rsidR="00EC1B95" w:rsidRDefault="00A31361">
      <w:pPr>
        <w:pStyle w:val="a4"/>
        <w:numPr>
          <w:ilvl w:val="0"/>
          <w:numId w:val="38"/>
        </w:numPr>
        <w:tabs>
          <w:tab w:val="left" w:pos="2411"/>
        </w:tabs>
        <w:spacing w:before="120"/>
        <w:ind w:left="2411" w:hanging="707"/>
        <w:jc w:val="left"/>
        <w:rPr>
          <w:sz w:val="24"/>
        </w:rPr>
      </w:pPr>
      <w:r>
        <w:rPr>
          <w:sz w:val="24"/>
        </w:rPr>
        <w:t>клинической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фармакологии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немедикаментозных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лечения;</w:t>
      </w:r>
    </w:p>
    <w:p w:rsidR="00EC1B95" w:rsidRDefault="00A31361">
      <w:pPr>
        <w:pStyle w:val="a4"/>
        <w:numPr>
          <w:ilvl w:val="0"/>
          <w:numId w:val="38"/>
        </w:numPr>
        <w:tabs>
          <w:tab w:val="left" w:pos="2411"/>
          <w:tab w:val="left" w:pos="3668"/>
          <w:tab w:val="left" w:pos="4829"/>
          <w:tab w:val="left" w:pos="5339"/>
          <w:tab w:val="left" w:pos="6570"/>
          <w:tab w:val="left" w:pos="8207"/>
          <w:tab w:val="left" w:pos="9789"/>
        </w:tabs>
        <w:spacing w:before="120"/>
        <w:ind w:right="854" w:firstLine="0"/>
        <w:jc w:val="left"/>
        <w:rPr>
          <w:sz w:val="24"/>
        </w:rPr>
      </w:pP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разделов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смежным</w:t>
      </w:r>
      <w:r>
        <w:rPr>
          <w:sz w:val="24"/>
        </w:rPr>
        <w:tab/>
      </w:r>
      <w:r>
        <w:rPr>
          <w:spacing w:val="-2"/>
          <w:sz w:val="24"/>
        </w:rPr>
        <w:t>дисциплинам</w:t>
      </w:r>
      <w:r>
        <w:rPr>
          <w:sz w:val="24"/>
        </w:rPr>
        <w:tab/>
      </w:r>
      <w:r>
        <w:rPr>
          <w:spacing w:val="-2"/>
          <w:sz w:val="24"/>
        </w:rPr>
        <w:t>(неврол</w:t>
      </w:r>
      <w:r>
        <w:rPr>
          <w:spacing w:val="-2"/>
          <w:sz w:val="24"/>
        </w:rPr>
        <w:t>огии,</w:t>
      </w:r>
      <w:r>
        <w:rPr>
          <w:sz w:val="24"/>
        </w:rPr>
        <w:tab/>
      </w:r>
      <w:r>
        <w:rPr>
          <w:spacing w:val="-2"/>
          <w:sz w:val="24"/>
        </w:rPr>
        <w:t xml:space="preserve">фтизиатрии, </w:t>
      </w:r>
      <w:r>
        <w:rPr>
          <w:sz w:val="24"/>
        </w:rPr>
        <w:t>инфекционных болезней, онкологии, рентгенологии).</w:t>
      </w:r>
    </w:p>
    <w:p w:rsidR="00EC1B95" w:rsidRDefault="00EC1B95">
      <w:pPr>
        <w:pStyle w:val="a3"/>
      </w:pPr>
    </w:p>
    <w:p w:rsidR="00EC1B95" w:rsidRDefault="00EC1B95">
      <w:pPr>
        <w:pStyle w:val="a3"/>
        <w:spacing w:before="209"/>
      </w:pPr>
    </w:p>
    <w:p w:rsidR="00EC1B95" w:rsidRDefault="00A31361">
      <w:pPr>
        <w:pStyle w:val="4"/>
        <w:numPr>
          <w:ilvl w:val="0"/>
          <w:numId w:val="41"/>
        </w:numPr>
        <w:tabs>
          <w:tab w:val="left" w:pos="1944"/>
        </w:tabs>
        <w:ind w:left="1704" w:right="938" w:firstLine="0"/>
        <w:jc w:val="left"/>
      </w:pPr>
      <w:r>
        <w:t>ПЕРЕЧЕНЬ</w:t>
      </w:r>
      <w:r>
        <w:rPr>
          <w:spacing w:val="-9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ДИСЦИПЛИНЕ (МОДУЛЮ), СООТНЕСЕННЫХ С ПЛАНИРУЕМЫМИ РЕЗУЛЬТАТАМИ ОСВОЕНИЯ ОБРАЗОВАТЕЛЬНОЙ ПРОГРАММЫ</w:t>
      </w:r>
    </w:p>
    <w:p w:rsidR="00EC1B95" w:rsidRDefault="00A31361">
      <w:pPr>
        <w:spacing w:before="120"/>
        <w:ind w:left="1704" w:right="1779" w:firstLine="708"/>
        <w:jc w:val="both"/>
        <w:rPr>
          <w:b/>
          <w:i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быть сформированы </w:t>
      </w:r>
      <w:r>
        <w:rPr>
          <w:b/>
          <w:i/>
          <w:sz w:val="24"/>
        </w:rPr>
        <w:t>профессиональные компетенции</w:t>
      </w:r>
    </w:p>
    <w:p w:rsidR="00EC1B95" w:rsidRDefault="00A31361">
      <w:pPr>
        <w:pStyle w:val="6"/>
        <w:spacing w:before="120"/>
        <w:jc w:val="both"/>
      </w:pPr>
      <w:r>
        <w:t>профилактическая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EC1B95" w:rsidRDefault="00A31361">
      <w:pPr>
        <w:pStyle w:val="a3"/>
        <w:spacing w:before="80"/>
        <w:ind w:left="1704" w:right="852" w:firstLine="566"/>
        <w:jc w:val="both"/>
      </w:pPr>
      <w:r>
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</w:t>
      </w:r>
      <w:r>
        <w:t>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 (ПК-1);готовн</w:t>
      </w:r>
      <w:r>
        <w:t>ость к проведению профилактических медицинских осмотров, диспансеризации и осуществлению диспансерного наблюдения (ПК-2);</w:t>
      </w:r>
    </w:p>
    <w:p w:rsidR="00EC1B95" w:rsidRDefault="00EC1B95">
      <w:pPr>
        <w:pStyle w:val="a3"/>
        <w:jc w:val="both"/>
        <w:sectPr w:rsidR="00EC1B95">
          <w:pgSz w:w="11910" w:h="16840"/>
          <w:pgMar w:top="1040" w:right="0" w:bottom="920" w:left="0" w:header="0" w:footer="726" w:gutter="0"/>
          <w:cols w:space="720"/>
        </w:sectPr>
      </w:pPr>
    </w:p>
    <w:p w:rsidR="00EC1B95" w:rsidRDefault="00A31361">
      <w:pPr>
        <w:pStyle w:val="a3"/>
        <w:spacing w:before="76"/>
        <w:ind w:left="1704" w:right="860" w:firstLine="566"/>
        <w:jc w:val="both"/>
      </w:pPr>
      <w:r>
        <w:lastRenderedPageBreak/>
        <w:t>готовность к применению социально-гигиенических методик сбора и медико-статистического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показате</w:t>
      </w:r>
      <w:r>
        <w:t>лях</w:t>
      </w:r>
      <w:r>
        <w:rPr>
          <w:spacing w:val="-3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взрослых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</w:t>
      </w:r>
      <w:r>
        <w:rPr>
          <w:spacing w:val="-2"/>
        </w:rPr>
        <w:t xml:space="preserve"> </w:t>
      </w:r>
      <w:r>
        <w:t>(ПК-</w:t>
      </w:r>
      <w:r>
        <w:rPr>
          <w:spacing w:val="-4"/>
        </w:rPr>
        <w:t>4);</w:t>
      </w:r>
    </w:p>
    <w:p w:rsidR="00EC1B95" w:rsidRDefault="00A31361">
      <w:pPr>
        <w:pStyle w:val="6"/>
        <w:spacing w:before="80"/>
        <w:jc w:val="both"/>
      </w:pPr>
      <w:r>
        <w:t>диагностическая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EC1B95" w:rsidRDefault="00A31361">
      <w:pPr>
        <w:pStyle w:val="a3"/>
        <w:spacing w:before="80"/>
        <w:ind w:left="1704" w:right="858" w:firstLine="566"/>
        <w:jc w:val="both"/>
      </w:pPr>
      <w:r>
        <w:t xml:space="preserve"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</w:t>
      </w:r>
      <w:hyperlink r:id="rId21">
        <w:r>
          <w:t>классификацией</w:t>
        </w:r>
      </w:hyperlink>
      <w:r>
        <w:t xml:space="preserve"> болезней и проблем, связанных со здоровьем (ПК-5);</w:t>
      </w:r>
    </w:p>
    <w:p w:rsidR="00EC1B95" w:rsidRDefault="00EC1B95">
      <w:pPr>
        <w:pStyle w:val="a3"/>
        <w:spacing w:before="160"/>
      </w:pPr>
    </w:p>
    <w:p w:rsidR="00EC1B95" w:rsidRDefault="00A31361">
      <w:pPr>
        <w:pStyle w:val="6"/>
      </w:pPr>
      <w:r>
        <w:t>лечебная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EC1B95" w:rsidRDefault="00A31361">
      <w:pPr>
        <w:pStyle w:val="a3"/>
        <w:spacing w:before="80"/>
        <w:ind w:left="2270"/>
      </w:pPr>
      <w:r>
        <w:t>готовность</w:t>
      </w:r>
      <w:r>
        <w:rPr>
          <w:spacing w:val="16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ведению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лечению</w:t>
      </w:r>
      <w:r>
        <w:rPr>
          <w:spacing w:val="16"/>
        </w:rPr>
        <w:t xml:space="preserve"> </w:t>
      </w:r>
      <w:r>
        <w:t>пациентов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инфекционными</w:t>
      </w:r>
      <w:r>
        <w:rPr>
          <w:spacing w:val="18"/>
        </w:rPr>
        <w:t xml:space="preserve"> </w:t>
      </w:r>
      <w:r>
        <w:t>заболеваниями</w:t>
      </w:r>
      <w:r>
        <w:rPr>
          <w:spacing w:val="16"/>
        </w:rPr>
        <w:t xml:space="preserve"> </w:t>
      </w:r>
      <w:r>
        <w:rPr>
          <w:spacing w:val="-4"/>
        </w:rPr>
        <w:t>(ПК-</w:t>
      </w:r>
    </w:p>
    <w:p w:rsidR="00EC1B95" w:rsidRDefault="00A31361">
      <w:pPr>
        <w:pStyle w:val="a3"/>
        <w:ind w:left="1704"/>
      </w:pPr>
      <w:r>
        <w:rPr>
          <w:spacing w:val="-5"/>
        </w:rPr>
        <w:t>6);</w:t>
      </w:r>
    </w:p>
    <w:p w:rsidR="00EC1B95" w:rsidRDefault="00EC1B95">
      <w:pPr>
        <w:pStyle w:val="a3"/>
        <w:spacing w:before="160"/>
      </w:pPr>
    </w:p>
    <w:p w:rsidR="00EC1B95" w:rsidRDefault="00A31361">
      <w:pPr>
        <w:pStyle w:val="6"/>
        <w:jc w:val="both"/>
      </w:pPr>
      <w:r>
        <w:t>реабилитационная</w:t>
      </w:r>
      <w:r>
        <w:rPr>
          <w:spacing w:val="-12"/>
        </w:rPr>
        <w:t xml:space="preserve"> </w:t>
      </w:r>
      <w:r>
        <w:rPr>
          <w:spacing w:val="-2"/>
        </w:rPr>
        <w:t>деятельность:</w:t>
      </w:r>
    </w:p>
    <w:p w:rsidR="00EC1B95" w:rsidRDefault="00A31361">
      <w:pPr>
        <w:pStyle w:val="a3"/>
        <w:spacing w:before="80"/>
        <w:ind w:left="1704" w:right="858" w:firstLine="566"/>
        <w:jc w:val="both"/>
      </w:pPr>
      <w:r>
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(ПК-8);</w:t>
      </w:r>
    </w:p>
    <w:p w:rsidR="00EC1B95" w:rsidRDefault="00EC1B95">
      <w:pPr>
        <w:pStyle w:val="a3"/>
        <w:spacing w:before="160"/>
      </w:pPr>
    </w:p>
    <w:p w:rsidR="00EC1B95" w:rsidRDefault="00A31361">
      <w:pPr>
        <w:pStyle w:val="6"/>
        <w:jc w:val="both"/>
      </w:pPr>
      <w:r>
        <w:rPr>
          <w:spacing w:val="-2"/>
        </w:rPr>
        <w:t>организационно-управленческая</w:t>
      </w:r>
      <w:r>
        <w:rPr>
          <w:spacing w:val="36"/>
        </w:rPr>
        <w:t xml:space="preserve"> </w:t>
      </w:r>
      <w:r>
        <w:rPr>
          <w:spacing w:val="-2"/>
        </w:rPr>
        <w:t>деятельность:</w:t>
      </w:r>
    </w:p>
    <w:p w:rsidR="00EC1B95" w:rsidRDefault="00A31361">
      <w:pPr>
        <w:pStyle w:val="a3"/>
        <w:spacing w:before="80"/>
        <w:ind w:left="1704" w:right="860" w:firstLine="566"/>
        <w:jc w:val="both"/>
      </w:pPr>
      <w:r>
        <w:t>готовность к участию в оценке качества оказания медицинской помощи с использованием основных медико-статистических показателей (ПК-11);</w:t>
      </w:r>
    </w:p>
    <w:p w:rsidR="00EC1B95" w:rsidRDefault="00A31361">
      <w:pPr>
        <w:pStyle w:val="5"/>
        <w:spacing w:before="240"/>
      </w:pPr>
      <w:r>
        <w:t>Ординатор,</w:t>
      </w:r>
      <w:r>
        <w:rPr>
          <w:spacing w:val="-5"/>
        </w:rPr>
        <w:t xml:space="preserve"> </w:t>
      </w:r>
      <w:r>
        <w:t>прошедший</w:t>
      </w:r>
      <w:r>
        <w:rPr>
          <w:spacing w:val="-6"/>
        </w:rPr>
        <w:t xml:space="preserve"> </w:t>
      </w:r>
      <w:r>
        <w:t>практику,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rPr>
          <w:spacing w:val="-2"/>
        </w:rPr>
        <w:t>знать:</w:t>
      </w:r>
    </w:p>
    <w:p w:rsidR="00EC1B95" w:rsidRDefault="00A31361">
      <w:pPr>
        <w:pStyle w:val="a4"/>
        <w:numPr>
          <w:ilvl w:val="0"/>
          <w:numId w:val="37"/>
        </w:numPr>
        <w:tabs>
          <w:tab w:val="left" w:pos="2411"/>
        </w:tabs>
        <w:spacing w:before="81"/>
        <w:ind w:left="2411" w:hanging="367"/>
        <w:jc w:val="left"/>
        <w:rPr>
          <w:sz w:val="24"/>
        </w:rPr>
      </w:pPr>
      <w:r>
        <w:rPr>
          <w:sz w:val="24"/>
        </w:rPr>
        <w:t>алгоритм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больного;</w:t>
      </w:r>
    </w:p>
    <w:p w:rsidR="00EC1B95" w:rsidRDefault="00A31361">
      <w:pPr>
        <w:pStyle w:val="a4"/>
        <w:numPr>
          <w:ilvl w:val="0"/>
          <w:numId w:val="37"/>
        </w:numPr>
        <w:tabs>
          <w:tab w:val="left" w:pos="2411"/>
        </w:tabs>
        <w:spacing w:before="80"/>
        <w:ind w:right="856" w:firstLine="0"/>
        <w:jc w:val="left"/>
        <w:rPr>
          <w:sz w:val="24"/>
        </w:rPr>
      </w:pPr>
      <w:r>
        <w:rPr>
          <w:sz w:val="24"/>
        </w:rPr>
        <w:t>алгоритм действий при возникн</w:t>
      </w:r>
      <w:r>
        <w:rPr>
          <w:sz w:val="24"/>
        </w:rPr>
        <w:t xml:space="preserve">овении неотложных ситуаций, угрожающих жизни </w:t>
      </w:r>
      <w:r>
        <w:rPr>
          <w:spacing w:val="-2"/>
          <w:sz w:val="24"/>
        </w:rPr>
        <w:t>больного;</w:t>
      </w:r>
    </w:p>
    <w:p w:rsidR="00EC1B95" w:rsidRDefault="00A31361">
      <w:pPr>
        <w:pStyle w:val="a4"/>
        <w:numPr>
          <w:ilvl w:val="0"/>
          <w:numId w:val="37"/>
        </w:numPr>
        <w:tabs>
          <w:tab w:val="left" w:pos="2411"/>
        </w:tabs>
        <w:spacing w:before="80"/>
        <w:ind w:right="852" w:firstLine="0"/>
        <w:jc w:val="left"/>
        <w:rPr>
          <w:sz w:val="24"/>
        </w:rPr>
      </w:pPr>
      <w:r>
        <w:rPr>
          <w:sz w:val="24"/>
        </w:rPr>
        <w:t>алгоритм</w:t>
      </w:r>
      <w:r>
        <w:rPr>
          <w:spacing w:val="36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36"/>
          <w:sz w:val="24"/>
        </w:rPr>
        <w:t xml:space="preserve"> </w:t>
      </w:r>
      <w:r>
        <w:rPr>
          <w:sz w:val="24"/>
        </w:rPr>
        <w:t>этиотропной,</w:t>
      </w:r>
      <w:r>
        <w:rPr>
          <w:spacing w:val="36"/>
          <w:sz w:val="24"/>
        </w:rPr>
        <w:t xml:space="preserve"> </w:t>
      </w:r>
      <w:r>
        <w:rPr>
          <w:sz w:val="24"/>
        </w:rPr>
        <w:t>патогенетической,</w:t>
      </w:r>
      <w:r>
        <w:rPr>
          <w:spacing w:val="38"/>
          <w:sz w:val="24"/>
        </w:rPr>
        <w:t xml:space="preserve"> </w:t>
      </w:r>
      <w:r>
        <w:rPr>
          <w:sz w:val="24"/>
        </w:rPr>
        <w:t>симптоматической</w:t>
      </w:r>
      <w:r>
        <w:rPr>
          <w:spacing w:val="38"/>
          <w:sz w:val="24"/>
        </w:rPr>
        <w:t xml:space="preserve"> </w:t>
      </w:r>
      <w:r>
        <w:rPr>
          <w:sz w:val="24"/>
        </w:rPr>
        <w:t>терапии инфекционных больных;</w:t>
      </w:r>
    </w:p>
    <w:p w:rsidR="00EC1B95" w:rsidRDefault="00A31361">
      <w:pPr>
        <w:pStyle w:val="a4"/>
        <w:numPr>
          <w:ilvl w:val="0"/>
          <w:numId w:val="37"/>
        </w:numPr>
        <w:tabs>
          <w:tab w:val="left" w:pos="2411"/>
        </w:tabs>
        <w:spacing w:before="80"/>
        <w:ind w:left="2411" w:hanging="367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документации.</w:t>
      </w:r>
    </w:p>
    <w:p w:rsidR="00EC1B95" w:rsidRDefault="00EC1B95">
      <w:pPr>
        <w:pStyle w:val="a3"/>
        <w:spacing w:before="159"/>
      </w:pPr>
    </w:p>
    <w:p w:rsidR="00EC1B95" w:rsidRDefault="00A31361">
      <w:pPr>
        <w:pStyle w:val="5"/>
        <w:ind w:left="1816"/>
      </w:pPr>
      <w:r>
        <w:t>Ординатор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rPr>
          <w:spacing w:val="-2"/>
        </w:rPr>
        <w:t>навыки:</w:t>
      </w:r>
    </w:p>
    <w:p w:rsidR="00EC1B95" w:rsidRDefault="00EC1B95">
      <w:pPr>
        <w:pStyle w:val="a3"/>
        <w:spacing w:before="3"/>
        <w:rPr>
          <w:b/>
          <w:sz w:val="5"/>
        </w:rPr>
      </w:pPr>
    </w:p>
    <w:tbl>
      <w:tblPr>
        <w:tblStyle w:val="TableNormal"/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36"/>
        <w:gridCol w:w="1712"/>
        <w:gridCol w:w="1418"/>
      </w:tblGrid>
      <w:tr w:rsidR="00EC1B95">
        <w:trPr>
          <w:trHeight w:val="828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138"/>
              <w:ind w:left="184" w:right="154" w:firstLin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276"/>
              <w:ind w:lef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138"/>
              <w:ind w:left="303" w:firstLine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освоения*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line="270" w:lineRule="atLeast"/>
              <w:ind w:left="255" w:right="242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Мини-</w:t>
            </w:r>
            <w:r>
              <w:rPr>
                <w:b/>
                <w:spacing w:val="-2"/>
                <w:sz w:val="24"/>
              </w:rPr>
              <w:t>мальное кол-во</w:t>
            </w:r>
          </w:p>
        </w:tc>
      </w:tr>
      <w:tr w:rsidR="00EC1B95">
        <w:trPr>
          <w:trHeight w:val="671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right="2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110"/>
              <w:rPr>
                <w:sz w:val="24"/>
              </w:rPr>
            </w:pPr>
            <w:r>
              <w:rPr>
                <w:sz w:val="24"/>
              </w:rPr>
              <w:t>Курация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полным оформлением истории болезни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198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198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EC1B95">
        <w:trPr>
          <w:trHeight w:val="948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right="2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tabs>
                <w:tab w:val="left" w:pos="1962"/>
                <w:tab w:val="left" w:pos="3359"/>
                <w:tab w:val="left" w:pos="4973"/>
              </w:tabs>
              <w:spacing w:before="60"/>
              <w:ind w:left="110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Первичный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постановка </w:t>
            </w:r>
            <w:r>
              <w:rPr>
                <w:sz w:val="24"/>
              </w:rPr>
              <w:t>предварительного диагноза и оказание первой помощи.</w:t>
            </w:r>
            <w:r>
              <w:rPr>
                <w:sz w:val="24"/>
              </w:rPr>
              <w:t xml:space="preserve"> Консультации в других стационарах, в первичных очагах</w:t>
            </w:r>
          </w:p>
        </w:tc>
        <w:tc>
          <w:tcPr>
            <w:tcW w:w="1712" w:type="dxa"/>
          </w:tcPr>
          <w:p w:rsidR="00EC1B95" w:rsidRDefault="00EC1B95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EC1B95" w:rsidRDefault="00A31361">
            <w:pPr>
              <w:pStyle w:val="TableParagraph"/>
              <w:spacing w:before="1"/>
              <w:ind w:left="130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EC1B95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EC1B95" w:rsidRDefault="00A31361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EC1B95">
        <w:trPr>
          <w:trHeight w:val="396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right="2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110"/>
              <w:rPr>
                <w:sz w:val="24"/>
              </w:rPr>
            </w:pPr>
            <w:r>
              <w:rPr>
                <w:sz w:val="24"/>
              </w:rPr>
              <w:t>Курация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интенсивной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терапии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EC1B95">
        <w:trPr>
          <w:trHeight w:val="395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right="2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110"/>
              <w:rPr>
                <w:sz w:val="24"/>
              </w:rPr>
            </w:pPr>
            <w:r>
              <w:rPr>
                <w:sz w:val="24"/>
              </w:rPr>
              <w:t>Дежурства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стационару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EC1B95">
        <w:trPr>
          <w:trHeight w:val="396"/>
        </w:trPr>
        <w:tc>
          <w:tcPr>
            <w:tcW w:w="10074" w:type="dxa"/>
            <w:gridSpan w:val="4"/>
          </w:tcPr>
          <w:p w:rsidR="00EC1B95" w:rsidRDefault="00A31361">
            <w:pPr>
              <w:pStyle w:val="TableParagraph"/>
              <w:spacing w:before="60"/>
              <w:ind w:left="127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Диагностические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процедуры</w:t>
            </w:r>
          </w:p>
        </w:tc>
      </w:tr>
      <w:tr w:rsidR="00EC1B95">
        <w:trPr>
          <w:trHeight w:val="395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right="2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11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рентгенограмм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скелета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EC1B95">
        <w:trPr>
          <w:trHeight w:val="395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right="2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110"/>
              <w:rPr>
                <w:sz w:val="24"/>
              </w:rPr>
            </w:pPr>
            <w:r>
              <w:rPr>
                <w:sz w:val="24"/>
              </w:rPr>
              <w:t>Расшифровка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ЭКГ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</w:tbl>
    <w:p w:rsidR="00EC1B95" w:rsidRDefault="00EC1B95">
      <w:pPr>
        <w:pStyle w:val="TableParagraph"/>
        <w:jc w:val="center"/>
        <w:rPr>
          <w:sz w:val="24"/>
        </w:rPr>
        <w:sectPr w:rsidR="00EC1B95">
          <w:pgSz w:w="11910" w:h="16840"/>
          <w:pgMar w:top="1040" w:right="0" w:bottom="920" w:left="0" w:header="0" w:footer="726" w:gutter="0"/>
          <w:cols w:space="720"/>
        </w:sectPr>
      </w:pPr>
    </w:p>
    <w:tbl>
      <w:tblPr>
        <w:tblStyle w:val="TableNormal"/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36"/>
        <w:gridCol w:w="1712"/>
        <w:gridCol w:w="1418"/>
      </w:tblGrid>
      <w:tr w:rsidR="00EC1B95">
        <w:trPr>
          <w:trHeight w:val="827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138"/>
              <w:ind w:left="184" w:right="154" w:firstLin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276"/>
              <w:ind w:lef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138"/>
              <w:ind w:left="303" w:firstLine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освоения*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line="270" w:lineRule="atLeast"/>
              <w:ind w:left="255" w:right="242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Мини-</w:t>
            </w:r>
            <w:r>
              <w:rPr>
                <w:b/>
                <w:spacing w:val="-2"/>
                <w:sz w:val="24"/>
              </w:rPr>
              <w:t>мальное кол-во</w:t>
            </w:r>
          </w:p>
        </w:tc>
      </w:tr>
      <w:tr w:rsidR="00EC1B95">
        <w:trPr>
          <w:trHeight w:val="395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left="35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110"/>
              <w:rPr>
                <w:sz w:val="24"/>
              </w:rPr>
            </w:pPr>
            <w:r>
              <w:rPr>
                <w:sz w:val="24"/>
              </w:rPr>
              <w:t>Пальцевое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кишки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EC1B95">
        <w:trPr>
          <w:trHeight w:val="396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left="35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110"/>
              <w:rPr>
                <w:sz w:val="24"/>
              </w:rPr>
            </w:pPr>
            <w:r>
              <w:rPr>
                <w:sz w:val="24"/>
              </w:rPr>
              <w:t>Люмбальная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пункция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EC1B95">
        <w:trPr>
          <w:trHeight w:val="395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left="35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110"/>
              <w:rPr>
                <w:sz w:val="24"/>
              </w:rPr>
            </w:pPr>
            <w:r>
              <w:rPr>
                <w:sz w:val="24"/>
              </w:rPr>
              <w:t>Пункция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пузырей,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язв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C1B95">
        <w:trPr>
          <w:trHeight w:val="395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left="29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кожно-аллергических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проб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EC1B95">
        <w:trPr>
          <w:trHeight w:val="672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left="29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tabs>
                <w:tab w:val="left" w:pos="1313"/>
                <w:tab w:val="left" w:pos="3077"/>
                <w:tab w:val="left" w:pos="4440"/>
                <w:tab w:val="left" w:pos="5541"/>
              </w:tabs>
              <w:spacing w:before="60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крови,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мочи, </w:t>
            </w:r>
            <w:r>
              <w:rPr>
                <w:sz w:val="24"/>
              </w:rPr>
              <w:t>биохимических исследований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198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198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EC1B95">
        <w:trPr>
          <w:trHeight w:val="672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left="29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110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микроскопирование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крови-мазка и толстой капли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198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198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EC1B95">
        <w:trPr>
          <w:trHeight w:val="1776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left="29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Забор патологического материала от инфекционных</w:t>
            </w:r>
            <w:r>
              <w:rPr>
                <w:sz w:val="24"/>
              </w:rPr>
              <w:t xml:space="preserve"> больных для специфических исследований (кровь, моча, рвотные массы, промывные воды желудка, дуоденальное содержимое, фекалии, слизь из зева, носа, конъюнктив, спинномозговая жидкость, пунктаты лимфатических узлов, язв)</w:t>
            </w:r>
          </w:p>
        </w:tc>
        <w:tc>
          <w:tcPr>
            <w:tcW w:w="1712" w:type="dxa"/>
          </w:tcPr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spacing w:before="197"/>
              <w:rPr>
                <w:b/>
                <w:sz w:val="24"/>
              </w:rPr>
            </w:pPr>
          </w:p>
          <w:p w:rsidR="00EC1B95" w:rsidRDefault="00A31361">
            <w:pPr>
              <w:pStyle w:val="TableParagraph"/>
              <w:spacing w:before="1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EC1B95">
            <w:pPr>
              <w:pStyle w:val="TableParagraph"/>
              <w:rPr>
                <w:b/>
                <w:sz w:val="24"/>
              </w:rPr>
            </w:pPr>
          </w:p>
          <w:p w:rsidR="00EC1B95" w:rsidRDefault="00EC1B95">
            <w:pPr>
              <w:pStyle w:val="TableParagraph"/>
              <w:spacing w:before="197"/>
              <w:rPr>
                <w:b/>
                <w:sz w:val="24"/>
              </w:rPr>
            </w:pPr>
          </w:p>
          <w:p w:rsidR="00EC1B95" w:rsidRDefault="00A31361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EC1B95">
        <w:trPr>
          <w:trHeight w:val="396"/>
        </w:trPr>
        <w:tc>
          <w:tcPr>
            <w:tcW w:w="708" w:type="dxa"/>
            <w:vMerge w:val="restart"/>
          </w:tcPr>
          <w:p w:rsidR="00EC1B95" w:rsidRDefault="00A31361">
            <w:pPr>
              <w:pStyle w:val="TableParagraph"/>
              <w:spacing w:before="60"/>
              <w:ind w:left="29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223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исследований: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EC1B95">
        <w:trPr>
          <w:trHeight w:val="413"/>
        </w:trPr>
        <w:tc>
          <w:tcPr>
            <w:tcW w:w="708" w:type="dxa"/>
            <w:vMerge/>
            <w:tcBorders>
              <w:top w:val="nil"/>
            </w:tcBorders>
          </w:tcPr>
          <w:p w:rsidR="00EC1B95" w:rsidRDefault="00EC1B95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tabs>
                <w:tab w:val="left" w:pos="579"/>
              </w:tabs>
              <w:spacing w:before="60"/>
              <w:ind w:left="153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бактериологических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вирусологических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7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7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EC1B95">
        <w:trPr>
          <w:trHeight w:val="413"/>
        </w:trPr>
        <w:tc>
          <w:tcPr>
            <w:tcW w:w="708" w:type="dxa"/>
            <w:vMerge/>
            <w:tcBorders>
              <w:top w:val="nil"/>
            </w:tcBorders>
          </w:tcPr>
          <w:p w:rsidR="00EC1B95" w:rsidRDefault="00EC1B95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tabs>
                <w:tab w:val="left" w:pos="579"/>
              </w:tabs>
              <w:spacing w:before="60"/>
              <w:ind w:left="153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паразитоскопии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крови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7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7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EC1B95">
        <w:trPr>
          <w:trHeight w:val="413"/>
        </w:trPr>
        <w:tc>
          <w:tcPr>
            <w:tcW w:w="708" w:type="dxa"/>
            <w:vMerge/>
            <w:tcBorders>
              <w:top w:val="nil"/>
            </w:tcBorders>
          </w:tcPr>
          <w:p w:rsidR="00EC1B95" w:rsidRDefault="00EC1B95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tabs>
                <w:tab w:val="left" w:pos="579"/>
              </w:tabs>
              <w:spacing w:before="60"/>
              <w:ind w:left="153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серологических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7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7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EC1B95">
        <w:trPr>
          <w:trHeight w:val="414"/>
        </w:trPr>
        <w:tc>
          <w:tcPr>
            <w:tcW w:w="708" w:type="dxa"/>
            <w:vMerge/>
            <w:tcBorders>
              <w:top w:val="nil"/>
            </w:tcBorders>
          </w:tcPr>
          <w:p w:rsidR="00EC1B95" w:rsidRDefault="00EC1B95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tabs>
                <w:tab w:val="left" w:pos="579"/>
              </w:tabs>
              <w:spacing w:before="60"/>
              <w:ind w:left="153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водно-электролитного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кислотно-щелочного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баланса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7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7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EC1B95">
        <w:trPr>
          <w:trHeight w:val="413"/>
        </w:trPr>
        <w:tc>
          <w:tcPr>
            <w:tcW w:w="708" w:type="dxa"/>
            <w:vMerge/>
            <w:tcBorders>
              <w:top w:val="nil"/>
            </w:tcBorders>
          </w:tcPr>
          <w:p w:rsidR="00EC1B95" w:rsidRDefault="00EC1B95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tabs>
                <w:tab w:val="left" w:pos="579"/>
              </w:tabs>
              <w:spacing w:before="60"/>
              <w:ind w:left="153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спинномозговой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жидкости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7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7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EC1B95">
        <w:trPr>
          <w:trHeight w:val="413"/>
        </w:trPr>
        <w:tc>
          <w:tcPr>
            <w:tcW w:w="708" w:type="dxa"/>
            <w:vMerge/>
            <w:tcBorders>
              <w:top w:val="nil"/>
            </w:tcBorders>
          </w:tcPr>
          <w:p w:rsidR="00EC1B95" w:rsidRDefault="00EC1B95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tabs>
                <w:tab w:val="left" w:pos="579"/>
              </w:tabs>
              <w:spacing w:before="60"/>
              <w:ind w:left="153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копроскопического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7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7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EC1B95">
        <w:trPr>
          <w:trHeight w:val="396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left="29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22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крови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EC1B95">
        <w:trPr>
          <w:trHeight w:val="396"/>
        </w:trPr>
        <w:tc>
          <w:tcPr>
            <w:tcW w:w="10074" w:type="dxa"/>
            <w:gridSpan w:val="4"/>
          </w:tcPr>
          <w:p w:rsidR="00EC1B95" w:rsidRDefault="00A31361">
            <w:pPr>
              <w:pStyle w:val="TableParagraph"/>
              <w:spacing w:before="60"/>
              <w:ind w:left="127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Лечебные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процедуры</w:t>
            </w:r>
          </w:p>
        </w:tc>
      </w:tr>
      <w:tr w:rsidR="00EC1B95">
        <w:trPr>
          <w:trHeight w:val="395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left="35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223"/>
              <w:rPr>
                <w:sz w:val="24"/>
              </w:rPr>
            </w:pPr>
            <w:r>
              <w:rPr>
                <w:sz w:val="24"/>
              </w:rPr>
              <w:t>Переливание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кровезаменителей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C1B95">
        <w:trPr>
          <w:trHeight w:val="396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left="35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223"/>
              <w:rPr>
                <w:sz w:val="24"/>
              </w:rPr>
            </w:pPr>
            <w:r>
              <w:rPr>
                <w:sz w:val="24"/>
              </w:rPr>
              <w:t>Регидратация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пероральным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внутривенным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EC1B95">
        <w:trPr>
          <w:trHeight w:val="396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left="35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223"/>
              <w:rPr>
                <w:sz w:val="24"/>
              </w:rPr>
            </w:pPr>
            <w:r>
              <w:rPr>
                <w:sz w:val="24"/>
              </w:rPr>
              <w:t>Неспецифическая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дезинтоксикационная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терапия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EC1B95">
        <w:trPr>
          <w:trHeight w:val="671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left="35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110" w:firstLine="114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иммуноглобулинов, сывороток (человеческих, гетерогенных)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198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198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EC1B95">
        <w:trPr>
          <w:trHeight w:val="396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left="35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223"/>
              <w:rPr>
                <w:sz w:val="24"/>
              </w:rPr>
            </w:pPr>
            <w:r>
              <w:rPr>
                <w:sz w:val="24"/>
              </w:rPr>
              <w:t>Искусственное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аппаратов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C1B95">
        <w:trPr>
          <w:trHeight w:val="395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left="35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22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аппаратной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вентиляции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легких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C1B95">
        <w:trPr>
          <w:trHeight w:val="396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left="35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Оксигенотерапия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C1B95">
        <w:trPr>
          <w:trHeight w:val="396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left="35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223"/>
              <w:rPr>
                <w:sz w:val="24"/>
              </w:rPr>
            </w:pPr>
            <w:r>
              <w:rPr>
                <w:sz w:val="24"/>
              </w:rPr>
              <w:t>Наружный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C1B95">
        <w:trPr>
          <w:trHeight w:val="395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left="35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223"/>
              <w:rPr>
                <w:sz w:val="24"/>
              </w:rPr>
            </w:pPr>
            <w:r>
              <w:rPr>
                <w:sz w:val="24"/>
              </w:rPr>
              <w:t>Электрическая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стимуляция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C1B95">
        <w:trPr>
          <w:trHeight w:val="396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left="29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223"/>
              <w:rPr>
                <w:sz w:val="24"/>
              </w:rPr>
            </w:pPr>
            <w:r>
              <w:rPr>
                <w:sz w:val="24"/>
              </w:rPr>
              <w:t>Промывание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желудка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EC1B95">
        <w:trPr>
          <w:trHeight w:val="395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left="29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223"/>
              <w:rPr>
                <w:sz w:val="24"/>
              </w:rPr>
            </w:pPr>
            <w:r>
              <w:rPr>
                <w:sz w:val="24"/>
              </w:rPr>
              <w:t>Желудочное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дуоденальное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зондирование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C1B95">
        <w:trPr>
          <w:trHeight w:val="395"/>
        </w:trPr>
        <w:tc>
          <w:tcPr>
            <w:tcW w:w="10074" w:type="dxa"/>
            <w:gridSpan w:val="4"/>
          </w:tcPr>
          <w:p w:rsidR="00EC1B95" w:rsidRDefault="00A31361">
            <w:pPr>
              <w:pStyle w:val="TableParagraph"/>
              <w:spacing w:before="60"/>
              <w:ind w:left="1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Разное</w:t>
            </w:r>
          </w:p>
        </w:tc>
      </w:tr>
    </w:tbl>
    <w:p w:rsidR="00EC1B95" w:rsidRDefault="00EC1B95">
      <w:pPr>
        <w:pStyle w:val="TableParagraph"/>
        <w:jc w:val="center"/>
        <w:rPr>
          <w:b/>
          <w:i/>
          <w:sz w:val="24"/>
        </w:rPr>
        <w:sectPr w:rsidR="00EC1B95">
          <w:type w:val="continuous"/>
          <w:pgSz w:w="11910" w:h="16840"/>
          <w:pgMar w:top="1100" w:right="0" w:bottom="920" w:left="0" w:header="0" w:footer="726" w:gutter="0"/>
          <w:cols w:space="720"/>
        </w:sectPr>
      </w:pPr>
    </w:p>
    <w:tbl>
      <w:tblPr>
        <w:tblStyle w:val="TableNormal"/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36"/>
        <w:gridCol w:w="1712"/>
        <w:gridCol w:w="1418"/>
      </w:tblGrid>
      <w:tr w:rsidR="00EC1B95">
        <w:trPr>
          <w:trHeight w:val="827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138"/>
              <w:ind w:left="184" w:right="154" w:firstLin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276"/>
              <w:ind w:lef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138"/>
              <w:ind w:left="303" w:firstLine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освоения*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line="270" w:lineRule="atLeast"/>
              <w:ind w:left="255" w:right="242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Мини-</w:t>
            </w:r>
            <w:r>
              <w:rPr>
                <w:b/>
                <w:spacing w:val="-2"/>
                <w:sz w:val="24"/>
              </w:rPr>
              <w:t>мальное кол-во</w:t>
            </w:r>
          </w:p>
        </w:tc>
      </w:tr>
      <w:tr w:rsidR="00EC1B95">
        <w:trPr>
          <w:trHeight w:val="395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right="2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223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вакцин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типов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64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EC1B95">
        <w:trPr>
          <w:trHeight w:val="396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right="2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223"/>
              <w:rPr>
                <w:sz w:val="24"/>
              </w:rPr>
            </w:pPr>
            <w:r>
              <w:rPr>
                <w:sz w:val="24"/>
              </w:rPr>
              <w:t>Санитарная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64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C1B95">
        <w:trPr>
          <w:trHeight w:val="395"/>
        </w:trPr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right="2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36" w:type="dxa"/>
          </w:tcPr>
          <w:p w:rsidR="00EC1B95" w:rsidRDefault="00A31361">
            <w:pPr>
              <w:pStyle w:val="TableParagraph"/>
              <w:spacing w:before="60"/>
              <w:ind w:left="223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конференциях</w:t>
            </w:r>
          </w:p>
        </w:tc>
        <w:tc>
          <w:tcPr>
            <w:tcW w:w="1712" w:type="dxa"/>
          </w:tcPr>
          <w:p w:rsidR="00EC1B95" w:rsidRDefault="00A31361">
            <w:pPr>
              <w:pStyle w:val="TableParagraph"/>
              <w:spacing w:before="6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60"/>
              <w:ind w:left="7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EC1B95" w:rsidRDefault="00A31361">
      <w:pPr>
        <w:pStyle w:val="a3"/>
        <w:spacing w:before="79"/>
        <w:ind w:left="1816"/>
      </w:pPr>
      <w:r>
        <w:rPr>
          <w:b/>
        </w:rPr>
        <w:t>*</w:t>
      </w:r>
      <w:r>
        <w:rPr>
          <w:b/>
          <w:spacing w:val="-5"/>
        </w:rPr>
        <w:t xml:space="preserve"> </w:t>
      </w:r>
      <w:r>
        <w:t>Примечание:</w:t>
      </w:r>
      <w:r>
        <w:rPr>
          <w:spacing w:val="-4"/>
        </w:rPr>
        <w:t xml:space="preserve"> </w:t>
      </w:r>
      <w:r>
        <w:t>уровни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процедур:</w:t>
      </w:r>
    </w:p>
    <w:p w:rsidR="00EC1B95" w:rsidRDefault="00A31361">
      <w:pPr>
        <w:pStyle w:val="a4"/>
        <w:numPr>
          <w:ilvl w:val="1"/>
          <w:numId w:val="41"/>
        </w:numPr>
        <w:tabs>
          <w:tab w:val="left" w:pos="2063"/>
        </w:tabs>
        <w:spacing w:before="60"/>
        <w:ind w:left="2063" w:hanging="247"/>
        <w:rPr>
          <w:sz w:val="24"/>
        </w:rPr>
      </w:pPr>
      <w:r>
        <w:rPr>
          <w:sz w:val="24"/>
        </w:rPr>
        <w:t>выполняется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специалиста;</w:t>
      </w:r>
    </w:p>
    <w:p w:rsidR="00EC1B95" w:rsidRDefault="00A31361">
      <w:pPr>
        <w:pStyle w:val="a4"/>
        <w:numPr>
          <w:ilvl w:val="1"/>
          <w:numId w:val="41"/>
        </w:numPr>
        <w:tabs>
          <w:tab w:val="left" w:pos="2063"/>
        </w:tabs>
        <w:spacing w:before="60"/>
        <w:ind w:left="2063" w:hanging="247"/>
        <w:rPr>
          <w:sz w:val="24"/>
        </w:rPr>
      </w:pPr>
      <w:r>
        <w:rPr>
          <w:sz w:val="24"/>
        </w:rPr>
        <w:t>выполняется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специалиста;</w:t>
      </w:r>
    </w:p>
    <w:p w:rsidR="00EC1B95" w:rsidRDefault="00A31361">
      <w:pPr>
        <w:pStyle w:val="a4"/>
        <w:numPr>
          <w:ilvl w:val="1"/>
          <w:numId w:val="41"/>
        </w:numPr>
        <w:tabs>
          <w:tab w:val="left" w:pos="2063"/>
        </w:tabs>
        <w:spacing w:before="60"/>
        <w:ind w:left="2063" w:hanging="247"/>
        <w:rPr>
          <w:sz w:val="24"/>
        </w:rPr>
      </w:pPr>
      <w:r>
        <w:rPr>
          <w:sz w:val="24"/>
        </w:rPr>
        <w:t>выполняется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самостоятельно.</w:t>
      </w:r>
    </w:p>
    <w:p w:rsidR="00EC1B95" w:rsidRDefault="00EC1B95">
      <w:pPr>
        <w:pStyle w:val="a3"/>
        <w:spacing w:before="198"/>
      </w:pPr>
    </w:p>
    <w:p w:rsidR="00EC1B95" w:rsidRDefault="00A31361">
      <w:pPr>
        <w:pStyle w:val="4"/>
        <w:numPr>
          <w:ilvl w:val="0"/>
          <w:numId w:val="41"/>
        </w:numPr>
        <w:tabs>
          <w:tab w:val="left" w:pos="2242"/>
        </w:tabs>
        <w:ind w:left="2242" w:hanging="178"/>
        <w:jc w:val="left"/>
      </w:pPr>
      <w:r>
        <w:t>ТРУДОЕМКОСТЬ</w:t>
      </w:r>
      <w:r>
        <w:rPr>
          <w:spacing w:val="-8"/>
        </w:rPr>
        <w:t xml:space="preserve"> </w:t>
      </w:r>
      <w:r>
        <w:rPr>
          <w:spacing w:val="-2"/>
        </w:rPr>
        <w:t>ПРАКТИКИ</w:t>
      </w:r>
    </w:p>
    <w:p w:rsidR="00EC1B95" w:rsidRDefault="00A31361">
      <w:pPr>
        <w:spacing w:before="138"/>
        <w:ind w:left="1704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2300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3"/>
          <w:sz w:val="24"/>
        </w:rPr>
        <w:t xml:space="preserve"> </w:t>
      </w:r>
      <w:r>
        <w:rPr>
          <w:sz w:val="24"/>
        </w:rPr>
        <w:t>(42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недели)</w:t>
      </w:r>
    </w:p>
    <w:p w:rsidR="00EC1B95" w:rsidRDefault="00A31361">
      <w:pPr>
        <w:spacing w:before="138"/>
        <w:ind w:left="1704"/>
        <w:rPr>
          <w:sz w:val="24"/>
        </w:rPr>
      </w:pPr>
      <w:r>
        <w:rPr>
          <w:b/>
          <w:sz w:val="24"/>
        </w:rPr>
        <w:t>Трудоемкость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64</w:t>
      </w:r>
      <w:r>
        <w:rPr>
          <w:spacing w:val="-4"/>
          <w:sz w:val="24"/>
        </w:rPr>
        <w:t xml:space="preserve"> </w:t>
      </w:r>
      <w:r>
        <w:rPr>
          <w:sz w:val="24"/>
        </w:rPr>
        <w:t>(зачетных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единицы)</w:t>
      </w:r>
    </w:p>
    <w:p w:rsidR="00EC1B95" w:rsidRDefault="00A31361">
      <w:pPr>
        <w:spacing w:before="138"/>
        <w:ind w:left="1704"/>
        <w:rPr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день</w:t>
      </w: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A31361">
      <w:pPr>
        <w:pStyle w:val="5"/>
      </w:pPr>
      <w:r>
        <w:t>Первый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EC1B95" w:rsidRDefault="00A31361">
      <w:pPr>
        <w:spacing w:before="138"/>
        <w:ind w:left="1704"/>
        <w:rPr>
          <w:sz w:val="24"/>
        </w:rPr>
      </w:pPr>
      <w:r>
        <w:rPr>
          <w:b/>
          <w:sz w:val="24"/>
        </w:rPr>
        <w:t>Трудоемкость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36</w:t>
      </w:r>
      <w:r>
        <w:rPr>
          <w:spacing w:val="-4"/>
          <w:sz w:val="24"/>
        </w:rPr>
        <w:t xml:space="preserve"> </w:t>
      </w:r>
      <w:r>
        <w:rPr>
          <w:sz w:val="24"/>
        </w:rPr>
        <w:t>(зачетных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единиц)</w:t>
      </w: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A31361">
      <w:pPr>
        <w:pStyle w:val="5"/>
      </w:pPr>
      <w:r>
        <w:t>Второй</w:t>
      </w:r>
      <w:r>
        <w:rPr>
          <w:spacing w:val="-5"/>
        </w:rPr>
        <w:t xml:space="preserve"> год</w:t>
      </w:r>
    </w:p>
    <w:p w:rsidR="00EC1B95" w:rsidRDefault="00A31361">
      <w:pPr>
        <w:spacing w:before="138"/>
        <w:ind w:left="1704"/>
        <w:rPr>
          <w:sz w:val="24"/>
        </w:rPr>
      </w:pPr>
      <w:r>
        <w:rPr>
          <w:b/>
          <w:sz w:val="24"/>
        </w:rPr>
        <w:t>Трудоемкость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4"/>
          <w:sz w:val="24"/>
        </w:rPr>
        <w:t xml:space="preserve"> </w:t>
      </w:r>
      <w:r>
        <w:rPr>
          <w:sz w:val="24"/>
        </w:rPr>
        <w:t>(зачетных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единиц)</w:t>
      </w:r>
    </w:p>
    <w:p w:rsidR="00EC1B95" w:rsidRDefault="00A31361">
      <w:pPr>
        <w:pStyle w:val="4"/>
        <w:numPr>
          <w:ilvl w:val="0"/>
          <w:numId w:val="41"/>
        </w:numPr>
        <w:tabs>
          <w:tab w:val="left" w:pos="4858"/>
        </w:tabs>
        <w:spacing w:before="138"/>
        <w:ind w:left="4858" w:hanging="178"/>
        <w:jc w:val="left"/>
      </w:pPr>
      <w:r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ПРАКТИКИ</w:t>
      </w:r>
    </w:p>
    <w:p w:rsidR="00EC1B95" w:rsidRDefault="00EC1B95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22"/>
        <w:gridCol w:w="1560"/>
        <w:gridCol w:w="986"/>
        <w:gridCol w:w="2982"/>
        <w:gridCol w:w="1134"/>
      </w:tblGrid>
      <w:tr w:rsidR="00EC1B95">
        <w:trPr>
          <w:trHeight w:val="1380"/>
        </w:trPr>
        <w:tc>
          <w:tcPr>
            <w:tcW w:w="456" w:type="dxa"/>
          </w:tcPr>
          <w:p w:rsidR="00EC1B95" w:rsidRDefault="00EC1B95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EC1B95" w:rsidRDefault="00A3136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922" w:type="dxa"/>
          </w:tcPr>
          <w:p w:rsidR="00EC1B95" w:rsidRDefault="00A31361">
            <w:pPr>
              <w:pStyle w:val="TableParagraph"/>
              <w:spacing w:before="138"/>
              <w:ind w:left="178" w:right="1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профессиональной</w:t>
            </w:r>
            <w:r>
              <w:rPr>
                <w:b/>
                <w:spacing w:val="-2"/>
                <w:sz w:val="24"/>
              </w:rPr>
              <w:t xml:space="preserve"> деятельности ординатора</w:t>
            </w:r>
          </w:p>
        </w:tc>
        <w:tc>
          <w:tcPr>
            <w:tcW w:w="1560" w:type="dxa"/>
          </w:tcPr>
          <w:p w:rsidR="00EC1B95" w:rsidRDefault="00EC1B95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EC1B95" w:rsidRDefault="00A31361">
            <w:pPr>
              <w:pStyle w:val="TableParagraph"/>
              <w:spacing w:before="1"/>
              <w:ind w:left="381" w:right="362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работы</w:t>
            </w:r>
          </w:p>
        </w:tc>
        <w:tc>
          <w:tcPr>
            <w:tcW w:w="986" w:type="dxa"/>
          </w:tcPr>
          <w:p w:rsidR="00EC1B95" w:rsidRDefault="00A31361">
            <w:pPr>
              <w:pStyle w:val="TableParagraph"/>
              <w:spacing w:line="270" w:lineRule="atLeast"/>
              <w:ind w:left="154" w:right="1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 лжите </w:t>
            </w:r>
            <w:r>
              <w:rPr>
                <w:b/>
                <w:spacing w:val="-4"/>
                <w:sz w:val="24"/>
              </w:rPr>
              <w:t>ль-</w:t>
            </w:r>
            <w:r>
              <w:rPr>
                <w:b/>
                <w:spacing w:val="-2"/>
                <w:sz w:val="24"/>
              </w:rPr>
              <w:t>ность цикла</w:t>
            </w: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spacing w:before="276"/>
              <w:ind w:left="449" w:right="434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профессиональные компетенции</w:t>
            </w: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spacing w:before="276"/>
              <w:ind w:left="117" w:right="10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контрол </w:t>
            </w:r>
            <w:r>
              <w:rPr>
                <w:b/>
                <w:spacing w:val="-10"/>
                <w:sz w:val="24"/>
              </w:rPr>
              <w:t>я</w:t>
            </w:r>
          </w:p>
        </w:tc>
      </w:tr>
      <w:tr w:rsidR="00EC1B95">
        <w:trPr>
          <w:trHeight w:val="4140"/>
        </w:trPr>
        <w:tc>
          <w:tcPr>
            <w:tcW w:w="456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22" w:type="dxa"/>
          </w:tcPr>
          <w:p w:rsidR="00EC1B95" w:rsidRDefault="00A31361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и лечение больных с патологией желудочно кишечного тракта.</w:t>
            </w:r>
          </w:p>
          <w:p w:rsidR="00EC1B95" w:rsidRDefault="00A31361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медицинской</w:t>
            </w:r>
            <w:r>
              <w:rPr>
                <w:spacing w:val="-2"/>
                <w:sz w:val="24"/>
              </w:rPr>
              <w:t xml:space="preserve"> документации.</w:t>
            </w:r>
          </w:p>
        </w:tc>
        <w:tc>
          <w:tcPr>
            <w:tcW w:w="1560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 гастроэнтеро логии</w:t>
            </w:r>
          </w:p>
        </w:tc>
        <w:tc>
          <w:tcPr>
            <w:tcW w:w="986" w:type="dxa"/>
          </w:tcPr>
          <w:p w:rsidR="00EC1B95" w:rsidRDefault="00A31361">
            <w:pPr>
              <w:pStyle w:val="TableParagraph"/>
              <w:ind w:left="154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C1B95" w:rsidRDefault="00A3136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spacing w:line="270" w:lineRule="atLeast"/>
              <w:ind w:left="109" w:right="208"/>
              <w:rPr>
                <w:sz w:val="24"/>
              </w:rPr>
            </w:pPr>
            <w:r>
              <w:rPr>
                <w:sz w:val="24"/>
              </w:rPr>
              <w:t>Применение знаний патологии внутренних болезней, острой хирургической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патологии для сбора, анамнеза болезни, обследования, </w:t>
            </w:r>
            <w:r>
              <w:rPr>
                <w:spacing w:val="-2"/>
                <w:sz w:val="24"/>
              </w:rPr>
              <w:t xml:space="preserve">проведения дифференциальной </w:t>
            </w:r>
            <w:r>
              <w:rPr>
                <w:sz w:val="24"/>
              </w:rPr>
              <w:t>диагностики, оказания экстренной медицинской помощи,</w:t>
            </w:r>
            <w:r>
              <w:rPr>
                <w:sz w:val="24"/>
              </w:rPr>
              <w:t xml:space="preserve"> а так же </w:t>
            </w:r>
            <w:r>
              <w:rPr>
                <w:spacing w:val="-2"/>
                <w:sz w:val="24"/>
              </w:rPr>
              <w:t xml:space="preserve">адекватного квалифицированного </w:t>
            </w:r>
            <w:r>
              <w:rPr>
                <w:sz w:val="24"/>
              </w:rPr>
              <w:t>лечения больных с патологией ЖКТ</w:t>
            </w: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</w:p>
        </w:tc>
      </w:tr>
      <w:tr w:rsidR="00EC1B95">
        <w:trPr>
          <w:trHeight w:val="552"/>
        </w:trPr>
        <w:tc>
          <w:tcPr>
            <w:tcW w:w="456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22" w:type="dxa"/>
          </w:tcPr>
          <w:p w:rsidR="00EC1B95" w:rsidRDefault="00A31361">
            <w:pPr>
              <w:pStyle w:val="TableParagraph"/>
              <w:spacing w:line="270" w:lineRule="atLeast"/>
              <w:ind w:left="110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EC1B95" w:rsidRDefault="00A31361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 гастроэнтеро</w:t>
            </w:r>
          </w:p>
        </w:tc>
        <w:tc>
          <w:tcPr>
            <w:tcW w:w="986" w:type="dxa"/>
          </w:tcPr>
          <w:p w:rsidR="00EC1B95" w:rsidRDefault="00A31361">
            <w:pPr>
              <w:pStyle w:val="TableParagraph"/>
              <w:ind w:left="154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EC1B95" w:rsidRDefault="00A31361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spacing w:line="270" w:lineRule="atLeast"/>
              <w:ind w:left="109" w:right="544"/>
              <w:rPr>
                <w:sz w:val="24"/>
              </w:rPr>
            </w:pPr>
            <w:r>
              <w:rPr>
                <w:sz w:val="24"/>
              </w:rPr>
              <w:t>Применение знаний патологии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spacing w:line="270" w:lineRule="atLeast"/>
              <w:ind w:left="110" w:right="285"/>
              <w:rPr>
                <w:sz w:val="24"/>
              </w:rPr>
            </w:pPr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</w:p>
        </w:tc>
      </w:tr>
    </w:tbl>
    <w:p w:rsidR="00EC1B95" w:rsidRDefault="00EC1B95">
      <w:pPr>
        <w:pStyle w:val="TableParagraph"/>
        <w:spacing w:line="270" w:lineRule="atLeast"/>
        <w:rPr>
          <w:sz w:val="24"/>
        </w:rPr>
        <w:sectPr w:rsidR="00EC1B95">
          <w:type w:val="continuous"/>
          <w:pgSz w:w="11910" w:h="16840"/>
          <w:pgMar w:top="1100" w:right="0" w:bottom="920" w:left="0" w:header="0" w:footer="726" w:gutter="0"/>
          <w:cols w:space="720"/>
        </w:sectPr>
      </w:pPr>
    </w:p>
    <w:tbl>
      <w:tblPr>
        <w:tblStyle w:val="TableNormal"/>
        <w:tblW w:w="0" w:type="auto"/>
        <w:tblInd w:w="1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22"/>
        <w:gridCol w:w="1560"/>
        <w:gridCol w:w="986"/>
        <w:gridCol w:w="2982"/>
        <w:gridCol w:w="1134"/>
      </w:tblGrid>
      <w:tr w:rsidR="00EC1B95">
        <w:trPr>
          <w:trHeight w:val="3035"/>
        </w:trPr>
        <w:tc>
          <w:tcPr>
            <w:tcW w:w="456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2922" w:type="dxa"/>
          </w:tcPr>
          <w:p w:rsidR="00EC1B95" w:rsidRDefault="00A31361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z w:val="24"/>
              </w:rPr>
              <w:t>и лечение больных с</w:t>
            </w:r>
            <w:r>
              <w:rPr>
                <w:sz w:val="24"/>
              </w:rPr>
              <w:t xml:space="preserve"> заболеванием печени. 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сопутствующей терапевтической и </w:t>
            </w:r>
            <w:r>
              <w:rPr>
                <w:spacing w:val="-2"/>
                <w:sz w:val="24"/>
              </w:rPr>
              <w:t xml:space="preserve">хирургической </w:t>
            </w:r>
            <w:r>
              <w:rPr>
                <w:sz w:val="24"/>
              </w:rPr>
              <w:t xml:space="preserve">патологии. Оформление </w:t>
            </w:r>
            <w:r>
              <w:rPr>
                <w:spacing w:val="-2"/>
                <w:sz w:val="24"/>
              </w:rPr>
              <w:t>медицинской документации.</w:t>
            </w:r>
          </w:p>
        </w:tc>
        <w:tc>
          <w:tcPr>
            <w:tcW w:w="1560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логии</w:t>
            </w:r>
          </w:p>
        </w:tc>
        <w:tc>
          <w:tcPr>
            <w:tcW w:w="986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spacing w:line="270" w:lineRule="atLeast"/>
              <w:ind w:left="109" w:right="208"/>
              <w:rPr>
                <w:sz w:val="24"/>
              </w:rPr>
            </w:pPr>
            <w:r>
              <w:rPr>
                <w:sz w:val="24"/>
              </w:rPr>
              <w:t>болезней, острой хирургической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патологии для сбора анамнеза болезни, обследования, </w:t>
            </w:r>
            <w:r>
              <w:rPr>
                <w:spacing w:val="-2"/>
                <w:sz w:val="24"/>
              </w:rPr>
              <w:t xml:space="preserve">проведения дифференциальной </w:t>
            </w:r>
            <w:r>
              <w:rPr>
                <w:sz w:val="24"/>
              </w:rPr>
              <w:t xml:space="preserve">диагностики, оказания экстренной медицинской помощи, адекватного </w:t>
            </w:r>
            <w:r>
              <w:rPr>
                <w:spacing w:val="-2"/>
                <w:sz w:val="24"/>
              </w:rPr>
              <w:t xml:space="preserve">квалифицированного </w:t>
            </w:r>
            <w:r>
              <w:rPr>
                <w:sz w:val="24"/>
              </w:rPr>
              <w:t>лечения больных.</w:t>
            </w:r>
          </w:p>
        </w:tc>
        <w:tc>
          <w:tcPr>
            <w:tcW w:w="1134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  <w:tr w:rsidR="00EC1B95">
        <w:trPr>
          <w:trHeight w:val="3864"/>
        </w:trPr>
        <w:tc>
          <w:tcPr>
            <w:tcW w:w="456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22" w:type="dxa"/>
          </w:tcPr>
          <w:p w:rsidR="00EC1B95" w:rsidRDefault="00A31361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и лечение больных с патологией дыхательной системы. Оформление </w:t>
            </w:r>
            <w:r>
              <w:rPr>
                <w:spacing w:val="-2"/>
                <w:sz w:val="24"/>
              </w:rPr>
              <w:t>медицинской документации.</w:t>
            </w:r>
          </w:p>
        </w:tc>
        <w:tc>
          <w:tcPr>
            <w:tcW w:w="1560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Отделение пульмонолог </w:t>
            </w:r>
            <w:r>
              <w:rPr>
                <w:spacing w:val="-6"/>
                <w:sz w:val="24"/>
              </w:rPr>
              <w:t>ии</w:t>
            </w:r>
          </w:p>
        </w:tc>
        <w:tc>
          <w:tcPr>
            <w:tcW w:w="986" w:type="dxa"/>
          </w:tcPr>
          <w:p w:rsidR="00EC1B95" w:rsidRDefault="00A31361">
            <w:pPr>
              <w:pStyle w:val="TableParagraph"/>
              <w:ind w:left="154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EC1B95" w:rsidRDefault="00A3136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spacing w:line="270" w:lineRule="atLeast"/>
              <w:ind w:left="109" w:right="149"/>
              <w:rPr>
                <w:sz w:val="24"/>
              </w:rPr>
            </w:pPr>
            <w:r>
              <w:rPr>
                <w:sz w:val="24"/>
              </w:rPr>
              <w:t>Применение знаний патологии внутренних болезней, хирургической патологии для сбора -а, анамнеза болезни, обследования,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 xml:space="preserve">дифференциальной диагностики оппортунистических </w:t>
            </w:r>
            <w:r>
              <w:rPr>
                <w:sz w:val="24"/>
              </w:rPr>
              <w:t xml:space="preserve">заболеваний, оказания экстренной медицинской помощи, адекватного </w:t>
            </w:r>
            <w:r>
              <w:rPr>
                <w:spacing w:val="-2"/>
                <w:sz w:val="24"/>
              </w:rPr>
              <w:t xml:space="preserve">квалифицированного </w:t>
            </w:r>
            <w:r>
              <w:rPr>
                <w:sz w:val="24"/>
              </w:rPr>
              <w:t>лечения больных.</w:t>
            </w: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</w:p>
        </w:tc>
      </w:tr>
      <w:tr w:rsidR="00EC1B95">
        <w:trPr>
          <w:trHeight w:val="5520"/>
        </w:trPr>
        <w:tc>
          <w:tcPr>
            <w:tcW w:w="456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22" w:type="dxa"/>
          </w:tcPr>
          <w:p w:rsidR="00EC1B95" w:rsidRDefault="00A31361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и лечение больных с </w:t>
            </w:r>
            <w:r>
              <w:rPr>
                <w:spacing w:val="-2"/>
                <w:sz w:val="24"/>
              </w:rPr>
              <w:t>туберкулезом.</w:t>
            </w:r>
          </w:p>
          <w:p w:rsidR="00EC1B95" w:rsidRDefault="00A31361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медицинской документации.</w:t>
            </w:r>
          </w:p>
        </w:tc>
        <w:tc>
          <w:tcPr>
            <w:tcW w:w="1560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Отделение тубдиспансе </w:t>
            </w:r>
            <w:r>
              <w:rPr>
                <w:spacing w:val="-6"/>
                <w:sz w:val="24"/>
              </w:rPr>
              <w:t>ра</w:t>
            </w:r>
          </w:p>
        </w:tc>
        <w:tc>
          <w:tcPr>
            <w:tcW w:w="986" w:type="dxa"/>
          </w:tcPr>
          <w:p w:rsidR="00EC1B95" w:rsidRDefault="00A31361">
            <w:pPr>
              <w:pStyle w:val="TableParagraph"/>
              <w:ind w:left="154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EC1B95" w:rsidRDefault="00A3136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spacing w:line="270" w:lineRule="atLeast"/>
              <w:ind w:left="109" w:right="81"/>
              <w:rPr>
                <w:sz w:val="24"/>
              </w:rPr>
            </w:pPr>
            <w:r>
              <w:rPr>
                <w:sz w:val="24"/>
              </w:rPr>
              <w:t>Применение знаний инфекционной патологии, внутренних болезней,</w:t>
            </w:r>
            <w:r>
              <w:rPr>
                <w:sz w:val="24"/>
              </w:rPr>
              <w:t xml:space="preserve"> хирургической патологии для сбора -а, анамнеза болезни, обследования, </w:t>
            </w:r>
            <w:r>
              <w:rPr>
                <w:spacing w:val="-2"/>
                <w:sz w:val="24"/>
              </w:rPr>
              <w:t xml:space="preserve">проведения дифференциальной </w:t>
            </w:r>
            <w:r>
              <w:rPr>
                <w:sz w:val="24"/>
              </w:rPr>
              <w:t xml:space="preserve">диагностики, оказания экстренной медицинской помощи, адекватного </w:t>
            </w:r>
            <w:r>
              <w:rPr>
                <w:spacing w:val="-2"/>
                <w:sz w:val="24"/>
              </w:rPr>
              <w:t xml:space="preserve">квалифицированного </w:t>
            </w:r>
            <w:r>
              <w:rPr>
                <w:sz w:val="24"/>
              </w:rPr>
              <w:t xml:space="preserve">лечения больных. Умение и выработка навыков </w:t>
            </w:r>
            <w:r>
              <w:rPr>
                <w:spacing w:val="-2"/>
                <w:sz w:val="24"/>
              </w:rPr>
              <w:t xml:space="preserve">своевременного </w:t>
            </w:r>
            <w:r>
              <w:rPr>
                <w:sz w:val="24"/>
              </w:rPr>
              <w:t>оповещения гор</w:t>
            </w:r>
            <w:r>
              <w:rPr>
                <w:sz w:val="24"/>
              </w:rPr>
              <w:t>одской службы сан.эпид.надзора. 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личной защиты и защиты окружающих лиц.</w:t>
            </w: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</w:p>
        </w:tc>
      </w:tr>
      <w:tr w:rsidR="00EC1B95">
        <w:trPr>
          <w:trHeight w:val="1932"/>
        </w:trPr>
        <w:tc>
          <w:tcPr>
            <w:tcW w:w="456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22" w:type="dxa"/>
          </w:tcPr>
          <w:p w:rsidR="00EC1B95" w:rsidRDefault="00A31361">
            <w:pPr>
              <w:pStyle w:val="TableParagraph"/>
              <w:spacing w:line="270" w:lineRule="atLeast"/>
              <w:ind w:left="110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и лечение больных с патологией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мочеполовой системы Оформление </w:t>
            </w:r>
            <w:r>
              <w:rPr>
                <w:spacing w:val="-2"/>
                <w:sz w:val="24"/>
              </w:rPr>
              <w:t>медицинской документации.</w:t>
            </w:r>
          </w:p>
        </w:tc>
        <w:tc>
          <w:tcPr>
            <w:tcW w:w="1560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 нефрологии</w:t>
            </w:r>
          </w:p>
        </w:tc>
        <w:tc>
          <w:tcPr>
            <w:tcW w:w="986" w:type="dxa"/>
          </w:tcPr>
          <w:p w:rsidR="00EC1B95" w:rsidRDefault="00A31361">
            <w:pPr>
              <w:pStyle w:val="TableParagraph"/>
              <w:ind w:left="154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C1B95" w:rsidRDefault="00A3136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spacing w:line="270" w:lineRule="atLeast"/>
              <w:ind w:left="109" w:right="208"/>
              <w:rPr>
                <w:sz w:val="24"/>
              </w:rPr>
            </w:pPr>
            <w:r>
              <w:rPr>
                <w:sz w:val="24"/>
              </w:rPr>
              <w:t>Применение знаний и патологии, внутренних болезней,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неврологии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сбора -а, анамнеза болезни, обследования, </w:t>
            </w:r>
            <w:r>
              <w:rPr>
                <w:spacing w:val="-2"/>
                <w:sz w:val="24"/>
              </w:rPr>
              <w:t>проведения дифференциальной</w:t>
            </w: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</w:p>
        </w:tc>
      </w:tr>
    </w:tbl>
    <w:p w:rsidR="00EC1B95" w:rsidRDefault="00EC1B95">
      <w:pPr>
        <w:pStyle w:val="TableParagraph"/>
        <w:rPr>
          <w:sz w:val="24"/>
        </w:rPr>
        <w:sectPr w:rsidR="00EC1B95">
          <w:type w:val="continuous"/>
          <w:pgSz w:w="11910" w:h="16840"/>
          <w:pgMar w:top="1100" w:right="0" w:bottom="920" w:left="0" w:header="0" w:footer="726" w:gutter="0"/>
          <w:cols w:space="720"/>
        </w:sectPr>
      </w:pPr>
    </w:p>
    <w:tbl>
      <w:tblPr>
        <w:tblStyle w:val="TableNormal"/>
        <w:tblW w:w="0" w:type="auto"/>
        <w:tblInd w:w="1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22"/>
        <w:gridCol w:w="1560"/>
        <w:gridCol w:w="986"/>
        <w:gridCol w:w="2982"/>
        <w:gridCol w:w="1134"/>
      </w:tblGrid>
      <w:tr w:rsidR="00EC1B95">
        <w:trPr>
          <w:trHeight w:val="1380"/>
        </w:trPr>
        <w:tc>
          <w:tcPr>
            <w:tcW w:w="456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2922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spacing w:line="270" w:lineRule="atLeast"/>
              <w:ind w:left="109" w:right="269"/>
              <w:rPr>
                <w:sz w:val="24"/>
              </w:rPr>
            </w:pPr>
            <w:r>
              <w:rPr>
                <w:sz w:val="24"/>
              </w:rPr>
              <w:t>диагностики, оказания экстренной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помощи, адекватного </w:t>
            </w:r>
            <w:r>
              <w:rPr>
                <w:spacing w:val="-2"/>
                <w:sz w:val="24"/>
              </w:rPr>
              <w:t xml:space="preserve">квалифицированного </w:t>
            </w:r>
            <w:r>
              <w:rPr>
                <w:sz w:val="24"/>
              </w:rPr>
              <w:t>лечения больных.</w:t>
            </w:r>
          </w:p>
        </w:tc>
        <w:tc>
          <w:tcPr>
            <w:tcW w:w="1134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  <w:tr w:rsidR="00EC1B95">
        <w:trPr>
          <w:trHeight w:val="3587"/>
        </w:trPr>
        <w:tc>
          <w:tcPr>
            <w:tcW w:w="456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22" w:type="dxa"/>
          </w:tcPr>
          <w:p w:rsidR="00EC1B95" w:rsidRDefault="00A31361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и лечение больных с эндокринной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патологией. </w:t>
            </w:r>
            <w:r>
              <w:rPr>
                <w:spacing w:val="-2"/>
                <w:sz w:val="24"/>
              </w:rPr>
              <w:t>Оформление медицинской документации.</w:t>
            </w:r>
          </w:p>
        </w:tc>
        <w:tc>
          <w:tcPr>
            <w:tcW w:w="1560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Отделение эндокриноло </w:t>
            </w:r>
            <w:r>
              <w:rPr>
                <w:spacing w:val="-4"/>
                <w:sz w:val="24"/>
              </w:rPr>
              <w:t>гии</w:t>
            </w:r>
          </w:p>
        </w:tc>
        <w:tc>
          <w:tcPr>
            <w:tcW w:w="986" w:type="dxa"/>
          </w:tcPr>
          <w:p w:rsidR="00EC1B95" w:rsidRDefault="00A31361">
            <w:pPr>
              <w:pStyle w:val="TableParagraph"/>
              <w:ind w:left="154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C1B95" w:rsidRDefault="00A3136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spacing w:line="270" w:lineRule="atLeast"/>
              <w:ind w:left="109" w:right="208"/>
              <w:rPr>
                <w:sz w:val="24"/>
              </w:rPr>
            </w:pPr>
            <w:r>
              <w:rPr>
                <w:sz w:val="24"/>
              </w:rPr>
              <w:t>Применение знаний патологии внутренних болезней, хирургических</w:t>
            </w:r>
            <w:r>
              <w:rPr>
                <w:sz w:val="24"/>
              </w:rPr>
              <w:t xml:space="preserve"> болезней,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неврологии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сбора -а, анамнеза болезни, обследования, </w:t>
            </w:r>
            <w:r>
              <w:rPr>
                <w:spacing w:val="-2"/>
                <w:sz w:val="24"/>
              </w:rPr>
              <w:t xml:space="preserve">проведения дифференциальной </w:t>
            </w:r>
            <w:r>
              <w:rPr>
                <w:sz w:val="24"/>
              </w:rPr>
              <w:t xml:space="preserve">диагностики, оказания экстренной медицинской помощи, адекватного </w:t>
            </w:r>
            <w:r>
              <w:rPr>
                <w:spacing w:val="-2"/>
                <w:sz w:val="24"/>
              </w:rPr>
              <w:t xml:space="preserve">квалифицированного </w:t>
            </w:r>
            <w:r>
              <w:rPr>
                <w:sz w:val="24"/>
              </w:rPr>
              <w:t>лечения больных</w:t>
            </w: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</w:p>
        </w:tc>
      </w:tr>
      <w:tr w:rsidR="00EC1B95">
        <w:trPr>
          <w:trHeight w:val="4416"/>
        </w:trPr>
        <w:tc>
          <w:tcPr>
            <w:tcW w:w="456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22" w:type="dxa"/>
          </w:tcPr>
          <w:p w:rsidR="00EC1B95" w:rsidRDefault="00A31361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 xml:space="preserve"> и лечение больных гепатитами вирусной и смешанной этиологии.</w:t>
            </w:r>
          </w:p>
          <w:p w:rsidR="00EC1B95" w:rsidRDefault="00A31361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медицинской документации.</w:t>
            </w:r>
          </w:p>
        </w:tc>
        <w:tc>
          <w:tcPr>
            <w:tcW w:w="1560" w:type="dxa"/>
          </w:tcPr>
          <w:p w:rsidR="00EC1B95" w:rsidRDefault="00A31361">
            <w:pPr>
              <w:pStyle w:val="TableParagraph"/>
              <w:ind w:left="110" w:right="341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 вирусных гепатитов</w:t>
            </w:r>
          </w:p>
        </w:tc>
        <w:tc>
          <w:tcPr>
            <w:tcW w:w="986" w:type="dxa"/>
          </w:tcPr>
          <w:p w:rsidR="00EC1B95" w:rsidRDefault="00A31361">
            <w:pPr>
              <w:pStyle w:val="TableParagraph"/>
              <w:ind w:left="154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C1B95" w:rsidRDefault="00A3136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spacing w:line="270" w:lineRule="atLeast"/>
              <w:ind w:left="109" w:right="165"/>
              <w:rPr>
                <w:sz w:val="24"/>
              </w:rPr>
            </w:pPr>
            <w:r>
              <w:rPr>
                <w:sz w:val="24"/>
              </w:rPr>
              <w:t>Применение знаний инфекционной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патологии, внутренних болезней, хирургических болезней для сбора -а, анамнеза</w:t>
            </w:r>
            <w:r>
              <w:rPr>
                <w:sz w:val="24"/>
              </w:rPr>
              <w:t xml:space="preserve"> болезни, обследования, </w:t>
            </w:r>
            <w:r>
              <w:rPr>
                <w:spacing w:val="-2"/>
                <w:sz w:val="24"/>
              </w:rPr>
              <w:t xml:space="preserve">проведения дифференциальной </w:t>
            </w:r>
            <w:r>
              <w:rPr>
                <w:sz w:val="24"/>
              </w:rPr>
              <w:t xml:space="preserve">диагностики, оказания экстренной медицинской помощи, адекватного </w:t>
            </w:r>
            <w:r>
              <w:rPr>
                <w:spacing w:val="-2"/>
                <w:sz w:val="24"/>
              </w:rPr>
              <w:t xml:space="preserve">квалифицированного </w:t>
            </w:r>
            <w:r>
              <w:rPr>
                <w:sz w:val="24"/>
              </w:rPr>
              <w:t xml:space="preserve">лечения больных с вирусными гепатитами и гепатитами смешанной </w:t>
            </w:r>
            <w:r>
              <w:rPr>
                <w:spacing w:val="-2"/>
                <w:sz w:val="24"/>
              </w:rPr>
              <w:t>этиологии</w:t>
            </w: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</w:p>
        </w:tc>
      </w:tr>
      <w:tr w:rsidR="00EC1B95">
        <w:trPr>
          <w:trHeight w:val="4416"/>
        </w:trPr>
        <w:tc>
          <w:tcPr>
            <w:tcW w:w="456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22" w:type="dxa"/>
          </w:tcPr>
          <w:p w:rsidR="00EC1B95" w:rsidRDefault="00A31361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 наблюден</w:t>
            </w:r>
            <w:r>
              <w:rPr>
                <w:sz w:val="24"/>
              </w:rPr>
              <w:t>ие и лечение больных с острыми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респираторными вирусными инфекциями, ангинами различной этиологии. Оформление </w:t>
            </w:r>
            <w:r>
              <w:rPr>
                <w:spacing w:val="-2"/>
                <w:sz w:val="24"/>
              </w:rPr>
              <w:t>медицинской документации.</w:t>
            </w:r>
          </w:p>
        </w:tc>
        <w:tc>
          <w:tcPr>
            <w:tcW w:w="1560" w:type="dxa"/>
          </w:tcPr>
          <w:p w:rsidR="00EC1B95" w:rsidRDefault="00A31361">
            <w:pPr>
              <w:pStyle w:val="TableParagraph"/>
              <w:ind w:left="110" w:right="198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 острых респиратор-</w:t>
            </w:r>
            <w:r>
              <w:rPr>
                <w:spacing w:val="-4"/>
                <w:sz w:val="24"/>
              </w:rPr>
              <w:t xml:space="preserve">ных </w:t>
            </w:r>
            <w:r>
              <w:rPr>
                <w:spacing w:val="-2"/>
                <w:sz w:val="24"/>
              </w:rPr>
              <w:t>вирусных инфекций.</w:t>
            </w:r>
          </w:p>
        </w:tc>
        <w:tc>
          <w:tcPr>
            <w:tcW w:w="986" w:type="dxa"/>
          </w:tcPr>
          <w:p w:rsidR="00EC1B95" w:rsidRDefault="00A31361">
            <w:pPr>
              <w:pStyle w:val="TableParagraph"/>
              <w:ind w:left="154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EC1B95" w:rsidRDefault="00A3136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spacing w:line="270" w:lineRule="atLeast"/>
              <w:ind w:left="109" w:right="81"/>
              <w:rPr>
                <w:sz w:val="24"/>
              </w:rPr>
            </w:pPr>
            <w:r>
              <w:rPr>
                <w:sz w:val="24"/>
              </w:rPr>
              <w:t>Применение знаний инфекционной патологии, внутренних болезней</w:t>
            </w:r>
            <w:r>
              <w:rPr>
                <w:sz w:val="24"/>
              </w:rPr>
              <w:t xml:space="preserve">, хирургических болезней для сбора -а, анамнеза болезни, обследования, </w:t>
            </w:r>
            <w:r>
              <w:rPr>
                <w:spacing w:val="-2"/>
                <w:sz w:val="24"/>
              </w:rPr>
              <w:t xml:space="preserve">проведения дифференциальной </w:t>
            </w:r>
            <w:r>
              <w:rPr>
                <w:sz w:val="24"/>
              </w:rPr>
              <w:t xml:space="preserve">диагностики, оказания экстренной медицинской помощи, адекватного </w:t>
            </w:r>
            <w:r>
              <w:rPr>
                <w:spacing w:val="-2"/>
                <w:sz w:val="24"/>
              </w:rPr>
              <w:t xml:space="preserve">квалифицированного </w:t>
            </w:r>
            <w:r>
              <w:rPr>
                <w:sz w:val="24"/>
              </w:rPr>
              <w:t>лечения больных с острыми респираторными заболеваниями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ангинами различн</w:t>
            </w:r>
            <w:r>
              <w:rPr>
                <w:sz w:val="24"/>
              </w:rPr>
              <w:t>ой этиологии</w:t>
            </w: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</w:p>
        </w:tc>
      </w:tr>
      <w:tr w:rsidR="00EC1B95">
        <w:trPr>
          <w:trHeight w:val="551"/>
        </w:trPr>
        <w:tc>
          <w:tcPr>
            <w:tcW w:w="456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22" w:type="dxa"/>
          </w:tcPr>
          <w:p w:rsidR="00EC1B95" w:rsidRDefault="00A31361">
            <w:pPr>
              <w:pStyle w:val="TableParagraph"/>
              <w:spacing w:line="270" w:lineRule="atLeast"/>
              <w:ind w:left="110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EC1B95" w:rsidRDefault="00A31361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 кардиологии</w:t>
            </w:r>
          </w:p>
        </w:tc>
        <w:tc>
          <w:tcPr>
            <w:tcW w:w="986" w:type="dxa"/>
          </w:tcPr>
          <w:p w:rsidR="00EC1B95" w:rsidRDefault="00A31361">
            <w:pPr>
              <w:pStyle w:val="TableParagraph"/>
              <w:ind w:left="154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EC1B95" w:rsidRDefault="00A31361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spacing w:line="270" w:lineRule="atLeast"/>
              <w:ind w:left="109" w:right="484"/>
              <w:rPr>
                <w:sz w:val="24"/>
              </w:rPr>
            </w:pPr>
            <w:r>
              <w:rPr>
                <w:sz w:val="24"/>
              </w:rPr>
              <w:t>Применение знаний патологии,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spacing w:line="270" w:lineRule="atLeast"/>
              <w:ind w:left="110" w:right="285"/>
              <w:rPr>
                <w:sz w:val="24"/>
              </w:rPr>
            </w:pPr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</w:p>
        </w:tc>
      </w:tr>
    </w:tbl>
    <w:p w:rsidR="00EC1B95" w:rsidRDefault="00EC1B95">
      <w:pPr>
        <w:pStyle w:val="TableParagraph"/>
        <w:spacing w:line="270" w:lineRule="atLeast"/>
        <w:rPr>
          <w:sz w:val="24"/>
        </w:rPr>
        <w:sectPr w:rsidR="00EC1B95">
          <w:type w:val="continuous"/>
          <w:pgSz w:w="11910" w:h="16840"/>
          <w:pgMar w:top="1100" w:right="0" w:bottom="920" w:left="0" w:header="0" w:footer="726" w:gutter="0"/>
          <w:cols w:space="720"/>
        </w:sectPr>
      </w:pPr>
    </w:p>
    <w:tbl>
      <w:tblPr>
        <w:tblStyle w:val="TableNormal"/>
        <w:tblW w:w="0" w:type="auto"/>
        <w:tblInd w:w="1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22"/>
        <w:gridCol w:w="1560"/>
        <w:gridCol w:w="986"/>
        <w:gridCol w:w="2982"/>
        <w:gridCol w:w="1134"/>
      </w:tblGrid>
      <w:tr w:rsidR="00EC1B95">
        <w:trPr>
          <w:trHeight w:val="2760"/>
        </w:trPr>
        <w:tc>
          <w:tcPr>
            <w:tcW w:w="456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2922" w:type="dxa"/>
          </w:tcPr>
          <w:p w:rsidR="00EC1B95" w:rsidRDefault="00A31361">
            <w:pPr>
              <w:pStyle w:val="TableParagraph"/>
              <w:ind w:left="110" w:right="64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лечение больных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патологией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сердечно сосудистой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системы. </w:t>
            </w:r>
            <w:r>
              <w:rPr>
                <w:spacing w:val="-2"/>
                <w:sz w:val="24"/>
              </w:rPr>
              <w:t>Оформление медицинской</w:t>
            </w:r>
            <w:r>
              <w:rPr>
                <w:spacing w:val="-2"/>
                <w:sz w:val="24"/>
              </w:rPr>
              <w:t xml:space="preserve"> документации</w:t>
            </w:r>
          </w:p>
        </w:tc>
        <w:tc>
          <w:tcPr>
            <w:tcW w:w="1560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spacing w:line="270" w:lineRule="atLeast"/>
              <w:ind w:left="109" w:right="149"/>
              <w:rPr>
                <w:sz w:val="24"/>
              </w:rPr>
            </w:pPr>
            <w:r>
              <w:rPr>
                <w:sz w:val="24"/>
              </w:rPr>
              <w:t>болезней, хирургических болезней для сбора -а, анамнеза болезни, обследования,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 xml:space="preserve">дифференциальной </w:t>
            </w:r>
            <w:r>
              <w:rPr>
                <w:sz w:val="24"/>
              </w:rPr>
              <w:t xml:space="preserve">диагностики, оказания экстренной медицинской помощи, адекватного </w:t>
            </w:r>
            <w:r>
              <w:rPr>
                <w:spacing w:val="-2"/>
                <w:sz w:val="24"/>
              </w:rPr>
              <w:t xml:space="preserve">квалифицированного </w:t>
            </w:r>
            <w:r>
              <w:rPr>
                <w:sz w:val="24"/>
              </w:rPr>
              <w:t>лечения больных</w:t>
            </w:r>
          </w:p>
        </w:tc>
        <w:tc>
          <w:tcPr>
            <w:tcW w:w="1134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  <w:tr w:rsidR="00EC1B95">
        <w:trPr>
          <w:trHeight w:val="4415"/>
        </w:trPr>
        <w:tc>
          <w:tcPr>
            <w:tcW w:w="456" w:type="dxa"/>
          </w:tcPr>
          <w:p w:rsidR="00EC1B95" w:rsidRDefault="00A31361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22" w:type="dxa"/>
          </w:tcPr>
          <w:p w:rsidR="00EC1B95" w:rsidRDefault="00A31361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и лечение больных с заболеваним суставов.</w:t>
            </w:r>
          </w:p>
          <w:p w:rsidR="00EC1B95" w:rsidRDefault="00A31361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медицинской документации.</w:t>
            </w:r>
          </w:p>
        </w:tc>
        <w:tc>
          <w:tcPr>
            <w:tcW w:w="1560" w:type="dxa"/>
          </w:tcPr>
          <w:p w:rsidR="00EC1B95" w:rsidRDefault="00A31361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Отделение ревматологи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86" w:type="dxa"/>
          </w:tcPr>
          <w:p w:rsidR="00EC1B95" w:rsidRDefault="00A31361">
            <w:pPr>
              <w:pStyle w:val="TableParagraph"/>
              <w:ind w:left="154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EC1B95" w:rsidRDefault="00A3136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spacing w:line="270" w:lineRule="atLeast"/>
              <w:ind w:left="109" w:right="208"/>
              <w:rPr>
                <w:sz w:val="24"/>
              </w:rPr>
            </w:pPr>
            <w:r>
              <w:rPr>
                <w:sz w:val="24"/>
              </w:rPr>
              <w:t>Применение знаний патологии внутренних болезней,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неврологии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сбора -а, анамнеза болезни, обследования, </w:t>
            </w:r>
            <w:r>
              <w:rPr>
                <w:spacing w:val="-2"/>
                <w:sz w:val="24"/>
              </w:rPr>
              <w:t>проведения дифференциальной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диагностики, оказания экстренной медицинской помощи, адекватного </w:t>
            </w:r>
            <w:r>
              <w:rPr>
                <w:spacing w:val="-2"/>
                <w:sz w:val="24"/>
              </w:rPr>
              <w:t xml:space="preserve">квалифицированного </w:t>
            </w:r>
            <w:r>
              <w:rPr>
                <w:sz w:val="24"/>
              </w:rPr>
              <w:t xml:space="preserve">лечения больных с </w:t>
            </w:r>
            <w:r>
              <w:rPr>
                <w:spacing w:val="-2"/>
                <w:sz w:val="24"/>
              </w:rPr>
              <w:t xml:space="preserve">менингитами, </w:t>
            </w:r>
            <w:r>
              <w:rPr>
                <w:sz w:val="24"/>
              </w:rPr>
              <w:t>энцефалитами вирусной этиологии, Herpeszoster-</w:t>
            </w:r>
            <w:r>
              <w:rPr>
                <w:spacing w:val="-2"/>
                <w:sz w:val="24"/>
              </w:rPr>
              <w:t>инфекции</w:t>
            </w: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</w:p>
        </w:tc>
      </w:tr>
      <w:tr w:rsidR="00EC1B95">
        <w:trPr>
          <w:trHeight w:val="4416"/>
        </w:trPr>
        <w:tc>
          <w:tcPr>
            <w:tcW w:w="456" w:type="dxa"/>
          </w:tcPr>
          <w:p w:rsidR="00EC1B95" w:rsidRDefault="00A31361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22" w:type="dxa"/>
          </w:tcPr>
          <w:p w:rsidR="00EC1B95" w:rsidRDefault="00A31361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и лечение женщин на различных сро</w:t>
            </w:r>
            <w:r>
              <w:rPr>
                <w:sz w:val="24"/>
              </w:rPr>
              <w:t xml:space="preserve">ках беременности с </w:t>
            </w:r>
            <w:r>
              <w:rPr>
                <w:spacing w:val="-2"/>
                <w:sz w:val="24"/>
              </w:rPr>
              <w:t xml:space="preserve">сопутствующей </w:t>
            </w:r>
            <w:r>
              <w:rPr>
                <w:sz w:val="24"/>
              </w:rPr>
              <w:t xml:space="preserve">патологией, беременных женщин. Оформление </w:t>
            </w:r>
            <w:r>
              <w:rPr>
                <w:spacing w:val="-2"/>
                <w:sz w:val="24"/>
              </w:rPr>
              <w:t>медицинской документации.</w:t>
            </w:r>
          </w:p>
        </w:tc>
        <w:tc>
          <w:tcPr>
            <w:tcW w:w="1560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Отделение гинекологич </w:t>
            </w:r>
            <w:r>
              <w:rPr>
                <w:spacing w:val="-4"/>
                <w:sz w:val="24"/>
              </w:rPr>
              <w:t>еское</w:t>
            </w:r>
          </w:p>
        </w:tc>
        <w:tc>
          <w:tcPr>
            <w:tcW w:w="986" w:type="dxa"/>
          </w:tcPr>
          <w:p w:rsidR="00EC1B95" w:rsidRDefault="00A31361">
            <w:pPr>
              <w:pStyle w:val="TableParagraph"/>
              <w:ind w:left="154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EC1B95" w:rsidRDefault="00A3136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spacing w:line="270" w:lineRule="atLeast"/>
              <w:ind w:left="109" w:right="118"/>
              <w:rPr>
                <w:sz w:val="24"/>
              </w:rPr>
            </w:pPr>
            <w:r>
              <w:rPr>
                <w:sz w:val="24"/>
              </w:rPr>
              <w:t>Применение знаний патологии внутренних болезней, акушерства и гинекологии для сбора -а, анамнеза болезни,</w:t>
            </w:r>
            <w:r>
              <w:rPr>
                <w:sz w:val="24"/>
              </w:rPr>
              <w:t xml:space="preserve"> обследования,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 xml:space="preserve">дифференциальной </w:t>
            </w:r>
            <w:r>
              <w:rPr>
                <w:sz w:val="24"/>
              </w:rPr>
              <w:t xml:space="preserve">диагностики, оказания экстренной медицинской помощи, адекватного </w:t>
            </w:r>
            <w:r>
              <w:rPr>
                <w:spacing w:val="-2"/>
                <w:sz w:val="24"/>
              </w:rPr>
              <w:t xml:space="preserve">квалифицированного </w:t>
            </w:r>
            <w:r>
              <w:rPr>
                <w:sz w:val="24"/>
              </w:rPr>
              <w:t xml:space="preserve">лечения женщин на различных сроках беременности с </w:t>
            </w:r>
            <w:r>
              <w:rPr>
                <w:spacing w:val="-2"/>
                <w:sz w:val="24"/>
              </w:rPr>
              <w:t xml:space="preserve">сопутствующей </w:t>
            </w:r>
            <w:r>
              <w:rPr>
                <w:sz w:val="24"/>
              </w:rPr>
              <w:t>инфекционной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</w:t>
            </w: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</w:p>
        </w:tc>
      </w:tr>
      <w:tr w:rsidR="00EC1B95">
        <w:trPr>
          <w:trHeight w:val="2760"/>
        </w:trPr>
        <w:tc>
          <w:tcPr>
            <w:tcW w:w="456" w:type="dxa"/>
          </w:tcPr>
          <w:p w:rsidR="00EC1B95" w:rsidRDefault="00A31361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22" w:type="dxa"/>
          </w:tcPr>
          <w:p w:rsidR="00EC1B95" w:rsidRDefault="00A31361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и лечение больных с заболеваниями крови.</w:t>
            </w:r>
          </w:p>
          <w:p w:rsidR="00EC1B95" w:rsidRDefault="00A31361">
            <w:pPr>
              <w:pStyle w:val="TableParagraph"/>
              <w:ind w:left="110" w:right="13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медицинской документации</w:t>
            </w:r>
          </w:p>
        </w:tc>
        <w:tc>
          <w:tcPr>
            <w:tcW w:w="1560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 гематологии</w:t>
            </w:r>
          </w:p>
        </w:tc>
        <w:tc>
          <w:tcPr>
            <w:tcW w:w="986" w:type="dxa"/>
          </w:tcPr>
          <w:p w:rsidR="00EC1B95" w:rsidRDefault="00A31361">
            <w:pPr>
              <w:pStyle w:val="TableParagraph"/>
              <w:ind w:left="154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EC1B95" w:rsidRDefault="00A3136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spacing w:line="270" w:lineRule="atLeast"/>
              <w:ind w:left="109" w:right="149"/>
              <w:rPr>
                <w:sz w:val="24"/>
              </w:rPr>
            </w:pPr>
            <w:r>
              <w:rPr>
                <w:sz w:val="24"/>
              </w:rPr>
              <w:t>Применение знаний патологии внутренних болезней, хирургической патологии для сбора -а, анамнеза болезни, обследования,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диффере</w:t>
            </w:r>
            <w:r>
              <w:rPr>
                <w:spacing w:val="-2"/>
                <w:sz w:val="24"/>
              </w:rPr>
              <w:t xml:space="preserve">нциальной </w:t>
            </w:r>
            <w:r>
              <w:rPr>
                <w:sz w:val="24"/>
              </w:rPr>
              <w:t>диагностики, оказания экстренной медицинской помощи, адекватного</w:t>
            </w: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</w:p>
        </w:tc>
      </w:tr>
    </w:tbl>
    <w:p w:rsidR="00EC1B95" w:rsidRDefault="00EC1B95">
      <w:pPr>
        <w:pStyle w:val="TableParagraph"/>
        <w:rPr>
          <w:sz w:val="24"/>
        </w:rPr>
        <w:sectPr w:rsidR="00EC1B95">
          <w:type w:val="continuous"/>
          <w:pgSz w:w="11910" w:h="16840"/>
          <w:pgMar w:top="1100" w:right="0" w:bottom="920" w:left="0" w:header="0" w:footer="726" w:gutter="0"/>
          <w:cols w:space="720"/>
        </w:sectPr>
      </w:pPr>
    </w:p>
    <w:tbl>
      <w:tblPr>
        <w:tblStyle w:val="TableNormal"/>
        <w:tblW w:w="0" w:type="auto"/>
        <w:tblInd w:w="1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22"/>
        <w:gridCol w:w="1560"/>
        <w:gridCol w:w="986"/>
        <w:gridCol w:w="2982"/>
        <w:gridCol w:w="1134"/>
      </w:tblGrid>
      <w:tr w:rsidR="00EC1B95">
        <w:trPr>
          <w:trHeight w:val="551"/>
        </w:trPr>
        <w:tc>
          <w:tcPr>
            <w:tcW w:w="456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2922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spacing w:line="270" w:lineRule="atLeast"/>
              <w:ind w:left="109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квалифицированного </w:t>
            </w:r>
            <w:r>
              <w:rPr>
                <w:sz w:val="24"/>
              </w:rPr>
              <w:t>лечения больных.</w:t>
            </w:r>
          </w:p>
        </w:tc>
        <w:tc>
          <w:tcPr>
            <w:tcW w:w="1134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  <w:tr w:rsidR="00EC1B95">
        <w:trPr>
          <w:trHeight w:val="4416"/>
        </w:trPr>
        <w:tc>
          <w:tcPr>
            <w:tcW w:w="456" w:type="dxa"/>
          </w:tcPr>
          <w:p w:rsidR="00EC1B95" w:rsidRDefault="00A31361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22" w:type="dxa"/>
          </w:tcPr>
          <w:p w:rsidR="00EC1B95" w:rsidRDefault="00A31361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и лечение </w:t>
            </w:r>
            <w:r>
              <w:rPr>
                <w:spacing w:val="-2"/>
                <w:sz w:val="24"/>
              </w:rPr>
              <w:t xml:space="preserve">реанимационных </w:t>
            </w:r>
            <w:r>
              <w:rPr>
                <w:sz w:val="24"/>
              </w:rPr>
              <w:t xml:space="preserve">больных. Оформление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pacing w:val="-2"/>
                <w:sz w:val="24"/>
              </w:rPr>
              <w:t xml:space="preserve"> документации</w:t>
            </w:r>
          </w:p>
        </w:tc>
        <w:tc>
          <w:tcPr>
            <w:tcW w:w="1560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 реанимации</w:t>
            </w:r>
          </w:p>
        </w:tc>
        <w:tc>
          <w:tcPr>
            <w:tcW w:w="986" w:type="dxa"/>
          </w:tcPr>
          <w:p w:rsidR="00EC1B95" w:rsidRDefault="00A31361">
            <w:pPr>
              <w:pStyle w:val="TableParagraph"/>
              <w:ind w:left="154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EC1B95" w:rsidRDefault="00A3136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spacing w:line="270" w:lineRule="atLeast"/>
              <w:ind w:left="109" w:right="153"/>
              <w:rPr>
                <w:sz w:val="24"/>
              </w:rPr>
            </w:pPr>
            <w:r>
              <w:rPr>
                <w:sz w:val="24"/>
              </w:rPr>
              <w:t>Применение знаний инфекционной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патологии, внутренних болезней, акушерства и </w:t>
            </w:r>
            <w:r>
              <w:rPr>
                <w:spacing w:val="-2"/>
                <w:sz w:val="24"/>
              </w:rPr>
              <w:t xml:space="preserve">гинекологии, </w:t>
            </w:r>
            <w:r>
              <w:rPr>
                <w:sz w:val="24"/>
              </w:rPr>
              <w:t>хирургических болезней, неврологии для обследования,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 xml:space="preserve">дифференциальной </w:t>
            </w:r>
            <w:r>
              <w:rPr>
                <w:sz w:val="24"/>
              </w:rPr>
              <w:t>диагностики, оказания экстренной медицинс</w:t>
            </w:r>
            <w:r>
              <w:rPr>
                <w:sz w:val="24"/>
              </w:rPr>
              <w:t xml:space="preserve">кой помощи, адекватного </w:t>
            </w:r>
            <w:r>
              <w:rPr>
                <w:spacing w:val="-2"/>
                <w:sz w:val="24"/>
              </w:rPr>
              <w:t xml:space="preserve">квалифицированного </w:t>
            </w:r>
            <w:r>
              <w:rPr>
                <w:sz w:val="24"/>
              </w:rPr>
              <w:t xml:space="preserve">лечения больных с </w:t>
            </w:r>
            <w:r>
              <w:rPr>
                <w:spacing w:val="-2"/>
                <w:sz w:val="24"/>
              </w:rPr>
              <w:t xml:space="preserve">декомпенсациями, </w:t>
            </w:r>
            <w:r>
              <w:rPr>
                <w:sz w:val="24"/>
              </w:rPr>
              <w:t>угрожающими жизни</w:t>
            </w: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</w:p>
        </w:tc>
      </w:tr>
      <w:tr w:rsidR="00EC1B95">
        <w:trPr>
          <w:trHeight w:val="2207"/>
        </w:trPr>
        <w:tc>
          <w:tcPr>
            <w:tcW w:w="456" w:type="dxa"/>
          </w:tcPr>
          <w:p w:rsidR="00EC1B95" w:rsidRDefault="00A31361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22" w:type="dxa"/>
          </w:tcPr>
          <w:p w:rsidR="00EC1B95" w:rsidRDefault="00A31361">
            <w:pPr>
              <w:pStyle w:val="TableParagraph"/>
              <w:spacing w:line="270" w:lineRule="atLeast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 xml:space="preserve">эндоскопических, рентгенографических, </w:t>
            </w:r>
            <w:r>
              <w:rPr>
                <w:sz w:val="24"/>
              </w:rPr>
              <w:t>исследованиях УЗИ. Знакомство с возможностями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ЯМР, </w:t>
            </w:r>
            <w:r>
              <w:rPr>
                <w:spacing w:val="-2"/>
                <w:sz w:val="24"/>
              </w:rPr>
              <w:t>сцинтиграфии, эластографии</w:t>
            </w:r>
          </w:p>
        </w:tc>
        <w:tc>
          <w:tcPr>
            <w:tcW w:w="1560" w:type="dxa"/>
          </w:tcPr>
          <w:p w:rsidR="00EC1B95" w:rsidRDefault="00A31361">
            <w:pPr>
              <w:pStyle w:val="TableParagraph"/>
              <w:spacing w:line="270" w:lineRule="atLeast"/>
              <w:ind w:left="110" w:right="150"/>
              <w:rPr>
                <w:sz w:val="24"/>
              </w:rPr>
            </w:pPr>
            <w:r>
              <w:rPr>
                <w:spacing w:val="-2"/>
                <w:sz w:val="24"/>
              </w:rPr>
              <w:t>Кабинеты</w:t>
            </w:r>
            <w:r>
              <w:rPr>
                <w:spacing w:val="-2"/>
                <w:sz w:val="24"/>
              </w:rPr>
              <w:t xml:space="preserve"> функцио</w:t>
            </w:r>
            <w:r>
              <w:rPr>
                <w:spacing w:val="-2"/>
                <w:sz w:val="24"/>
              </w:rPr>
              <w:softHyphen/>
              <w:t xml:space="preserve">нальной диагностики отделения эндоскопии, рентгеногра </w:t>
            </w:r>
            <w:r>
              <w:rPr>
                <w:sz w:val="24"/>
              </w:rPr>
              <w:t>фии, УЗИ,</w:t>
            </w:r>
          </w:p>
        </w:tc>
        <w:tc>
          <w:tcPr>
            <w:tcW w:w="986" w:type="dxa"/>
          </w:tcPr>
          <w:p w:rsidR="00EC1B95" w:rsidRDefault="00A31361">
            <w:pPr>
              <w:pStyle w:val="TableParagraph"/>
              <w:ind w:left="154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EC1B95" w:rsidRDefault="00A3136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ind w:left="109" w:right="208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Клиническая интерпретация результатов инструментальных обследований</w:t>
            </w: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</w:p>
        </w:tc>
      </w:tr>
      <w:tr w:rsidR="00EC1B95">
        <w:trPr>
          <w:trHeight w:val="7176"/>
        </w:trPr>
        <w:tc>
          <w:tcPr>
            <w:tcW w:w="456" w:type="dxa"/>
          </w:tcPr>
          <w:p w:rsidR="00EC1B95" w:rsidRDefault="00A31361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22" w:type="dxa"/>
          </w:tcPr>
          <w:p w:rsidR="00EC1B95" w:rsidRDefault="00A31361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 xml:space="preserve">Современные методики забора биологического материала для </w:t>
            </w:r>
            <w:r>
              <w:rPr>
                <w:spacing w:val="-2"/>
                <w:sz w:val="24"/>
              </w:rPr>
              <w:t xml:space="preserve">лабораторных </w:t>
            </w:r>
            <w:r>
              <w:rPr>
                <w:sz w:val="24"/>
              </w:rPr>
              <w:t>исследований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для: </w:t>
            </w:r>
            <w:r>
              <w:rPr>
                <w:spacing w:val="-2"/>
                <w:sz w:val="24"/>
              </w:rPr>
              <w:t xml:space="preserve">морфологического </w:t>
            </w:r>
            <w:r>
              <w:rPr>
                <w:sz w:val="24"/>
              </w:rPr>
              <w:t>анализа;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биохимических </w:t>
            </w:r>
            <w:r>
              <w:rPr>
                <w:spacing w:val="-2"/>
                <w:sz w:val="24"/>
              </w:rPr>
              <w:t>исследований; гемостазиологических исследований; бактериологических исследований; серологических исследований; иммунологических исследований; паразитоскопии.</w:t>
            </w:r>
          </w:p>
          <w:p w:rsidR="00EC1B95" w:rsidRDefault="00A31361">
            <w:pPr>
              <w:pStyle w:val="TableParagraph"/>
              <w:spacing w:line="270" w:lineRule="atLeast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Современные методики забора и исследования </w:t>
            </w:r>
            <w:r>
              <w:rPr>
                <w:spacing w:val="-2"/>
                <w:sz w:val="24"/>
              </w:rPr>
              <w:t>спинномозг</w:t>
            </w:r>
            <w:r>
              <w:rPr>
                <w:spacing w:val="-2"/>
                <w:sz w:val="24"/>
              </w:rPr>
              <w:t xml:space="preserve">овой </w:t>
            </w:r>
            <w:r>
              <w:rPr>
                <w:sz w:val="24"/>
              </w:rPr>
              <w:t>жидкости, плевральной жидкости, содержимого кожных пузырей, абсцессов,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мочи,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слизи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 ротоглотки, носа, глаз, </w:t>
            </w:r>
            <w:r>
              <w:rPr>
                <w:spacing w:val="-2"/>
                <w:sz w:val="24"/>
              </w:rPr>
              <w:t>дуоденального</w:t>
            </w:r>
          </w:p>
        </w:tc>
        <w:tc>
          <w:tcPr>
            <w:tcW w:w="1560" w:type="dxa"/>
          </w:tcPr>
          <w:p w:rsidR="00EC1B95" w:rsidRDefault="00A31361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Клинически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>биохимичес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 xml:space="preserve">кие, </w:t>
            </w:r>
            <w:r>
              <w:rPr>
                <w:spacing w:val="-2"/>
                <w:sz w:val="24"/>
              </w:rPr>
              <w:t>серологичес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 xml:space="preserve">кие </w:t>
            </w:r>
            <w:r>
              <w:rPr>
                <w:spacing w:val="-2"/>
                <w:sz w:val="24"/>
              </w:rPr>
              <w:t>лаборатории</w:t>
            </w:r>
          </w:p>
        </w:tc>
        <w:tc>
          <w:tcPr>
            <w:tcW w:w="986" w:type="dxa"/>
          </w:tcPr>
          <w:p w:rsidR="00EC1B95" w:rsidRDefault="00A31361">
            <w:pPr>
              <w:pStyle w:val="TableParagraph"/>
              <w:ind w:left="154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EC1B95" w:rsidRDefault="00A3136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Клиническая оценка 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лабораторных </w:t>
            </w: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pacing w:val="-2"/>
                <w:sz w:val="24"/>
              </w:rPr>
              <w:t>Де</w:t>
            </w:r>
            <w:r>
              <w:rPr>
                <w:spacing w:val="-2"/>
                <w:sz w:val="24"/>
              </w:rPr>
              <w:t>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</w:p>
        </w:tc>
      </w:tr>
    </w:tbl>
    <w:p w:rsidR="00EC1B95" w:rsidRDefault="00EC1B95">
      <w:pPr>
        <w:pStyle w:val="TableParagraph"/>
        <w:rPr>
          <w:sz w:val="24"/>
        </w:rPr>
        <w:sectPr w:rsidR="00EC1B95">
          <w:type w:val="continuous"/>
          <w:pgSz w:w="11910" w:h="16840"/>
          <w:pgMar w:top="1100" w:right="0" w:bottom="920" w:left="0" w:header="0" w:footer="726" w:gutter="0"/>
          <w:cols w:space="720"/>
        </w:sectPr>
      </w:pPr>
    </w:p>
    <w:tbl>
      <w:tblPr>
        <w:tblStyle w:val="TableNormal"/>
        <w:tblW w:w="0" w:type="auto"/>
        <w:tblInd w:w="1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22"/>
        <w:gridCol w:w="1560"/>
        <w:gridCol w:w="986"/>
        <w:gridCol w:w="2982"/>
        <w:gridCol w:w="1134"/>
      </w:tblGrid>
      <w:tr w:rsidR="00EC1B95">
        <w:trPr>
          <w:trHeight w:val="5243"/>
        </w:trPr>
        <w:tc>
          <w:tcPr>
            <w:tcW w:w="456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2922" w:type="dxa"/>
          </w:tcPr>
          <w:p w:rsidR="00EC1B95" w:rsidRDefault="00A31361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pacing w:val="-2"/>
                <w:sz w:val="24"/>
              </w:rPr>
              <w:t>содержимого, испражнений:</w:t>
            </w:r>
          </w:p>
          <w:p w:rsidR="00EC1B95" w:rsidRDefault="00A31361">
            <w:pPr>
              <w:pStyle w:val="TableParagraph"/>
              <w:ind w:left="110" w:right="644"/>
              <w:rPr>
                <w:sz w:val="24"/>
              </w:rPr>
            </w:pPr>
            <w:r>
              <w:rPr>
                <w:sz w:val="24"/>
              </w:rPr>
              <w:t xml:space="preserve">для посевов, для </w:t>
            </w:r>
            <w:r>
              <w:rPr>
                <w:spacing w:val="-2"/>
                <w:sz w:val="24"/>
              </w:rPr>
              <w:t xml:space="preserve">морфологических </w:t>
            </w:r>
            <w:r>
              <w:rPr>
                <w:sz w:val="24"/>
              </w:rPr>
              <w:t xml:space="preserve">исследований для овоскопии и </w:t>
            </w:r>
            <w:r>
              <w:rPr>
                <w:spacing w:val="-2"/>
                <w:sz w:val="24"/>
              </w:rPr>
              <w:t xml:space="preserve">паразитоскопии. </w:t>
            </w: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>непосредственном</w:t>
            </w:r>
          </w:p>
          <w:p w:rsidR="00EC1B95" w:rsidRDefault="00A31361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исследований </w:t>
            </w:r>
            <w:r>
              <w:rPr>
                <w:spacing w:val="-2"/>
                <w:sz w:val="24"/>
              </w:rPr>
              <w:t>биологических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субстратов под руководством врача-</w:t>
            </w:r>
            <w:r>
              <w:rPr>
                <w:spacing w:val="-2"/>
                <w:sz w:val="24"/>
              </w:rPr>
              <w:t>лаборанта.</w:t>
            </w:r>
          </w:p>
          <w:p w:rsidR="00EC1B95" w:rsidRDefault="00A31361">
            <w:pPr>
              <w:pStyle w:val="TableParagraph"/>
              <w:spacing w:line="270" w:lineRule="atLeast"/>
              <w:ind w:left="110" w:right="209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r>
              <w:rPr>
                <w:sz w:val="24"/>
              </w:rPr>
              <w:t>с современными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методами антигенной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диагностики, генных исследований </w:t>
            </w:r>
            <w:r>
              <w:rPr>
                <w:spacing w:val="-2"/>
                <w:sz w:val="24"/>
              </w:rPr>
              <w:t>(ПЦР).</w:t>
            </w:r>
          </w:p>
        </w:tc>
        <w:tc>
          <w:tcPr>
            <w:tcW w:w="1560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  <w:tr w:rsidR="00EC1B95">
        <w:trPr>
          <w:trHeight w:val="3312"/>
        </w:trPr>
        <w:tc>
          <w:tcPr>
            <w:tcW w:w="456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22" w:type="dxa"/>
          </w:tcPr>
          <w:p w:rsidR="00EC1B95" w:rsidRDefault="00A31361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 xml:space="preserve">Начальные этапы </w:t>
            </w:r>
            <w:r>
              <w:rPr>
                <w:spacing w:val="-2"/>
                <w:sz w:val="24"/>
              </w:rPr>
              <w:t xml:space="preserve">обследования, дифференциальной </w:t>
            </w:r>
            <w:r>
              <w:rPr>
                <w:sz w:val="24"/>
              </w:rPr>
              <w:t>диагностики, оказание экстренной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 больным.</w:t>
            </w:r>
          </w:p>
          <w:p w:rsidR="00EC1B95" w:rsidRDefault="00A31361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медицинской документации.</w:t>
            </w:r>
          </w:p>
        </w:tc>
        <w:tc>
          <w:tcPr>
            <w:tcW w:w="1560" w:type="dxa"/>
          </w:tcPr>
          <w:p w:rsidR="00EC1B95" w:rsidRDefault="00A31361">
            <w:pPr>
              <w:pStyle w:val="TableParagraph"/>
              <w:ind w:left="110" w:right="394"/>
              <w:rPr>
                <w:sz w:val="24"/>
              </w:rPr>
            </w:pPr>
            <w:r>
              <w:rPr>
                <w:spacing w:val="-2"/>
                <w:sz w:val="24"/>
              </w:rPr>
              <w:t>Приемное отделение</w:t>
            </w:r>
          </w:p>
        </w:tc>
        <w:tc>
          <w:tcPr>
            <w:tcW w:w="986" w:type="dxa"/>
          </w:tcPr>
          <w:p w:rsidR="00EC1B95" w:rsidRDefault="00A31361">
            <w:pPr>
              <w:pStyle w:val="TableParagraph"/>
              <w:ind w:left="154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EC1B95" w:rsidRDefault="00A3136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EC1B95" w:rsidRDefault="00A31361">
            <w:pPr>
              <w:pStyle w:val="TableParagraph"/>
              <w:spacing w:line="270" w:lineRule="atLeast"/>
              <w:ind w:left="109" w:right="171"/>
              <w:rPr>
                <w:sz w:val="24"/>
              </w:rPr>
            </w:pPr>
            <w:r>
              <w:rPr>
                <w:sz w:val="24"/>
              </w:rPr>
              <w:t xml:space="preserve">Применение знаний патологии внутренних болезней, акушерства и </w:t>
            </w:r>
            <w:r>
              <w:rPr>
                <w:spacing w:val="-2"/>
                <w:sz w:val="24"/>
              </w:rPr>
              <w:t xml:space="preserve">гинекологии, </w:t>
            </w:r>
            <w:r>
              <w:rPr>
                <w:sz w:val="24"/>
              </w:rPr>
              <w:t>хирургических болезней, неврологии для решения вопроса о необходимости пребывания больного в стационаре и дальнейшей госпитализации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больного, оказания экстренной медицинской помощи.</w:t>
            </w: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</w:p>
        </w:tc>
      </w:tr>
    </w:tbl>
    <w:p w:rsidR="00EC1B95" w:rsidRDefault="00EC1B95">
      <w:pPr>
        <w:pStyle w:val="a3"/>
        <w:spacing w:before="17"/>
        <w:rPr>
          <w:b/>
        </w:rPr>
      </w:pPr>
    </w:p>
    <w:p w:rsidR="00EC1B95" w:rsidRDefault="00A31361">
      <w:pPr>
        <w:tabs>
          <w:tab w:val="left" w:pos="2869"/>
          <w:tab w:val="left" w:pos="4540"/>
          <w:tab w:val="left" w:pos="8294"/>
          <w:tab w:val="left" w:pos="10537"/>
        </w:tabs>
        <w:ind w:left="1704" w:right="849" w:firstLine="708"/>
        <w:rPr>
          <w:b/>
          <w:sz w:val="24"/>
        </w:rPr>
      </w:pPr>
      <w:r>
        <w:rPr>
          <w:b/>
          <w:spacing w:val="-10"/>
          <w:sz w:val="24"/>
        </w:rPr>
        <w:t>6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ПЕРЕЧЕНЬ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УЧЕБНО-МЕТОДИЧЕСКОГО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ОБЕСПЕЧЕНИЯ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ДЛЯ </w:t>
      </w:r>
      <w:r>
        <w:rPr>
          <w:b/>
          <w:sz w:val="24"/>
        </w:rPr>
        <w:t>САМОСТОЯТЕЛЬНОЙ РАБОТЫ ОБУЧАЮЩИХСЯ ПО ПРАКТИКЕ</w:t>
      </w:r>
    </w:p>
    <w:p w:rsidR="00EC1B95" w:rsidRDefault="00EC1B95">
      <w:pPr>
        <w:pStyle w:val="a3"/>
        <w:spacing w:before="34"/>
        <w:rPr>
          <w:b/>
        </w:rPr>
      </w:pPr>
    </w:p>
    <w:p w:rsidR="00EC1B95" w:rsidRDefault="00A31361">
      <w:pPr>
        <w:pStyle w:val="6"/>
        <w:ind w:left="2412"/>
      </w:pPr>
      <w:r>
        <w:rPr>
          <w:spacing w:val="-2"/>
        </w:rPr>
        <w:t>Основная:</w:t>
      </w:r>
    </w:p>
    <w:p w:rsidR="00EC1B95" w:rsidRDefault="00A31361">
      <w:pPr>
        <w:pStyle w:val="a4"/>
        <w:numPr>
          <w:ilvl w:val="0"/>
          <w:numId w:val="36"/>
        </w:numPr>
        <w:tabs>
          <w:tab w:val="left" w:pos="2424"/>
        </w:tabs>
        <w:spacing w:before="174" w:line="288" w:lineRule="auto"/>
        <w:ind w:right="855"/>
        <w:jc w:val="both"/>
        <w:rPr>
          <w:sz w:val="24"/>
        </w:rPr>
      </w:pPr>
      <w:r>
        <w:rPr>
          <w:sz w:val="24"/>
        </w:rPr>
        <w:t>Г.Е.Ройтберг, А.В.Струтынский. Внутренние болезни (по системам): учебное пособие. – М.6МЕДпресс-информ, 2011-2016 г.</w:t>
      </w:r>
    </w:p>
    <w:p w:rsidR="00EC1B95" w:rsidRDefault="00A31361">
      <w:pPr>
        <w:pStyle w:val="a4"/>
        <w:numPr>
          <w:ilvl w:val="0"/>
          <w:numId w:val="36"/>
        </w:numPr>
        <w:tabs>
          <w:tab w:val="left" w:pos="2424"/>
        </w:tabs>
        <w:spacing w:before="148" w:line="288" w:lineRule="auto"/>
        <w:ind w:right="857"/>
        <w:jc w:val="both"/>
        <w:rPr>
          <w:sz w:val="24"/>
        </w:rPr>
      </w:pPr>
      <w:r>
        <w:rPr>
          <w:sz w:val="24"/>
        </w:rPr>
        <w:t>И.Н.Бокарев, Л.В. Попова. Внутренние болезни: дифференциальная диагностика и лечение: Учебник. – М.: ООО «Издательство «Медицинское информационное агентство» 2015 – 776 стр.</w:t>
      </w:r>
    </w:p>
    <w:p w:rsidR="00EC1B95" w:rsidRDefault="00A31361">
      <w:pPr>
        <w:pStyle w:val="a4"/>
        <w:numPr>
          <w:ilvl w:val="0"/>
          <w:numId w:val="36"/>
        </w:numPr>
        <w:tabs>
          <w:tab w:val="left" w:pos="2424"/>
        </w:tabs>
        <w:spacing w:before="88"/>
        <w:ind w:right="878"/>
        <w:jc w:val="both"/>
        <w:rPr>
          <w:sz w:val="24"/>
        </w:rPr>
      </w:pPr>
      <w:r>
        <w:rPr>
          <w:sz w:val="24"/>
        </w:rPr>
        <w:t>Диспансеризация определенных групп взрослого населения. Методические рекомендации.</w:t>
      </w:r>
      <w:r>
        <w:rPr>
          <w:sz w:val="24"/>
        </w:rPr>
        <w:t xml:space="preserve"> Под ред. С.А. Бойцова. М., 2015. - 120 с.</w:t>
      </w:r>
    </w:p>
    <w:p w:rsidR="00EC1B95" w:rsidRDefault="00A31361">
      <w:pPr>
        <w:pStyle w:val="a4"/>
        <w:numPr>
          <w:ilvl w:val="0"/>
          <w:numId w:val="36"/>
        </w:numPr>
        <w:tabs>
          <w:tab w:val="left" w:pos="2424"/>
        </w:tabs>
        <w:spacing w:line="237" w:lineRule="auto"/>
        <w:ind w:right="881"/>
        <w:jc w:val="both"/>
        <w:rPr>
          <w:sz w:val="24"/>
        </w:rPr>
      </w:pPr>
      <w:r>
        <w:rPr>
          <w:sz w:val="24"/>
        </w:rPr>
        <w:t>Моисеев В.С. и др. Внутренние болезни с основами доказательной медицины и клинической фармакологией. М.: ГЭОТАР-Медиа, 2010. - 832с., ил.</w:t>
      </w:r>
    </w:p>
    <w:p w:rsidR="00EC1B95" w:rsidRDefault="00EC1B95">
      <w:pPr>
        <w:pStyle w:val="a3"/>
      </w:pPr>
    </w:p>
    <w:p w:rsidR="00EC1B95" w:rsidRDefault="00EC1B95">
      <w:pPr>
        <w:pStyle w:val="a3"/>
        <w:spacing w:before="120"/>
      </w:pPr>
    </w:p>
    <w:p w:rsidR="00EC1B95" w:rsidRDefault="00A31361">
      <w:pPr>
        <w:pStyle w:val="6"/>
        <w:spacing w:line="274" w:lineRule="exact"/>
        <w:ind w:left="4116"/>
      </w:pPr>
      <w:r>
        <w:rPr>
          <w:spacing w:val="-2"/>
        </w:rPr>
        <w:t>Дополнительная: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71"/>
        </w:tabs>
        <w:spacing w:line="274" w:lineRule="exact"/>
        <w:ind w:left="2471" w:hanging="747"/>
        <w:jc w:val="left"/>
        <w:rPr>
          <w:sz w:val="24"/>
        </w:rPr>
      </w:pPr>
      <w:r>
        <w:rPr>
          <w:sz w:val="24"/>
        </w:rPr>
        <w:t>Авундук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Гастроэнтерология.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Пер.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англ.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750</w:t>
      </w:r>
      <w:r>
        <w:rPr>
          <w:spacing w:val="-2"/>
          <w:sz w:val="24"/>
        </w:rPr>
        <w:t xml:space="preserve"> </w:t>
      </w:r>
      <w:r>
        <w:rPr>
          <w:sz w:val="24"/>
        </w:rPr>
        <w:t>с.,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ил.</w:t>
      </w:r>
    </w:p>
    <w:p w:rsidR="00EC1B95" w:rsidRDefault="00EC1B95">
      <w:pPr>
        <w:pStyle w:val="a4"/>
        <w:spacing w:line="274" w:lineRule="exact"/>
        <w:jc w:val="left"/>
        <w:rPr>
          <w:sz w:val="24"/>
        </w:rPr>
        <w:sectPr w:rsidR="00EC1B95">
          <w:type w:val="continuous"/>
          <w:pgSz w:w="11910" w:h="16840"/>
          <w:pgMar w:top="1100" w:right="0" w:bottom="920" w:left="0" w:header="0" w:footer="726" w:gutter="0"/>
          <w:cols w:space="720"/>
        </w:sectPr>
      </w:pPr>
    </w:p>
    <w:p w:rsidR="00EC1B95" w:rsidRDefault="00A31361">
      <w:pPr>
        <w:pStyle w:val="a4"/>
        <w:numPr>
          <w:ilvl w:val="0"/>
          <w:numId w:val="35"/>
        </w:numPr>
        <w:tabs>
          <w:tab w:val="left" w:pos="2471"/>
        </w:tabs>
        <w:spacing w:before="72" w:line="275" w:lineRule="exact"/>
        <w:ind w:left="2471" w:hanging="747"/>
        <w:jc w:val="both"/>
        <w:rPr>
          <w:sz w:val="24"/>
        </w:rPr>
      </w:pPr>
      <w:r>
        <w:rPr>
          <w:sz w:val="24"/>
        </w:rPr>
        <w:lastRenderedPageBreak/>
        <w:t>Абдурахманов</w:t>
      </w:r>
      <w:r>
        <w:rPr>
          <w:spacing w:val="-3"/>
          <w:sz w:val="24"/>
        </w:rPr>
        <w:t xml:space="preserve"> </w:t>
      </w:r>
      <w:r>
        <w:rPr>
          <w:sz w:val="24"/>
        </w:rPr>
        <w:t>Д.Т.</w:t>
      </w:r>
      <w:r>
        <w:rPr>
          <w:spacing w:val="-3"/>
          <w:sz w:val="24"/>
        </w:rPr>
        <w:t xml:space="preserve"> </w:t>
      </w:r>
      <w:r>
        <w:rPr>
          <w:sz w:val="24"/>
        </w:rPr>
        <w:t>Хронический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гепатит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288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12"/>
          <w:tab w:val="left" w:pos="9716"/>
        </w:tabs>
        <w:ind w:left="1724" w:right="848" w:firstLine="0"/>
        <w:jc w:val="both"/>
        <w:rPr>
          <w:sz w:val="24"/>
        </w:rPr>
      </w:pPr>
      <w:r>
        <w:rPr>
          <w:sz w:val="24"/>
        </w:rPr>
        <w:t>Арутюнов Г.П. Терапия факторов риска</w:t>
      </w:r>
      <w:r>
        <w:rPr>
          <w:spacing w:val="40"/>
          <w:sz w:val="24"/>
        </w:rPr>
        <w:t xml:space="preserve"> </w:t>
      </w:r>
      <w:r>
        <w:rPr>
          <w:sz w:val="24"/>
        </w:rPr>
        <w:t>сердечно-сосудистых</w:t>
      </w:r>
      <w:r>
        <w:rPr>
          <w:sz w:val="24"/>
        </w:rPr>
        <w:tab/>
      </w:r>
      <w:r>
        <w:rPr>
          <w:spacing w:val="-2"/>
          <w:sz w:val="24"/>
        </w:rPr>
        <w:t xml:space="preserve">заболеваний: </w:t>
      </w:r>
      <w:r>
        <w:rPr>
          <w:sz w:val="24"/>
        </w:rPr>
        <w:t>Руководство. М.: ГЭОТАР-Медиа, 2010. - 672с.,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03"/>
        </w:tabs>
        <w:spacing w:line="237" w:lineRule="auto"/>
        <w:ind w:left="1724" w:right="877" w:firstLine="0"/>
        <w:jc w:val="both"/>
        <w:rPr>
          <w:sz w:val="24"/>
        </w:rPr>
      </w:pPr>
      <w:r>
        <w:rPr>
          <w:sz w:val="24"/>
        </w:rPr>
        <w:t>Баур К., Прейссер А. Бронхиальная астма и хроническая обструктивная болезнь легких. Пер. с нем. М.: ГЭОТАР-Медиа, 2010. - 192 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81"/>
        </w:tabs>
        <w:ind w:left="1724" w:right="875" w:firstLine="0"/>
        <w:jc w:val="both"/>
        <w:rPr>
          <w:sz w:val="24"/>
        </w:rPr>
      </w:pPr>
      <w:r>
        <w:rPr>
          <w:sz w:val="24"/>
        </w:rPr>
        <w:t>Беленков Ю.Н. и др. Гипертрофическая кардиомиопатия: Руководство для врачей. М.: ГЭОТАР-Медиа, 2011. - 392 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97"/>
        </w:tabs>
        <w:spacing w:line="237" w:lineRule="auto"/>
        <w:ind w:left="1724" w:right="881" w:firstLine="0"/>
        <w:jc w:val="both"/>
        <w:rPr>
          <w:sz w:val="24"/>
        </w:rPr>
      </w:pPr>
      <w:r>
        <w:rPr>
          <w:sz w:val="24"/>
        </w:rPr>
        <w:t xml:space="preserve">Беннет </w:t>
      </w:r>
      <w:r>
        <w:rPr>
          <w:sz w:val="24"/>
        </w:rPr>
        <w:t>Д.Х. Сердечные аритмии: Практические рекомендации по интерпретации кардиограмм и лечению. Пер. с англ. М.: ГЭОТАР-Медиа, 2010. - 440с.,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15"/>
        </w:tabs>
        <w:ind w:left="1724" w:right="872" w:firstLine="0"/>
        <w:jc w:val="both"/>
        <w:rPr>
          <w:sz w:val="24"/>
        </w:rPr>
      </w:pPr>
      <w:r>
        <w:rPr>
          <w:sz w:val="24"/>
        </w:rPr>
        <w:t>Блум С., Вебстер Д. Справочник по гастроэнтерологии и гепатологии. - Пер. с англ. М.: ГЭОТАР-Медиа, 2010. - 592с., и</w:t>
      </w:r>
      <w:r>
        <w:rPr>
          <w:sz w:val="24"/>
        </w:rPr>
        <w:t>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83"/>
        </w:tabs>
        <w:spacing w:line="237" w:lineRule="auto"/>
        <w:ind w:left="1724" w:right="873" w:firstLine="0"/>
        <w:jc w:val="both"/>
        <w:rPr>
          <w:sz w:val="24"/>
        </w:rPr>
      </w:pPr>
      <w:r>
        <w:rPr>
          <w:sz w:val="24"/>
        </w:rPr>
        <w:t>Болезни сердца и сосудов: Руководство Европейского общества кардиологов. Под ред. А.Д. Кэмма и др. Пер. с англ. М.: ГЭОТАР-Медиа, 2011. - 1480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71"/>
        </w:tabs>
        <w:ind w:left="1724" w:right="868" w:firstLine="0"/>
        <w:jc w:val="both"/>
        <w:rPr>
          <w:sz w:val="24"/>
        </w:rPr>
      </w:pPr>
      <w:r>
        <w:rPr>
          <w:sz w:val="24"/>
        </w:rPr>
        <w:t>Буеверов</w:t>
      </w:r>
      <w:r>
        <w:rPr>
          <w:spacing w:val="-2"/>
          <w:sz w:val="24"/>
        </w:rPr>
        <w:t xml:space="preserve"> </w:t>
      </w:r>
      <w:r>
        <w:rPr>
          <w:sz w:val="24"/>
        </w:rPr>
        <w:t>А.О.</w:t>
      </w:r>
      <w:r>
        <w:rPr>
          <w:spacing w:val="-2"/>
          <w:sz w:val="24"/>
        </w:rPr>
        <w:t xml:space="preserve"> </w:t>
      </w:r>
      <w:r>
        <w:rPr>
          <w:sz w:val="24"/>
        </w:rPr>
        <w:t>Хронические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печени:</w:t>
      </w:r>
      <w:r>
        <w:rPr>
          <w:spacing w:val="80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 xml:space="preserve"> практикующих врачей. М.: Медицинское информационное агентство, 2013. - 144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19"/>
        </w:tabs>
        <w:spacing w:line="237" w:lineRule="auto"/>
        <w:ind w:left="1724" w:right="882" w:firstLine="0"/>
        <w:jc w:val="both"/>
        <w:rPr>
          <w:sz w:val="24"/>
        </w:rPr>
      </w:pPr>
      <w:r>
        <w:rPr>
          <w:sz w:val="24"/>
        </w:rPr>
        <w:t>Галкин В.А. Заболевания желчного пузыря и желчевыводящих путей: Учебное пособие. Ростов н/Д: Феникс, 2014. - 112с.,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33"/>
        </w:tabs>
        <w:ind w:left="1724" w:right="880" w:firstLine="0"/>
        <w:jc w:val="both"/>
        <w:rPr>
          <w:sz w:val="24"/>
        </w:rPr>
      </w:pPr>
      <w:r>
        <w:rPr>
          <w:sz w:val="24"/>
        </w:rPr>
        <w:t>Гиляров М.Ю., Андреев Д.А. Тромбоэмболия легочной артерии: Диагностика, лечение и профилактика. М.: ГЭОТАР-Медиа, 2010. - 80 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03"/>
        </w:tabs>
        <w:spacing w:line="237" w:lineRule="auto"/>
        <w:ind w:left="1724" w:right="874" w:firstLine="0"/>
        <w:jc w:val="both"/>
        <w:rPr>
          <w:sz w:val="24"/>
        </w:rPr>
      </w:pPr>
      <w:r>
        <w:rPr>
          <w:sz w:val="24"/>
        </w:rPr>
        <w:t>Гордеев А.В. Острая почечная недостаточность в многопрофильном стационаре. Учебно-методическое пособие. Москва, 2013, 28 С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29"/>
        </w:tabs>
        <w:ind w:left="1724" w:right="876" w:firstLine="0"/>
        <w:jc w:val="both"/>
        <w:rPr>
          <w:sz w:val="24"/>
        </w:rPr>
      </w:pPr>
      <w:r>
        <w:rPr>
          <w:sz w:val="24"/>
        </w:rPr>
        <w:t>Дворецкий Л.И. Клинические ситуации. Принятие решений: Учебное пособие. Ростов н/Д: Феникс, 2014. - 203 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73"/>
        </w:tabs>
        <w:spacing w:line="237" w:lineRule="auto"/>
        <w:ind w:left="1724" w:right="882" w:firstLine="0"/>
        <w:jc w:val="both"/>
        <w:rPr>
          <w:sz w:val="24"/>
        </w:rPr>
      </w:pPr>
      <w:r>
        <w:rPr>
          <w:sz w:val="24"/>
        </w:rPr>
        <w:t>Дедов И.И.</w:t>
      </w:r>
      <w:r>
        <w:rPr>
          <w:spacing w:val="-2"/>
          <w:sz w:val="24"/>
        </w:rPr>
        <w:t xml:space="preserve"> </w:t>
      </w:r>
      <w:r>
        <w:rPr>
          <w:sz w:val="24"/>
        </w:rPr>
        <w:t>и др. Эндокринология.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перераб. и доп.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ГЭОТАР-Медиа, 2014. - 422 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05"/>
        </w:tabs>
        <w:ind w:left="1724" w:right="881" w:firstLine="0"/>
        <w:jc w:val="both"/>
        <w:rPr>
          <w:sz w:val="24"/>
        </w:rPr>
      </w:pPr>
      <w:r>
        <w:rPr>
          <w:sz w:val="24"/>
        </w:rPr>
        <w:t>Ермолова А.С. и др. Диагностика и лечение острого панкреатита. М.: Видар-М, 2013. - 384 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12"/>
        </w:tabs>
        <w:spacing w:line="237" w:lineRule="auto"/>
        <w:ind w:left="1724" w:right="874" w:firstLine="0"/>
        <w:jc w:val="both"/>
        <w:rPr>
          <w:sz w:val="24"/>
        </w:rPr>
      </w:pPr>
      <w:r>
        <w:rPr>
          <w:sz w:val="24"/>
        </w:rPr>
        <w:t>Диспансерное наблюдение больных с хроническими неинфекционными заболеваниями. Методические рекомендации. Под ред. С.А. Бойцова, А.Г. Чучалина. М., 2014. - 112 с</w:t>
      </w:r>
      <w:r>
        <w:rPr>
          <w:sz w:val="24"/>
        </w:rPr>
        <w:t>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23"/>
        </w:tabs>
        <w:ind w:left="1724" w:right="878" w:firstLine="0"/>
        <w:jc w:val="both"/>
        <w:rPr>
          <w:sz w:val="24"/>
        </w:rPr>
      </w:pPr>
      <w:r>
        <w:rPr>
          <w:sz w:val="24"/>
        </w:rPr>
        <w:t>Доказательная эндокринология: Руководство. Под ред. П. Камачо и др. Пер. с англ. 2-е изд., испр. и доп. М.: ГЭОТАР-Медиа, 2009. - 640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641"/>
        </w:tabs>
        <w:spacing w:line="237" w:lineRule="auto"/>
        <w:ind w:left="1724" w:right="874" w:firstLine="0"/>
        <w:jc w:val="both"/>
        <w:rPr>
          <w:sz w:val="24"/>
        </w:rPr>
      </w:pPr>
      <w:r>
        <w:rPr>
          <w:sz w:val="24"/>
        </w:rPr>
        <w:t>Дощицин В.Л. Руководство по практической электрокардиографии. М.: МЕДПресс- информ, 2013. - 413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37"/>
        </w:tabs>
        <w:ind w:left="1724" w:right="874" w:firstLine="0"/>
        <w:jc w:val="both"/>
        <w:rPr>
          <w:sz w:val="24"/>
        </w:rPr>
      </w:pPr>
      <w:r>
        <w:rPr>
          <w:sz w:val="24"/>
        </w:rPr>
        <w:t>Затейщиков Д.А., З</w:t>
      </w:r>
      <w:r>
        <w:rPr>
          <w:sz w:val="24"/>
        </w:rPr>
        <w:t>отова И.В., Данковцева Е.Н., Сидоренко Б.А. Тромбозы и антитромботическая терапия при аритмиях. М.: Практика, 2011. - 357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91"/>
        </w:tabs>
        <w:spacing w:line="237" w:lineRule="auto"/>
        <w:ind w:left="1724" w:right="881" w:firstLine="0"/>
        <w:jc w:val="both"/>
        <w:rPr>
          <w:sz w:val="24"/>
        </w:rPr>
      </w:pPr>
      <w:r>
        <w:rPr>
          <w:sz w:val="24"/>
        </w:rPr>
        <w:t>Затейщиков Д.А., Зотова И.В., Данковцева Е.Н. Ривароксабан в кардиологии. М.: Практика, 2013. - 96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87"/>
        </w:tabs>
        <w:ind w:left="1724" w:right="874" w:firstLine="0"/>
        <w:jc w:val="both"/>
        <w:rPr>
          <w:sz w:val="24"/>
        </w:rPr>
      </w:pPr>
      <w:r>
        <w:rPr>
          <w:sz w:val="24"/>
        </w:rPr>
        <w:t>Инфекционные болезни. Национа</w:t>
      </w:r>
      <w:r>
        <w:rPr>
          <w:sz w:val="24"/>
        </w:rPr>
        <w:t>льное руководство. Глав. ред. Н.Д. Ющук, Ю.Я. Венгеров. М.: ГЭОТАР-Медиа, 2010. - 1056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13"/>
        </w:tabs>
        <w:spacing w:line="237" w:lineRule="auto"/>
        <w:ind w:left="1724" w:right="879" w:firstLine="0"/>
        <w:jc w:val="both"/>
        <w:rPr>
          <w:sz w:val="24"/>
        </w:rPr>
      </w:pPr>
      <w:r>
        <w:rPr>
          <w:sz w:val="24"/>
        </w:rPr>
        <w:t>Савченко А.П. и др. Интервенционная кардиология. Коронарная ангиография и стентирование. Руководство. М.: ГЭОТАР-Медиа, 2010. - 448с.,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72"/>
        </w:tabs>
        <w:ind w:left="1724" w:right="873" w:firstLine="0"/>
        <w:jc w:val="both"/>
        <w:rPr>
          <w:sz w:val="24"/>
        </w:rPr>
      </w:pPr>
      <w:r>
        <w:rPr>
          <w:sz w:val="24"/>
        </w:rPr>
        <w:t>Кардиология.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-5"/>
          <w:sz w:val="24"/>
        </w:rPr>
        <w:t xml:space="preserve"> </w:t>
      </w:r>
      <w:r>
        <w:rPr>
          <w:sz w:val="24"/>
        </w:rPr>
        <w:t>Глав.</w:t>
      </w:r>
      <w:r>
        <w:rPr>
          <w:spacing w:val="-5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Ю.Н.</w:t>
      </w:r>
      <w:r>
        <w:rPr>
          <w:spacing w:val="-5"/>
          <w:sz w:val="24"/>
        </w:rPr>
        <w:t xml:space="preserve"> </w:t>
      </w:r>
      <w:r>
        <w:rPr>
          <w:sz w:val="24"/>
        </w:rPr>
        <w:t>Беленков,</w:t>
      </w:r>
      <w:r>
        <w:rPr>
          <w:spacing w:val="-4"/>
          <w:sz w:val="24"/>
        </w:rPr>
        <w:t xml:space="preserve"> </w:t>
      </w:r>
      <w:r>
        <w:rPr>
          <w:sz w:val="24"/>
        </w:rPr>
        <w:t>Р.Г.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Органов. 2-е изд., испр. и доп. М.: ГЭОТАР-Медиа, 2009. - 912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71"/>
        </w:tabs>
        <w:spacing w:line="237" w:lineRule="auto"/>
        <w:ind w:left="1724" w:right="1482" w:firstLine="0"/>
        <w:jc w:val="left"/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органов.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ред. А.В. Гордиенко, В.Ю. Голофеевского. СПб.: СпецЛит, 2013. - 157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25"/>
        </w:tabs>
        <w:ind w:left="1724" w:right="881" w:firstLine="0"/>
        <w:jc w:val="left"/>
        <w:rPr>
          <w:sz w:val="24"/>
        </w:rPr>
      </w:pPr>
      <w:r>
        <w:rPr>
          <w:sz w:val="24"/>
        </w:rPr>
        <w:t>Ланге</w:t>
      </w:r>
      <w:r>
        <w:rPr>
          <w:spacing w:val="40"/>
          <w:sz w:val="24"/>
        </w:rPr>
        <w:t xml:space="preserve"> </w:t>
      </w:r>
      <w:r>
        <w:rPr>
          <w:sz w:val="24"/>
        </w:rPr>
        <w:t>С.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Уолш</w:t>
      </w:r>
      <w:r>
        <w:rPr>
          <w:spacing w:val="40"/>
          <w:sz w:val="24"/>
        </w:rPr>
        <w:t xml:space="preserve"> </w:t>
      </w:r>
      <w:r>
        <w:rPr>
          <w:sz w:val="24"/>
        </w:rPr>
        <w:t>Д.</w:t>
      </w:r>
      <w:r>
        <w:rPr>
          <w:spacing w:val="40"/>
          <w:sz w:val="24"/>
        </w:rPr>
        <w:t xml:space="preserve"> </w:t>
      </w:r>
      <w:r>
        <w:rPr>
          <w:sz w:val="24"/>
        </w:rPr>
        <w:t>Лучевая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40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40"/>
          <w:sz w:val="24"/>
        </w:rPr>
        <w:t xml:space="preserve"> </w:t>
      </w:r>
      <w:r>
        <w:rPr>
          <w:sz w:val="24"/>
        </w:rPr>
        <w:t>клетки. Руководство. Атлас. Пер. с англ. М.: ГЭОТАР-Медиа, 2010. - 432 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25"/>
        </w:tabs>
        <w:spacing w:line="237" w:lineRule="auto"/>
        <w:ind w:left="1724" w:right="878" w:firstLine="0"/>
        <w:jc w:val="both"/>
        <w:rPr>
          <w:sz w:val="24"/>
        </w:rPr>
      </w:pPr>
      <w:r>
        <w:rPr>
          <w:sz w:val="24"/>
        </w:rPr>
        <w:t>Липовецкий Б.М. Атеросклероз и его осложнения со стороны сердца, мозга и</w:t>
      </w:r>
      <w:r>
        <w:rPr>
          <w:sz w:val="24"/>
        </w:rPr>
        <w:t xml:space="preserve"> аорты (Диагностика, течение, профилактика). Руководство для врачей. 2-е изд., испр. и доп. СПб.: СпецЛит, 2013. - 143 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07"/>
        </w:tabs>
        <w:ind w:left="1724" w:right="877" w:firstLine="0"/>
        <w:jc w:val="both"/>
        <w:rPr>
          <w:sz w:val="24"/>
        </w:rPr>
      </w:pPr>
      <w:r>
        <w:rPr>
          <w:sz w:val="24"/>
        </w:rPr>
        <w:t>Лучевая диагностика болезней сердца и сосудов. Национальные руководства по лучевой диагностике и терапии. Под ред. Л.С. Коков. М.</w:t>
      </w:r>
      <w:r>
        <w:rPr>
          <w:sz w:val="24"/>
        </w:rPr>
        <w:t>: ГЭОТАР-Медиа, 2011. - 688 с.,</w:t>
      </w:r>
    </w:p>
    <w:p w:rsidR="00EC1B95" w:rsidRDefault="00EC1B95">
      <w:pPr>
        <w:pStyle w:val="a4"/>
        <w:rPr>
          <w:sz w:val="24"/>
        </w:rPr>
        <w:sectPr w:rsidR="00EC1B95">
          <w:pgSz w:w="11910" w:h="16840"/>
          <w:pgMar w:top="1040" w:right="0" w:bottom="920" w:left="0" w:header="0" w:footer="726" w:gutter="0"/>
          <w:cols w:space="720"/>
        </w:sectPr>
      </w:pPr>
    </w:p>
    <w:p w:rsidR="00EC1B95" w:rsidRDefault="00A31361">
      <w:pPr>
        <w:pStyle w:val="a3"/>
        <w:spacing w:before="72" w:line="275" w:lineRule="exact"/>
        <w:ind w:left="1724"/>
      </w:pPr>
      <w:r>
        <w:rPr>
          <w:spacing w:val="-5"/>
        </w:rPr>
        <w:lastRenderedPageBreak/>
        <w:t>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15"/>
        </w:tabs>
        <w:ind w:left="1724" w:right="874" w:firstLine="0"/>
        <w:jc w:val="left"/>
        <w:rPr>
          <w:sz w:val="24"/>
        </w:rPr>
      </w:pPr>
      <w:r>
        <w:rPr>
          <w:sz w:val="24"/>
        </w:rPr>
        <w:t>Люсов</w:t>
      </w:r>
      <w:r>
        <w:rPr>
          <w:spacing w:val="39"/>
          <w:sz w:val="24"/>
        </w:rPr>
        <w:t xml:space="preserve"> </w:t>
      </w:r>
      <w:r>
        <w:rPr>
          <w:sz w:val="24"/>
        </w:rPr>
        <w:t>В.А.,</w:t>
      </w:r>
      <w:r>
        <w:rPr>
          <w:spacing w:val="38"/>
          <w:sz w:val="24"/>
        </w:rPr>
        <w:t xml:space="preserve"> </w:t>
      </w:r>
      <w:r>
        <w:rPr>
          <w:sz w:val="24"/>
        </w:rPr>
        <w:t>Колпаков</w:t>
      </w:r>
      <w:r>
        <w:rPr>
          <w:spacing w:val="39"/>
          <w:sz w:val="24"/>
        </w:rPr>
        <w:t xml:space="preserve"> </w:t>
      </w:r>
      <w:r>
        <w:rPr>
          <w:sz w:val="24"/>
        </w:rPr>
        <w:t>Е.В.</w:t>
      </w:r>
      <w:r>
        <w:rPr>
          <w:spacing w:val="38"/>
          <w:sz w:val="24"/>
        </w:rPr>
        <w:t xml:space="preserve"> </w:t>
      </w:r>
      <w:r>
        <w:rPr>
          <w:sz w:val="24"/>
        </w:rPr>
        <w:t>Аритмии</w:t>
      </w:r>
      <w:r>
        <w:rPr>
          <w:spacing w:val="38"/>
          <w:sz w:val="24"/>
        </w:rPr>
        <w:t xml:space="preserve"> </w:t>
      </w:r>
      <w:r>
        <w:rPr>
          <w:sz w:val="24"/>
        </w:rPr>
        <w:t>сердца.</w:t>
      </w:r>
      <w:r>
        <w:rPr>
          <w:spacing w:val="38"/>
          <w:sz w:val="24"/>
        </w:rPr>
        <w:t xml:space="preserve"> </w:t>
      </w:r>
      <w:r>
        <w:rPr>
          <w:sz w:val="24"/>
        </w:rPr>
        <w:t>Терапевтические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хирургические аспекты. М.: ГЭОТАР-Медиа, 2009. - 400 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71"/>
        </w:tabs>
        <w:spacing w:line="271" w:lineRule="exact"/>
        <w:ind w:left="2471" w:hanging="747"/>
        <w:jc w:val="left"/>
        <w:rPr>
          <w:sz w:val="24"/>
        </w:rPr>
      </w:pPr>
      <w:r>
        <w:rPr>
          <w:sz w:val="24"/>
        </w:rPr>
        <w:t>Люсов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Инфаркт</w:t>
      </w:r>
      <w:r>
        <w:rPr>
          <w:spacing w:val="-3"/>
          <w:sz w:val="24"/>
        </w:rPr>
        <w:t xml:space="preserve"> </w:t>
      </w:r>
      <w:r>
        <w:rPr>
          <w:sz w:val="24"/>
        </w:rPr>
        <w:t>миокарда.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Литтерра,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240</w:t>
      </w:r>
      <w:r>
        <w:rPr>
          <w:spacing w:val="-2"/>
          <w:sz w:val="24"/>
        </w:rPr>
        <w:t xml:space="preserve"> </w:t>
      </w:r>
      <w:r>
        <w:rPr>
          <w:sz w:val="24"/>
        </w:rPr>
        <w:t>с.,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59"/>
        </w:tabs>
        <w:ind w:left="1724" w:right="877" w:firstLine="0"/>
        <w:jc w:val="left"/>
        <w:rPr>
          <w:sz w:val="24"/>
        </w:rPr>
      </w:pPr>
      <w:r>
        <w:rPr>
          <w:sz w:val="24"/>
        </w:rPr>
        <w:t>Маев</w:t>
      </w:r>
      <w:r>
        <w:rPr>
          <w:spacing w:val="40"/>
          <w:sz w:val="24"/>
        </w:rPr>
        <w:t xml:space="preserve"> </w:t>
      </w:r>
      <w:r>
        <w:rPr>
          <w:sz w:val="24"/>
        </w:rPr>
        <w:t>И.В.,</w:t>
      </w:r>
      <w:r>
        <w:rPr>
          <w:spacing w:val="40"/>
          <w:sz w:val="24"/>
        </w:rPr>
        <w:t xml:space="preserve"> </w:t>
      </w:r>
      <w:r>
        <w:rPr>
          <w:sz w:val="24"/>
        </w:rPr>
        <w:t>Кучерявый</w:t>
      </w:r>
      <w:r>
        <w:rPr>
          <w:spacing w:val="40"/>
          <w:sz w:val="24"/>
        </w:rPr>
        <w:t xml:space="preserve"> </w:t>
      </w:r>
      <w:r>
        <w:rPr>
          <w:sz w:val="24"/>
        </w:rPr>
        <w:t>Ю.А.</w:t>
      </w:r>
      <w:r>
        <w:rPr>
          <w:spacing w:val="40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40"/>
          <w:sz w:val="24"/>
        </w:rPr>
        <w:t xml:space="preserve"> </w:t>
      </w:r>
      <w:r>
        <w:rPr>
          <w:sz w:val="24"/>
        </w:rPr>
        <w:t>поджелудочной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железы.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руководство. М.: ГЭОТАР-Медиа, 2009. - 736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69"/>
        </w:tabs>
        <w:spacing w:line="237" w:lineRule="auto"/>
        <w:ind w:left="1724" w:right="877" w:firstLine="0"/>
        <w:jc w:val="left"/>
        <w:rPr>
          <w:sz w:val="24"/>
        </w:rPr>
      </w:pPr>
      <w:r>
        <w:rPr>
          <w:sz w:val="24"/>
        </w:rPr>
        <w:t>Малявин</w:t>
      </w:r>
      <w:r>
        <w:rPr>
          <w:spacing w:val="80"/>
          <w:sz w:val="24"/>
        </w:rPr>
        <w:t xml:space="preserve"> </w:t>
      </w:r>
      <w:r>
        <w:rPr>
          <w:sz w:val="24"/>
        </w:rPr>
        <w:t>А.Г.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др.</w:t>
      </w:r>
      <w:r>
        <w:rPr>
          <w:spacing w:val="80"/>
          <w:sz w:val="24"/>
        </w:rPr>
        <w:t xml:space="preserve"> </w:t>
      </w:r>
      <w:r>
        <w:rPr>
          <w:sz w:val="24"/>
        </w:rPr>
        <w:t>Реабилитация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80"/>
          <w:sz w:val="24"/>
        </w:rPr>
        <w:t xml:space="preserve"> </w:t>
      </w:r>
      <w:r>
        <w:rPr>
          <w:sz w:val="24"/>
        </w:rPr>
        <w:t>дыхания.</w:t>
      </w:r>
      <w:r>
        <w:rPr>
          <w:spacing w:val="80"/>
          <w:sz w:val="24"/>
        </w:rPr>
        <w:t xml:space="preserve"> </w:t>
      </w:r>
      <w:r>
        <w:rPr>
          <w:sz w:val="24"/>
        </w:rPr>
        <w:t>М.: ГЭОТАР- Медиа, 2010. - 352с.,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71"/>
        </w:tabs>
        <w:spacing w:line="274" w:lineRule="exact"/>
        <w:ind w:left="2471" w:hanging="747"/>
        <w:jc w:val="left"/>
        <w:rPr>
          <w:sz w:val="24"/>
        </w:rPr>
      </w:pPr>
      <w:r>
        <w:rPr>
          <w:sz w:val="24"/>
        </w:rPr>
        <w:t>Маркус</w:t>
      </w:r>
      <w:r>
        <w:rPr>
          <w:spacing w:val="-3"/>
          <w:sz w:val="24"/>
        </w:rPr>
        <w:t xml:space="preserve"> </w:t>
      </w:r>
      <w:r>
        <w:rPr>
          <w:sz w:val="24"/>
        </w:rPr>
        <w:t>Д.А.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боль.</w:t>
      </w:r>
      <w:r>
        <w:rPr>
          <w:spacing w:val="-2"/>
          <w:sz w:val="24"/>
        </w:rPr>
        <w:t xml:space="preserve"> </w:t>
      </w:r>
      <w:r>
        <w:rPr>
          <w:sz w:val="24"/>
        </w:rPr>
        <w:t>Пер.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англ.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224</w:t>
      </w:r>
      <w:r>
        <w:rPr>
          <w:spacing w:val="-2"/>
          <w:sz w:val="24"/>
        </w:rPr>
        <w:t xml:space="preserve"> </w:t>
      </w:r>
      <w:r>
        <w:rPr>
          <w:sz w:val="24"/>
        </w:rPr>
        <w:t>с.,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71"/>
        </w:tabs>
        <w:ind w:left="1724" w:right="1358" w:firstLine="0"/>
        <w:jc w:val="left"/>
        <w:rPr>
          <w:sz w:val="24"/>
        </w:rPr>
      </w:pPr>
      <w:r>
        <w:rPr>
          <w:sz w:val="24"/>
        </w:rPr>
        <w:t>Медицинская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профилактика.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ред. А.И. Вялкова. М.: ГЭОТАР-Медиа, 2009. - 232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11"/>
        </w:tabs>
        <w:spacing w:line="237" w:lineRule="auto"/>
        <w:ind w:left="1724" w:right="877" w:firstLine="0"/>
        <w:jc w:val="left"/>
        <w:rPr>
          <w:sz w:val="24"/>
        </w:rPr>
      </w:pPr>
      <w:r>
        <w:rPr>
          <w:sz w:val="24"/>
        </w:rPr>
        <w:t>TheMerckManual. Руководство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медицине.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лечение.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Пер.</w:t>
      </w:r>
      <w:r>
        <w:rPr>
          <w:spacing w:val="-1"/>
          <w:sz w:val="24"/>
        </w:rPr>
        <w:t xml:space="preserve"> </w:t>
      </w:r>
      <w:r>
        <w:rPr>
          <w:sz w:val="24"/>
        </w:rPr>
        <w:t>с англ. М.: Литтерра, 201</w:t>
      </w:r>
      <w:r>
        <w:rPr>
          <w:sz w:val="24"/>
        </w:rPr>
        <w:t>1. - 3744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1724"/>
          <w:tab w:val="left" w:pos="1781"/>
        </w:tabs>
        <w:ind w:left="1724" w:right="883" w:hanging="360"/>
        <w:jc w:val="left"/>
        <w:rPr>
          <w:sz w:val="24"/>
        </w:rPr>
      </w:pPr>
      <w:r>
        <w:rPr>
          <w:sz w:val="24"/>
        </w:rPr>
        <w:t>Мочекаменная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болезнь, Современные методы диагностики и лечения: Руководство. Под ред. Ю.Г. Алиева. М.: ГЭОТАР-Медиа, 2010. - 224 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19"/>
        </w:tabs>
        <w:spacing w:line="237" w:lineRule="auto"/>
        <w:ind w:left="1724" w:right="876" w:firstLine="0"/>
        <w:jc w:val="both"/>
        <w:rPr>
          <w:sz w:val="24"/>
        </w:rPr>
      </w:pPr>
      <w:r>
        <w:rPr>
          <w:sz w:val="24"/>
        </w:rPr>
        <w:t>Нефрология. Национальное руководство. Глав. ред. Н.А. Мухин. М.: ГЭОТАР-Медиа, 2009. 720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19"/>
        </w:tabs>
        <w:ind w:left="1724" w:right="876" w:firstLine="0"/>
        <w:jc w:val="both"/>
        <w:rPr>
          <w:sz w:val="24"/>
        </w:rPr>
      </w:pPr>
      <w:r>
        <w:rPr>
          <w:sz w:val="24"/>
        </w:rPr>
        <w:t>Нефрология. Национальное руководство. Глав. ред. Н.А. Мухин. М.: ГЭОТАР-Медиа, 2009. - 720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45"/>
        </w:tabs>
        <w:spacing w:line="237" w:lineRule="auto"/>
        <w:ind w:left="1724" w:right="878" w:firstLine="0"/>
        <w:jc w:val="both"/>
        <w:rPr>
          <w:sz w:val="24"/>
        </w:rPr>
      </w:pPr>
      <w:r>
        <w:rPr>
          <w:sz w:val="24"/>
        </w:rPr>
        <w:t>Окороков В.Г., Якушин С.С. Фармакотерапия стабильной стенокардии. - М.: ГЭОТАР - Медиа, 2010. - 160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05"/>
        </w:tabs>
        <w:ind w:left="1724" w:right="873" w:firstLine="0"/>
        <w:jc w:val="both"/>
        <w:rPr>
          <w:sz w:val="24"/>
        </w:rPr>
      </w:pPr>
      <w:r>
        <w:rPr>
          <w:sz w:val="24"/>
        </w:rPr>
        <w:t>Острый панкреатит: Руководство для врачей. Под ред. Э.В. Не</w:t>
      </w:r>
      <w:r>
        <w:rPr>
          <w:sz w:val="24"/>
        </w:rPr>
        <w:t>дашковского. М.: ГЭОТАР-Медиа, 2009. - 272с.,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17"/>
        </w:tabs>
        <w:spacing w:line="237" w:lineRule="auto"/>
        <w:ind w:left="1724" w:right="875" w:firstLine="0"/>
        <w:jc w:val="both"/>
        <w:rPr>
          <w:sz w:val="24"/>
        </w:rPr>
      </w:pPr>
      <w:r>
        <w:rPr>
          <w:sz w:val="24"/>
        </w:rPr>
        <w:t>Предоперационный период: Предоперационная оценка. Подготовка к плановым хирургическим вмешательствам. Под ред. В.В. Самойленко. М.: ГЭОТАР-Медиа, 2009. -128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619"/>
        </w:tabs>
        <w:ind w:left="1724" w:right="874" w:firstLine="0"/>
        <w:jc w:val="both"/>
        <w:rPr>
          <w:sz w:val="24"/>
        </w:rPr>
      </w:pPr>
      <w:r>
        <w:rPr>
          <w:sz w:val="24"/>
        </w:rPr>
        <w:t>Профессиональная патология. Национальное руков</w:t>
      </w:r>
      <w:r>
        <w:rPr>
          <w:sz w:val="24"/>
        </w:rPr>
        <w:t>одство. Под ред. Н.Ф. Измерова. М.: ГЭОТАР-Медиа, 2011. - 784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667"/>
        </w:tabs>
        <w:spacing w:line="237" w:lineRule="auto"/>
        <w:ind w:left="1724" w:right="876" w:firstLine="0"/>
        <w:jc w:val="both"/>
        <w:rPr>
          <w:sz w:val="24"/>
        </w:rPr>
      </w:pPr>
      <w:r>
        <w:rPr>
          <w:sz w:val="24"/>
        </w:rPr>
        <w:t>Профилактика неблагоприятных побочных реакций: Врачебная тактика рационального выбора и применения лекарственных средств. Под ред. Н.В. Юргеля, В.Г. Кукеса. М.: ГЭОТАР-Медиа, 2009. - 448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703"/>
        </w:tabs>
        <w:ind w:left="1724" w:right="874" w:firstLine="0"/>
        <w:jc w:val="both"/>
        <w:rPr>
          <w:sz w:val="24"/>
        </w:rPr>
      </w:pPr>
      <w:r>
        <w:rPr>
          <w:sz w:val="24"/>
        </w:rPr>
        <w:t>Рагимов А.А., Щербакова Г.Н. Инфузионно-трансфузионная терапия: Руководство. М.: ГЭОТАР-Медиа, 2010. - 240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97"/>
        </w:tabs>
        <w:spacing w:line="237" w:lineRule="auto"/>
        <w:ind w:left="1724" w:right="884" w:firstLine="0"/>
        <w:jc w:val="both"/>
        <w:rPr>
          <w:sz w:val="24"/>
        </w:rPr>
      </w:pPr>
      <w:r>
        <w:rPr>
          <w:sz w:val="24"/>
        </w:rPr>
        <w:t>Рамаракха П., Хилл Дж. Справочник по кардиологии. Пер. с англ. М.: ГЭОТАР-Медиа, 2011. - 592 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05"/>
        </w:tabs>
        <w:ind w:left="1724" w:right="875" w:firstLine="0"/>
        <w:jc w:val="both"/>
        <w:rPr>
          <w:sz w:val="24"/>
        </w:rPr>
      </w:pPr>
      <w:r>
        <w:rPr>
          <w:sz w:val="24"/>
        </w:rPr>
        <w:t>Рамаракха П., Мур К. Справочник по неотложным</w:t>
      </w:r>
      <w:r>
        <w:rPr>
          <w:sz w:val="24"/>
        </w:rPr>
        <w:t xml:space="preserve"> состояниям. Пер. с англ. М.: ГЭОТАР-Медиа, 2010. - 762с.,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77"/>
        </w:tabs>
        <w:spacing w:line="237" w:lineRule="auto"/>
        <w:ind w:left="1724" w:right="859" w:firstLine="0"/>
        <w:jc w:val="both"/>
        <w:rPr>
          <w:sz w:val="24"/>
        </w:rPr>
      </w:pPr>
      <w:r>
        <w:rPr>
          <w:sz w:val="24"/>
        </w:rPr>
        <w:t xml:space="preserve">Рациональная терапия в гепатологии: Руководство для практикующих врачей. Под </w:t>
      </w:r>
      <w:r>
        <w:rPr>
          <w:spacing w:val="-4"/>
          <w:sz w:val="24"/>
        </w:rPr>
        <w:t>ред.</w:t>
      </w:r>
    </w:p>
    <w:p w:rsidR="00EC1B95" w:rsidRDefault="00A31361">
      <w:pPr>
        <w:pStyle w:val="a3"/>
        <w:spacing w:line="274" w:lineRule="exact"/>
        <w:ind w:left="1724"/>
        <w:jc w:val="both"/>
      </w:pPr>
      <w:r>
        <w:t>В.Т.</w:t>
      </w:r>
      <w:r>
        <w:rPr>
          <w:spacing w:val="-3"/>
        </w:rPr>
        <w:t xml:space="preserve"> </w:t>
      </w:r>
      <w:r>
        <w:t>Ивашкина,</w:t>
      </w:r>
      <w:r>
        <w:rPr>
          <w:spacing w:val="-2"/>
        </w:rPr>
        <w:t xml:space="preserve"> </w:t>
      </w:r>
      <w:r>
        <w:t>А.О.</w:t>
      </w:r>
      <w:r>
        <w:rPr>
          <w:spacing w:val="-3"/>
        </w:rPr>
        <w:t xml:space="preserve"> </w:t>
      </w:r>
      <w:r>
        <w:t>Буеверова.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Литтерра,</w:t>
      </w:r>
      <w:r>
        <w:rPr>
          <w:spacing w:val="-2"/>
        </w:rPr>
        <w:t xml:space="preserve"> </w:t>
      </w:r>
      <w:r>
        <w:t>2009.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294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661"/>
        </w:tabs>
        <w:ind w:left="1724" w:right="876" w:firstLine="0"/>
        <w:jc w:val="both"/>
        <w:rPr>
          <w:sz w:val="24"/>
        </w:rPr>
      </w:pPr>
      <w:r>
        <w:rPr>
          <w:sz w:val="24"/>
        </w:rPr>
        <w:t xml:space="preserve">Рациональная фармакотерапия. Справочник терапевта: </w:t>
      </w:r>
      <w:r>
        <w:rPr>
          <w:sz w:val="24"/>
        </w:rPr>
        <w:t>Руководство для практикующих врачей. Под ред. Л.И. Дворецкого. М.: Литтерра, 2010. - 976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29"/>
        </w:tabs>
        <w:spacing w:line="237" w:lineRule="auto"/>
        <w:ind w:left="1724" w:right="876" w:firstLine="0"/>
        <w:jc w:val="both"/>
        <w:rPr>
          <w:sz w:val="24"/>
        </w:rPr>
      </w:pPr>
      <w:r>
        <w:rPr>
          <w:sz w:val="24"/>
        </w:rPr>
        <w:t>Рациональная фармакотерапия заболеваний органов пищеварения: Руководство для практикующих врачей. Под ред. В.Т. Ивашкина. 2-е изд., испр. и доп. М.: Литтерра,</w:t>
      </w:r>
      <w:r>
        <w:rPr>
          <w:sz w:val="24"/>
        </w:rPr>
        <w:t xml:space="preserve"> 2011. - 848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17"/>
        </w:tabs>
        <w:ind w:left="1724" w:right="875" w:firstLine="0"/>
        <w:jc w:val="both"/>
        <w:rPr>
          <w:sz w:val="24"/>
        </w:rPr>
      </w:pPr>
      <w:r>
        <w:rPr>
          <w:sz w:val="24"/>
        </w:rPr>
        <w:t>Рациональная фармакотерапия заболеваний эндокринной системы и нарушений обмена веществ: Руководство для практикующих врачей. Под ред. И.И. Дедова, Г.А. Мельниченко. 2-е изд., испр. и доп. М.: ГЭОТАР-Медиа, 2013. - 1024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61"/>
        </w:tabs>
        <w:spacing w:line="237" w:lineRule="auto"/>
        <w:ind w:left="1724" w:right="875" w:firstLine="0"/>
        <w:jc w:val="both"/>
        <w:rPr>
          <w:sz w:val="24"/>
        </w:rPr>
      </w:pPr>
      <w:r>
        <w:rPr>
          <w:sz w:val="24"/>
        </w:rPr>
        <w:t>Рациональная фарма</w:t>
      </w:r>
      <w:r>
        <w:rPr>
          <w:sz w:val="24"/>
        </w:rPr>
        <w:t>котерапия сердечно-сосудистых болезней. Под ред. Е.И. Чазова, Ю.Н. Беленкова. М.: Литтерра, 2011. - 752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43"/>
        </w:tabs>
        <w:ind w:left="1724" w:right="876" w:firstLine="0"/>
        <w:jc w:val="both"/>
        <w:rPr>
          <w:sz w:val="24"/>
        </w:rPr>
      </w:pPr>
      <w:r>
        <w:rPr>
          <w:sz w:val="24"/>
        </w:rPr>
        <w:t>Реабилитация при заболеваниях сердечно-сосудистой системы. Под ред. И.Н. Макаровой. М.: ГЭОТАР-Медиа, 2010. - 304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61"/>
        </w:tabs>
        <w:spacing w:line="272" w:lineRule="exact"/>
        <w:ind w:left="2561" w:hanging="837"/>
        <w:jc w:val="both"/>
        <w:rPr>
          <w:sz w:val="24"/>
        </w:rPr>
      </w:pPr>
      <w:r>
        <w:rPr>
          <w:sz w:val="24"/>
        </w:rPr>
        <w:t>Носков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С.М.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др.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Реабилитация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ри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сердца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суставов.</w:t>
      </w:r>
      <w:r>
        <w:rPr>
          <w:spacing w:val="57"/>
          <w:w w:val="150"/>
          <w:sz w:val="24"/>
        </w:rPr>
        <w:t xml:space="preserve"> </w:t>
      </w:r>
      <w:r>
        <w:rPr>
          <w:spacing w:val="-5"/>
          <w:sz w:val="24"/>
        </w:rPr>
        <w:t>М.:</w:t>
      </w:r>
    </w:p>
    <w:p w:rsidR="00EC1B95" w:rsidRDefault="00EC1B95">
      <w:pPr>
        <w:pStyle w:val="a4"/>
        <w:spacing w:line="272" w:lineRule="exact"/>
        <w:rPr>
          <w:sz w:val="24"/>
        </w:rPr>
        <w:sectPr w:rsidR="00EC1B95">
          <w:pgSz w:w="11910" w:h="16840"/>
          <w:pgMar w:top="1040" w:right="0" w:bottom="920" w:left="0" w:header="0" w:footer="726" w:gutter="0"/>
          <w:cols w:space="720"/>
        </w:sectPr>
      </w:pPr>
    </w:p>
    <w:p w:rsidR="00EC1B95" w:rsidRDefault="00A31361">
      <w:pPr>
        <w:pStyle w:val="a3"/>
        <w:spacing w:before="72" w:line="275" w:lineRule="exact"/>
        <w:ind w:left="1724"/>
      </w:pPr>
      <w:r>
        <w:lastRenderedPageBreak/>
        <w:t>ГЭОТАР-</w:t>
      </w:r>
      <w:r>
        <w:rPr>
          <w:spacing w:val="-4"/>
        </w:rPr>
        <w:t xml:space="preserve"> </w:t>
      </w:r>
      <w:r>
        <w:t>Медиа,</w:t>
      </w:r>
      <w:r>
        <w:rPr>
          <w:spacing w:val="-1"/>
        </w:rPr>
        <w:t xml:space="preserve"> </w:t>
      </w:r>
      <w:r>
        <w:t>2010.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624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95"/>
        </w:tabs>
        <w:ind w:left="1724" w:right="880" w:firstLine="0"/>
        <w:jc w:val="left"/>
        <w:rPr>
          <w:sz w:val="24"/>
        </w:rPr>
      </w:pPr>
      <w:r>
        <w:rPr>
          <w:sz w:val="24"/>
        </w:rPr>
        <w:t>Ревматические заболевания. Под ред. Дж.К. Клиппела и др. В 3-х т. Пер. с англ.</w:t>
      </w:r>
      <w:r>
        <w:rPr>
          <w:spacing w:val="80"/>
          <w:sz w:val="24"/>
        </w:rPr>
        <w:t xml:space="preserve"> </w:t>
      </w:r>
      <w:r>
        <w:rPr>
          <w:sz w:val="24"/>
        </w:rPr>
        <w:t>М.: ГЭОТАР-Медиа, 2011.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611"/>
          <w:tab w:val="left" w:pos="5958"/>
        </w:tabs>
        <w:spacing w:line="237" w:lineRule="auto"/>
        <w:ind w:left="1724" w:right="873" w:firstLine="0"/>
        <w:jc w:val="left"/>
        <w:rPr>
          <w:sz w:val="24"/>
        </w:rPr>
      </w:pPr>
      <w:r>
        <w:rPr>
          <w:sz w:val="24"/>
        </w:rPr>
        <w:t>Ревматология.</w:t>
      </w:r>
      <w:r>
        <w:rPr>
          <w:spacing w:val="80"/>
          <w:sz w:val="24"/>
        </w:rPr>
        <w:t xml:space="preserve"> </w:t>
      </w:r>
      <w:r>
        <w:rPr>
          <w:sz w:val="24"/>
        </w:rPr>
        <w:t>Национальное</w:t>
      </w:r>
      <w:r>
        <w:rPr>
          <w:sz w:val="24"/>
        </w:rPr>
        <w:tab/>
        <w:t>руководство.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ред.</w:t>
      </w:r>
      <w:r>
        <w:rPr>
          <w:spacing w:val="80"/>
          <w:sz w:val="24"/>
        </w:rPr>
        <w:t xml:space="preserve"> </w:t>
      </w:r>
      <w:r>
        <w:rPr>
          <w:sz w:val="24"/>
        </w:rPr>
        <w:t>Е.Л.</w:t>
      </w:r>
      <w:r>
        <w:rPr>
          <w:spacing w:val="80"/>
          <w:sz w:val="24"/>
        </w:rPr>
        <w:t xml:space="preserve"> </w:t>
      </w:r>
      <w:r>
        <w:rPr>
          <w:sz w:val="24"/>
        </w:rPr>
        <w:t>Насонова,</w:t>
      </w:r>
      <w:r>
        <w:rPr>
          <w:spacing w:val="80"/>
          <w:sz w:val="24"/>
        </w:rPr>
        <w:t xml:space="preserve"> </w:t>
      </w:r>
      <w:r>
        <w:rPr>
          <w:sz w:val="24"/>
        </w:rPr>
        <w:t>В.</w:t>
      </w:r>
      <w:r>
        <w:rPr>
          <w:sz w:val="24"/>
        </w:rPr>
        <w:t>А.</w:t>
      </w:r>
      <w:r>
        <w:rPr>
          <w:spacing w:val="80"/>
          <w:sz w:val="24"/>
        </w:rPr>
        <w:t xml:space="preserve"> </w:t>
      </w:r>
      <w:r>
        <w:rPr>
          <w:sz w:val="24"/>
        </w:rPr>
        <w:t>Насонвовой. М.: ГЭОТАР-Медиа, 2010. - 720 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91"/>
        </w:tabs>
        <w:ind w:left="1724" w:right="879" w:firstLine="0"/>
        <w:jc w:val="left"/>
        <w:rPr>
          <w:sz w:val="24"/>
        </w:rPr>
      </w:pPr>
      <w:r>
        <w:rPr>
          <w:sz w:val="24"/>
        </w:rPr>
        <w:t>Резник Е.В. и др. Эхокардиография в практике кардиолога. М.: Практика, 2013. -212 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77"/>
        </w:tabs>
        <w:spacing w:line="271" w:lineRule="exact"/>
        <w:ind w:left="2477" w:hanging="753"/>
        <w:jc w:val="left"/>
        <w:rPr>
          <w:sz w:val="24"/>
        </w:rPr>
      </w:pP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неишемической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кардиологии.</w:t>
      </w:r>
      <w:r>
        <w:rPr>
          <w:spacing w:val="2"/>
          <w:sz w:val="24"/>
        </w:rPr>
        <w:t xml:space="preserve"> </w:t>
      </w:r>
      <w:r>
        <w:rPr>
          <w:sz w:val="24"/>
        </w:rPr>
        <w:t>Под</w:t>
      </w:r>
      <w:r>
        <w:rPr>
          <w:spacing w:val="3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Н.А.</w:t>
      </w:r>
      <w:r>
        <w:rPr>
          <w:spacing w:val="2"/>
          <w:sz w:val="24"/>
        </w:rPr>
        <w:t xml:space="preserve"> </w:t>
      </w:r>
      <w:r>
        <w:rPr>
          <w:sz w:val="24"/>
        </w:rPr>
        <w:t>Шостак.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ГЭОТАР</w:t>
      </w:r>
    </w:p>
    <w:p w:rsidR="00EC1B95" w:rsidRDefault="00A31361">
      <w:pPr>
        <w:pStyle w:val="a3"/>
        <w:spacing w:line="274" w:lineRule="exact"/>
        <w:ind w:left="1724"/>
      </w:pPr>
      <w:r>
        <w:t>-</w:t>
      </w:r>
      <w:r>
        <w:rPr>
          <w:spacing w:val="-3"/>
        </w:rPr>
        <w:t xml:space="preserve"> </w:t>
      </w:r>
      <w:r>
        <w:t>Медиа, 2009.</w:t>
      </w:r>
      <w:r>
        <w:rPr>
          <w:spacing w:val="-1"/>
        </w:rPr>
        <w:t xml:space="preserve"> </w:t>
      </w:r>
      <w:r>
        <w:t>- 439</w:t>
      </w:r>
      <w:r>
        <w:rPr>
          <w:spacing w:val="-1"/>
        </w:rPr>
        <w:t xml:space="preserve"> </w:t>
      </w:r>
      <w:r>
        <w:t xml:space="preserve">с., </w:t>
      </w:r>
      <w:r>
        <w:rPr>
          <w:spacing w:val="-5"/>
        </w:rPr>
        <w:t>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87"/>
        </w:tabs>
        <w:ind w:left="1724" w:right="859" w:firstLine="0"/>
        <w:jc w:val="left"/>
        <w:rPr>
          <w:sz w:val="24"/>
        </w:rPr>
      </w:pPr>
      <w:r>
        <w:rPr>
          <w:sz w:val="24"/>
        </w:rPr>
        <w:t>Руководст</w:t>
      </w:r>
      <w:r>
        <w:rPr>
          <w:sz w:val="24"/>
        </w:rPr>
        <w:t>во по кардиологии. В 4-х т. Под ред. Е.И. Чазова. М.: Практика, 2014. -395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07"/>
        </w:tabs>
        <w:spacing w:line="237" w:lineRule="auto"/>
        <w:ind w:left="1724" w:right="863" w:firstLine="0"/>
        <w:jc w:val="left"/>
        <w:rPr>
          <w:sz w:val="24"/>
        </w:rPr>
      </w:pPr>
      <w:r>
        <w:rPr>
          <w:sz w:val="24"/>
        </w:rPr>
        <w:t>Руководство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нефрологии.</w:t>
      </w:r>
      <w:r>
        <w:rPr>
          <w:spacing w:val="32"/>
          <w:sz w:val="24"/>
        </w:rPr>
        <w:t xml:space="preserve"> </w:t>
      </w:r>
      <w:r>
        <w:rPr>
          <w:sz w:val="24"/>
        </w:rPr>
        <w:t>Под</w:t>
      </w:r>
      <w:r>
        <w:rPr>
          <w:spacing w:val="32"/>
          <w:sz w:val="24"/>
        </w:rPr>
        <w:t xml:space="preserve"> </w:t>
      </w:r>
      <w:r>
        <w:rPr>
          <w:sz w:val="24"/>
        </w:rPr>
        <w:t>ред.</w:t>
      </w:r>
      <w:r>
        <w:rPr>
          <w:spacing w:val="32"/>
          <w:sz w:val="24"/>
        </w:rPr>
        <w:t xml:space="preserve"> </w:t>
      </w:r>
      <w:r>
        <w:rPr>
          <w:sz w:val="24"/>
        </w:rPr>
        <w:t>Р.В.</w:t>
      </w:r>
      <w:r>
        <w:rPr>
          <w:spacing w:val="32"/>
          <w:sz w:val="24"/>
        </w:rPr>
        <w:t xml:space="preserve"> </w:t>
      </w:r>
      <w:r>
        <w:rPr>
          <w:sz w:val="24"/>
        </w:rPr>
        <w:t>Шрайера.</w:t>
      </w:r>
      <w:r>
        <w:rPr>
          <w:spacing w:val="32"/>
          <w:sz w:val="24"/>
        </w:rPr>
        <w:t xml:space="preserve"> </w:t>
      </w:r>
      <w:r>
        <w:rPr>
          <w:sz w:val="24"/>
        </w:rPr>
        <w:t>Пер.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англ.</w:t>
      </w:r>
      <w:r>
        <w:rPr>
          <w:spacing w:val="32"/>
          <w:sz w:val="24"/>
        </w:rPr>
        <w:t xml:space="preserve"> </w:t>
      </w:r>
      <w:r>
        <w:rPr>
          <w:sz w:val="24"/>
        </w:rPr>
        <w:t>М.:</w:t>
      </w:r>
      <w:r>
        <w:rPr>
          <w:spacing w:val="33"/>
          <w:sz w:val="24"/>
        </w:rPr>
        <w:t xml:space="preserve"> </w:t>
      </w:r>
      <w:r>
        <w:rPr>
          <w:sz w:val="24"/>
        </w:rPr>
        <w:t>ГЭОТАР-</w:t>
      </w:r>
      <w:r>
        <w:rPr>
          <w:spacing w:val="-2"/>
          <w:sz w:val="24"/>
        </w:rPr>
        <w:t>Медиа,</w:t>
      </w:r>
    </w:p>
    <w:p w:rsidR="00EC1B95" w:rsidRDefault="00A31361">
      <w:pPr>
        <w:tabs>
          <w:tab w:val="left" w:pos="2437"/>
        </w:tabs>
        <w:spacing w:line="274" w:lineRule="exact"/>
        <w:ind w:left="1724"/>
        <w:rPr>
          <w:sz w:val="24"/>
        </w:rPr>
      </w:pPr>
      <w:r>
        <w:rPr>
          <w:spacing w:val="-2"/>
        </w:rPr>
        <w:t>2009.</w:t>
      </w:r>
      <w:r>
        <w:tab/>
      </w:r>
      <w:r>
        <w:rPr>
          <w:sz w:val="24"/>
        </w:rPr>
        <w:t xml:space="preserve">- 560 </w:t>
      </w:r>
      <w:r>
        <w:rPr>
          <w:spacing w:val="-5"/>
          <w:sz w:val="24"/>
        </w:rPr>
        <w:t>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37"/>
        </w:tabs>
        <w:ind w:left="1724" w:right="881" w:firstLine="0"/>
        <w:jc w:val="left"/>
        <w:rPr>
          <w:sz w:val="24"/>
        </w:rPr>
      </w:pPr>
      <w:r>
        <w:rPr>
          <w:sz w:val="24"/>
        </w:rPr>
        <w:t>Скорая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помощь.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врача.</w:t>
      </w:r>
      <w:r>
        <w:rPr>
          <w:spacing w:val="40"/>
          <w:sz w:val="24"/>
        </w:rPr>
        <w:t xml:space="preserve"> </w:t>
      </w:r>
      <w:r>
        <w:rPr>
          <w:sz w:val="24"/>
        </w:rPr>
        <w:t>10-е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</w:t>
      </w:r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z w:val="24"/>
        </w:rPr>
        <w:t xml:space="preserve"> Медицинское информационное агентство, 2013. - 784 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13"/>
        </w:tabs>
        <w:spacing w:line="237" w:lineRule="auto"/>
        <w:ind w:left="1724" w:right="880" w:firstLine="0"/>
        <w:jc w:val="left"/>
        <w:rPr>
          <w:sz w:val="24"/>
        </w:rPr>
      </w:pPr>
      <w:r>
        <w:rPr>
          <w:sz w:val="24"/>
        </w:rPr>
        <w:t>Справочник</w:t>
      </w:r>
      <w:r>
        <w:rPr>
          <w:spacing w:val="39"/>
          <w:sz w:val="24"/>
        </w:rPr>
        <w:t xml:space="preserve"> </w:t>
      </w:r>
      <w:r>
        <w:rPr>
          <w:sz w:val="24"/>
        </w:rPr>
        <w:t>ВИДАЛЬ.</w:t>
      </w:r>
      <w:r>
        <w:rPr>
          <w:spacing w:val="37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39"/>
          <w:sz w:val="24"/>
        </w:rPr>
        <w:t xml:space="preserve"> </w:t>
      </w:r>
      <w:r>
        <w:rPr>
          <w:sz w:val="24"/>
        </w:rPr>
        <w:t>препараты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37"/>
          <w:sz w:val="24"/>
        </w:rPr>
        <w:t xml:space="preserve"> </w:t>
      </w:r>
      <w:r>
        <w:rPr>
          <w:sz w:val="24"/>
        </w:rPr>
        <w:t>19-е</w:t>
      </w:r>
      <w:r>
        <w:rPr>
          <w:spacing w:val="39"/>
          <w:sz w:val="24"/>
        </w:rPr>
        <w:t xml:space="preserve"> </w:t>
      </w:r>
      <w:r>
        <w:rPr>
          <w:sz w:val="24"/>
        </w:rPr>
        <w:t>изд.</w:t>
      </w:r>
      <w:r>
        <w:rPr>
          <w:spacing w:val="37"/>
          <w:sz w:val="24"/>
        </w:rPr>
        <w:t xml:space="preserve"> </w:t>
      </w:r>
      <w:r>
        <w:rPr>
          <w:sz w:val="24"/>
        </w:rPr>
        <w:t>М.:</w:t>
      </w:r>
      <w:r>
        <w:rPr>
          <w:spacing w:val="39"/>
          <w:sz w:val="24"/>
        </w:rPr>
        <w:t xml:space="preserve"> </w:t>
      </w:r>
      <w:r>
        <w:rPr>
          <w:sz w:val="24"/>
        </w:rPr>
        <w:t>ЮБМ Медика Рус, 2013. - 1640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61"/>
        </w:tabs>
        <w:ind w:left="1724" w:right="880" w:firstLine="0"/>
        <w:jc w:val="left"/>
        <w:rPr>
          <w:sz w:val="24"/>
        </w:rPr>
      </w:pPr>
      <w:r>
        <w:rPr>
          <w:sz w:val="24"/>
        </w:rPr>
        <w:t>Баранов</w:t>
      </w:r>
      <w:r>
        <w:rPr>
          <w:spacing w:val="80"/>
          <w:sz w:val="24"/>
        </w:rPr>
        <w:t xml:space="preserve"> </w:t>
      </w:r>
      <w:r>
        <w:rPr>
          <w:sz w:val="24"/>
        </w:rPr>
        <w:t>А.А.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др.</w:t>
      </w:r>
      <w:r>
        <w:rPr>
          <w:spacing w:val="80"/>
          <w:sz w:val="24"/>
        </w:rPr>
        <w:t xml:space="preserve"> </w:t>
      </w:r>
      <w:r>
        <w:rPr>
          <w:sz w:val="24"/>
        </w:rPr>
        <w:t>Стрептококки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пневмококки.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80"/>
          <w:sz w:val="24"/>
        </w:rPr>
        <w:t xml:space="preserve"> </w:t>
      </w:r>
      <w:r>
        <w:rPr>
          <w:sz w:val="24"/>
        </w:rPr>
        <w:t>Ростов-н/Д: Феникс, 2013. - 302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11"/>
          <w:tab w:val="left" w:pos="8075"/>
        </w:tabs>
        <w:spacing w:line="237" w:lineRule="auto"/>
        <w:ind w:left="1724" w:right="1609" w:firstLine="0"/>
        <w:jc w:val="left"/>
        <w:rPr>
          <w:sz w:val="24"/>
        </w:rPr>
      </w:pPr>
      <w:r>
        <w:rPr>
          <w:sz w:val="24"/>
        </w:rPr>
        <w:t>Суворова Г.Ю., Мартынов А.И. Отечный синдром:</w:t>
      </w:r>
      <w:r>
        <w:rPr>
          <w:sz w:val="24"/>
        </w:rPr>
        <w:tab/>
        <w:t>клиническая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картина, дифференциальная диагностика, лечение. М.: ГЭОТАР-Медиа,</w:t>
      </w:r>
      <w:r>
        <w:rPr>
          <w:spacing w:val="80"/>
          <w:sz w:val="24"/>
        </w:rPr>
        <w:t xml:space="preserve"> </w:t>
      </w:r>
      <w:r>
        <w:rPr>
          <w:sz w:val="24"/>
        </w:rPr>
        <w:t>2009. - 224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256"/>
          <w:tab w:val="left" w:pos="8365"/>
          <w:tab w:val="left" w:pos="10327"/>
        </w:tabs>
        <w:ind w:left="2256" w:right="846" w:hanging="532"/>
        <w:jc w:val="left"/>
        <w:rPr>
          <w:sz w:val="24"/>
        </w:rPr>
      </w:pPr>
      <w:r>
        <w:rPr>
          <w:sz w:val="24"/>
        </w:rPr>
        <w:t>Сумин С.А. Неотложные состояния. Учебное пособие.</w:t>
      </w:r>
      <w:r>
        <w:rPr>
          <w:sz w:val="24"/>
        </w:rPr>
        <w:tab/>
        <w:t>8-е изд., перераб.</w:t>
      </w:r>
      <w:r>
        <w:rPr>
          <w:sz w:val="24"/>
        </w:rPr>
        <w:tab/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доп. </w:t>
      </w:r>
      <w:r>
        <w:rPr>
          <w:spacing w:val="-4"/>
          <w:sz w:val="24"/>
        </w:rPr>
        <w:t>М.:</w:t>
      </w:r>
    </w:p>
    <w:p w:rsidR="00EC1B95" w:rsidRDefault="00A31361">
      <w:pPr>
        <w:pStyle w:val="a3"/>
        <w:spacing w:line="271" w:lineRule="exact"/>
        <w:ind w:left="1724"/>
      </w:pPr>
      <w:r>
        <w:t>Медицинское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4"/>
        </w:rPr>
        <w:t xml:space="preserve"> </w:t>
      </w:r>
      <w:r>
        <w:t>агентство,</w:t>
      </w:r>
      <w:r>
        <w:rPr>
          <w:spacing w:val="-3"/>
        </w:rPr>
        <w:t xml:space="preserve"> </w:t>
      </w:r>
      <w:r>
        <w:t>2013.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1104</w:t>
      </w:r>
      <w:r>
        <w:rPr>
          <w:spacing w:val="-3"/>
        </w:rPr>
        <w:t xml:space="preserve"> </w:t>
      </w:r>
      <w:r>
        <w:t>с.,</w:t>
      </w:r>
      <w:r>
        <w:rPr>
          <w:spacing w:val="-3"/>
        </w:rPr>
        <w:t xml:space="preserve"> </w:t>
      </w:r>
      <w:r>
        <w:rPr>
          <w:spacing w:val="-5"/>
        </w:rPr>
        <w:t>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19"/>
        </w:tabs>
        <w:ind w:left="1724" w:right="882" w:firstLine="0"/>
        <w:jc w:val="left"/>
        <w:rPr>
          <w:sz w:val="24"/>
        </w:rPr>
      </w:pPr>
      <w:r>
        <w:rPr>
          <w:sz w:val="24"/>
        </w:rPr>
        <w:t>Тот</w:t>
      </w:r>
      <w:r>
        <w:rPr>
          <w:spacing w:val="40"/>
          <w:sz w:val="24"/>
        </w:rPr>
        <w:t xml:space="preserve"> </w:t>
      </w:r>
      <w:r>
        <w:rPr>
          <w:sz w:val="24"/>
        </w:rPr>
        <w:t>Питер</w:t>
      </w:r>
      <w:r>
        <w:rPr>
          <w:spacing w:val="40"/>
          <w:sz w:val="24"/>
        </w:rPr>
        <w:t xml:space="preserve"> </w:t>
      </w:r>
      <w:r>
        <w:rPr>
          <w:sz w:val="24"/>
        </w:rPr>
        <w:t>П.,</w:t>
      </w:r>
      <w:r>
        <w:rPr>
          <w:spacing w:val="40"/>
          <w:sz w:val="24"/>
        </w:rPr>
        <w:t xml:space="preserve"> </w:t>
      </w:r>
      <w:r>
        <w:rPr>
          <w:sz w:val="24"/>
        </w:rPr>
        <w:t>Мэки</w:t>
      </w:r>
      <w:r>
        <w:rPr>
          <w:spacing w:val="40"/>
          <w:sz w:val="24"/>
        </w:rPr>
        <w:t xml:space="preserve"> </w:t>
      </w:r>
      <w:r>
        <w:rPr>
          <w:sz w:val="24"/>
        </w:rPr>
        <w:t>Кевин</w:t>
      </w:r>
      <w:r>
        <w:rPr>
          <w:spacing w:val="40"/>
          <w:sz w:val="24"/>
        </w:rPr>
        <w:t xml:space="preserve"> </w:t>
      </w:r>
      <w:r>
        <w:rPr>
          <w:sz w:val="24"/>
        </w:rPr>
        <w:t>К.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липидного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обмена.</w:t>
      </w:r>
      <w:r>
        <w:rPr>
          <w:spacing w:val="40"/>
          <w:sz w:val="24"/>
        </w:rPr>
        <w:t xml:space="preserve"> </w:t>
      </w:r>
      <w:r>
        <w:rPr>
          <w:sz w:val="24"/>
        </w:rPr>
        <w:t>Пер.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англ.</w:t>
      </w:r>
      <w:r>
        <w:rPr>
          <w:spacing w:val="40"/>
          <w:sz w:val="24"/>
        </w:rPr>
        <w:t xml:space="preserve"> </w:t>
      </w:r>
      <w:r>
        <w:rPr>
          <w:sz w:val="24"/>
        </w:rPr>
        <w:t>М.: ГЭОТАР- Медиа, 2010. - 272 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537"/>
        </w:tabs>
        <w:spacing w:line="237" w:lineRule="auto"/>
        <w:ind w:left="1724" w:right="875" w:firstLine="0"/>
        <w:jc w:val="left"/>
        <w:rPr>
          <w:sz w:val="24"/>
        </w:rPr>
      </w:pPr>
      <w:r>
        <w:rPr>
          <w:sz w:val="24"/>
        </w:rPr>
        <w:t>Транспищеводная</w:t>
      </w:r>
      <w:r>
        <w:rPr>
          <w:spacing w:val="40"/>
          <w:sz w:val="24"/>
        </w:rPr>
        <w:t xml:space="preserve"> </w:t>
      </w:r>
      <w:r>
        <w:rPr>
          <w:sz w:val="24"/>
        </w:rPr>
        <w:t>эхокардиография.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r>
        <w:rPr>
          <w:sz w:val="24"/>
        </w:rPr>
        <w:t>А.С. Перрино Пер. с англ. М.: Медицинское информационное а</w:t>
      </w:r>
      <w:r>
        <w:rPr>
          <w:sz w:val="24"/>
        </w:rPr>
        <w:t>гентство, 2013. - 509 с., 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255"/>
          <w:tab w:val="left" w:pos="8297"/>
        </w:tabs>
        <w:ind w:left="1724" w:right="2212" w:firstLine="0"/>
        <w:jc w:val="left"/>
        <w:rPr>
          <w:sz w:val="24"/>
        </w:rPr>
      </w:pPr>
      <w:r>
        <w:rPr>
          <w:sz w:val="24"/>
        </w:rPr>
        <w:t>Трухан Д.И., Викторова И.А. Внутренние болезни:</w:t>
      </w:r>
      <w:r>
        <w:rPr>
          <w:sz w:val="24"/>
        </w:rPr>
        <w:tab/>
      </w:r>
      <w:r>
        <w:rPr>
          <w:spacing w:val="-2"/>
          <w:sz w:val="24"/>
        </w:rPr>
        <w:t>Кардиология. Ревматология.</w:t>
      </w:r>
    </w:p>
    <w:p w:rsidR="00EC1B95" w:rsidRDefault="00A31361">
      <w:pPr>
        <w:pStyle w:val="a3"/>
        <w:spacing w:line="271" w:lineRule="exact"/>
        <w:ind w:left="1724"/>
      </w:pPr>
      <w:r>
        <w:t>Учебное</w:t>
      </w:r>
      <w:r>
        <w:rPr>
          <w:spacing w:val="-7"/>
        </w:rPr>
        <w:t xml:space="preserve"> </w:t>
      </w:r>
      <w:r>
        <w:t>пособие.</w:t>
      </w:r>
      <w:r>
        <w:rPr>
          <w:spacing w:val="-3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Медицинское</w:t>
      </w:r>
      <w:r>
        <w:rPr>
          <w:spacing w:val="-4"/>
        </w:rPr>
        <w:t xml:space="preserve"> </w:t>
      </w:r>
      <w:r>
        <w:t>информационное</w:t>
      </w:r>
      <w:r>
        <w:rPr>
          <w:spacing w:val="-3"/>
        </w:rPr>
        <w:t xml:space="preserve"> </w:t>
      </w:r>
      <w:r>
        <w:t>агентство,</w:t>
      </w:r>
      <w:r>
        <w:rPr>
          <w:spacing w:val="-3"/>
        </w:rPr>
        <w:t xml:space="preserve"> </w:t>
      </w:r>
      <w:r>
        <w:t>2013.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376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85"/>
        </w:tabs>
        <w:ind w:left="1724" w:right="880" w:firstLine="0"/>
        <w:jc w:val="left"/>
        <w:rPr>
          <w:sz w:val="24"/>
        </w:rPr>
      </w:pPr>
      <w:r>
        <w:rPr>
          <w:sz w:val="24"/>
        </w:rPr>
        <w:t>Тарасова Л.В., Трухан Д.И. Болезни кишечника. Клиника, диагностика и лечение.</w:t>
      </w:r>
      <w:r>
        <w:rPr>
          <w:sz w:val="24"/>
        </w:rPr>
        <w:t xml:space="preserve"> Учебное пособие. СПб.: СпецЛит, 2013. - 163 с.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256"/>
          <w:tab w:val="left" w:pos="8283"/>
          <w:tab w:val="left" w:pos="10323"/>
        </w:tabs>
        <w:spacing w:line="237" w:lineRule="auto"/>
        <w:ind w:left="2256" w:right="1068" w:hanging="532"/>
        <w:jc w:val="left"/>
        <w:rPr>
          <w:sz w:val="24"/>
        </w:rPr>
      </w:pPr>
      <w:r>
        <w:rPr>
          <w:sz w:val="24"/>
        </w:rPr>
        <w:t>Ферри Д.Р. Интерпретация ЭКГ. 10-дневный курс.</w:t>
      </w:r>
      <w:r>
        <w:rPr>
          <w:sz w:val="24"/>
        </w:rPr>
        <w:tab/>
        <w:t>2-е изд. Пер. с</w:t>
      </w:r>
      <w:r>
        <w:rPr>
          <w:sz w:val="24"/>
        </w:rPr>
        <w:tab/>
      </w:r>
      <w:r>
        <w:rPr>
          <w:spacing w:val="-2"/>
          <w:sz w:val="24"/>
        </w:rPr>
        <w:t xml:space="preserve">англ. </w:t>
      </w:r>
      <w:r>
        <w:rPr>
          <w:spacing w:val="-4"/>
          <w:sz w:val="24"/>
        </w:rPr>
        <w:t>М.:</w:t>
      </w:r>
    </w:p>
    <w:p w:rsidR="00EC1B95" w:rsidRDefault="00A31361">
      <w:pPr>
        <w:pStyle w:val="a3"/>
        <w:spacing w:line="274" w:lineRule="exact"/>
        <w:ind w:left="1724"/>
      </w:pPr>
      <w:r>
        <w:t>Практическая</w:t>
      </w:r>
      <w:r>
        <w:rPr>
          <w:spacing w:val="-4"/>
        </w:rPr>
        <w:t xml:space="preserve"> </w:t>
      </w:r>
      <w:r>
        <w:t>медицина,</w:t>
      </w:r>
      <w:r>
        <w:rPr>
          <w:spacing w:val="-3"/>
        </w:rPr>
        <w:t xml:space="preserve"> </w:t>
      </w:r>
      <w:r>
        <w:t>2009.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628с.,</w:t>
      </w:r>
      <w:r>
        <w:rPr>
          <w:spacing w:val="-2"/>
        </w:rPr>
        <w:t xml:space="preserve"> </w:t>
      </w:r>
      <w:r>
        <w:rPr>
          <w:spacing w:val="-5"/>
        </w:rPr>
        <w:t>ил.</w:t>
      </w:r>
    </w:p>
    <w:p w:rsidR="00EC1B95" w:rsidRDefault="00A31361">
      <w:pPr>
        <w:pStyle w:val="a4"/>
        <w:numPr>
          <w:ilvl w:val="0"/>
          <w:numId w:val="35"/>
        </w:numPr>
        <w:tabs>
          <w:tab w:val="left" w:pos="2495"/>
        </w:tabs>
        <w:ind w:left="1724" w:right="877" w:firstLine="0"/>
        <w:jc w:val="left"/>
        <w:rPr>
          <w:sz w:val="24"/>
        </w:rPr>
      </w:pPr>
      <w:r>
        <w:rPr>
          <w:sz w:val="24"/>
        </w:rPr>
        <w:t>Франк У. Антибактериальная терапия в амбулаторно-поликлинической практике. Пер. с нем. М.: ГЭ</w:t>
      </w:r>
      <w:r>
        <w:rPr>
          <w:sz w:val="24"/>
        </w:rPr>
        <w:t>ОТАР-Медиа, 2010. - 256 с.</w:t>
      </w:r>
    </w:p>
    <w:p w:rsidR="00EC1B95" w:rsidRDefault="00EC1B95">
      <w:pPr>
        <w:pStyle w:val="a3"/>
      </w:pPr>
    </w:p>
    <w:p w:rsidR="00EC1B95" w:rsidRDefault="00EC1B95">
      <w:pPr>
        <w:pStyle w:val="a3"/>
        <w:spacing w:before="183"/>
      </w:pPr>
    </w:p>
    <w:p w:rsidR="00EC1B95" w:rsidRDefault="00A31361">
      <w:pPr>
        <w:pStyle w:val="4"/>
        <w:numPr>
          <w:ilvl w:val="0"/>
          <w:numId w:val="39"/>
        </w:numPr>
        <w:tabs>
          <w:tab w:val="left" w:pos="2652"/>
          <w:tab w:val="left" w:pos="3827"/>
          <w:tab w:val="left" w:pos="5951"/>
          <w:tab w:val="left" w:pos="7367"/>
          <w:tab w:val="left" w:pos="8655"/>
        </w:tabs>
        <w:ind w:left="1704" w:right="846" w:firstLine="708"/>
        <w:jc w:val="left"/>
      </w:pPr>
      <w:r>
        <w:rPr>
          <w:spacing w:val="-4"/>
        </w:rPr>
        <w:t>ФОНД</w:t>
      </w:r>
      <w:r>
        <w:tab/>
      </w:r>
      <w:r>
        <w:rPr>
          <w:spacing w:val="-2"/>
        </w:rPr>
        <w:t>ОЦЕНОЧНЫХ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ПРОМЕЖУТОЧНОЙ </w:t>
      </w:r>
      <w:r>
        <w:t>АТТЕСТАЦИИ ОБУЧАЮЩИХСЯ ПО ПРАКТИКЕ</w:t>
      </w:r>
    </w:p>
    <w:p w:rsidR="00EC1B95" w:rsidRDefault="00A31361">
      <w:pPr>
        <w:pStyle w:val="a3"/>
        <w:ind w:left="2384" w:right="3364" w:firstLine="28"/>
      </w:pPr>
      <w:r>
        <w:t>Используются</w:t>
      </w:r>
      <w:r>
        <w:rPr>
          <w:spacing w:val="-9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оценочных</w:t>
      </w:r>
      <w:r>
        <w:rPr>
          <w:spacing w:val="-10"/>
        </w:rPr>
        <w:t xml:space="preserve"> </w:t>
      </w:r>
      <w:r>
        <w:t>средств: Устный опрос</w:t>
      </w:r>
    </w:p>
    <w:p w:rsidR="00EC1B95" w:rsidRDefault="00A31361">
      <w:pPr>
        <w:pStyle w:val="a3"/>
        <w:ind w:left="2384" w:right="5567"/>
      </w:pPr>
      <w:r>
        <w:t>Решение ситуационных задач Текущий тестовый контроль Промежуточный</w:t>
      </w:r>
      <w:r>
        <w:rPr>
          <w:spacing w:val="-15"/>
        </w:rPr>
        <w:t xml:space="preserve"> </w:t>
      </w:r>
      <w:r>
        <w:t>тестовый</w:t>
      </w:r>
      <w:r>
        <w:rPr>
          <w:spacing w:val="-15"/>
        </w:rPr>
        <w:t xml:space="preserve"> </w:t>
      </w:r>
      <w:r>
        <w:t>контроль</w:t>
      </w:r>
    </w:p>
    <w:p w:rsidR="00EC1B95" w:rsidRDefault="00A31361">
      <w:pPr>
        <w:pStyle w:val="a3"/>
        <w:ind w:left="2384" w:right="4035"/>
        <w:jc w:val="both"/>
      </w:pPr>
      <w:r>
        <w:t>Курация</w:t>
      </w:r>
      <w:r>
        <w:rPr>
          <w:spacing w:val="-10"/>
        </w:rPr>
        <w:t xml:space="preserve"> </w:t>
      </w:r>
      <w:r>
        <w:t>больных.</w:t>
      </w:r>
      <w:r>
        <w:rPr>
          <w:spacing w:val="-9"/>
        </w:rPr>
        <w:t xml:space="preserve"> </w:t>
      </w:r>
      <w:r>
        <w:t>Подготовка</w:t>
      </w:r>
      <w:r>
        <w:rPr>
          <w:spacing w:val="-10"/>
        </w:rPr>
        <w:t xml:space="preserve"> </w:t>
      </w:r>
      <w:r>
        <w:t>клинических</w:t>
      </w:r>
      <w:r>
        <w:rPr>
          <w:spacing w:val="-9"/>
        </w:rPr>
        <w:t xml:space="preserve"> </w:t>
      </w:r>
      <w:r>
        <w:t>разборов Написание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академической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болезни Используются следующие виды оценочных средств: Устный опрос</w:t>
      </w:r>
    </w:p>
    <w:p w:rsidR="00EC1B95" w:rsidRDefault="00EC1B95">
      <w:pPr>
        <w:pStyle w:val="a3"/>
        <w:jc w:val="both"/>
        <w:sectPr w:rsidR="00EC1B95">
          <w:pgSz w:w="11910" w:h="16840"/>
          <w:pgMar w:top="1040" w:right="0" w:bottom="920" w:left="0" w:header="0" w:footer="726" w:gutter="0"/>
          <w:cols w:space="720"/>
        </w:sectPr>
      </w:pPr>
    </w:p>
    <w:p w:rsidR="00EC1B95" w:rsidRDefault="00A31361">
      <w:pPr>
        <w:pStyle w:val="a3"/>
        <w:spacing w:before="76"/>
        <w:ind w:left="2384" w:right="5567"/>
      </w:pPr>
      <w:r>
        <w:lastRenderedPageBreak/>
        <w:t>Решение ситуационных задач Текущий тестовый контроль Промежуточный</w:t>
      </w:r>
      <w:r>
        <w:rPr>
          <w:spacing w:val="-15"/>
        </w:rPr>
        <w:t xml:space="preserve"> </w:t>
      </w:r>
      <w:r>
        <w:t>тестовый</w:t>
      </w:r>
      <w:r>
        <w:rPr>
          <w:spacing w:val="-15"/>
        </w:rPr>
        <w:t xml:space="preserve"> </w:t>
      </w:r>
      <w:r>
        <w:t>контроль</w:t>
      </w:r>
    </w:p>
    <w:p w:rsidR="00EC1B95" w:rsidRDefault="00A31361">
      <w:pPr>
        <w:pStyle w:val="a3"/>
        <w:ind w:left="2384" w:right="3172"/>
      </w:pPr>
      <w:r>
        <w:t>Курация</w:t>
      </w:r>
      <w:r>
        <w:rPr>
          <w:spacing w:val="-10"/>
        </w:rPr>
        <w:t xml:space="preserve"> </w:t>
      </w:r>
      <w:r>
        <w:t>больных.</w:t>
      </w:r>
      <w:r>
        <w:rPr>
          <w:spacing w:val="-9"/>
        </w:rPr>
        <w:t xml:space="preserve"> </w:t>
      </w:r>
      <w:r>
        <w:t>Подготовка</w:t>
      </w:r>
      <w:r>
        <w:rPr>
          <w:spacing w:val="-10"/>
        </w:rPr>
        <w:t xml:space="preserve"> </w:t>
      </w:r>
      <w:r>
        <w:t>клинических</w:t>
      </w:r>
      <w:r>
        <w:rPr>
          <w:spacing w:val="-9"/>
        </w:rPr>
        <w:t xml:space="preserve"> </w:t>
      </w:r>
      <w:r>
        <w:t>разборов Написание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академической</w:t>
      </w:r>
      <w:r>
        <w:rPr>
          <w:spacing w:val="-5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rPr>
          <w:spacing w:val="-2"/>
        </w:rPr>
        <w:t>болезни</w:t>
      </w: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A31361">
      <w:pPr>
        <w:ind w:left="2384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аттестации:</w:t>
      </w:r>
    </w:p>
    <w:p w:rsidR="00EC1B95" w:rsidRDefault="00A31361">
      <w:pPr>
        <w:pStyle w:val="4"/>
      </w:pPr>
      <w:r>
        <w:t>МОДУЛЬ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rPr>
          <w:spacing w:val="-2"/>
        </w:rPr>
        <w:t>КАРДИОЛОГИЯ</w:t>
      </w:r>
    </w:p>
    <w:p w:rsidR="00EC1B95" w:rsidRDefault="00A31361">
      <w:pPr>
        <w:pStyle w:val="5"/>
        <w:spacing w:before="40"/>
        <w:ind w:left="2418"/>
      </w:pPr>
      <w:r>
        <w:rPr>
          <w:spacing w:val="-2"/>
        </w:rPr>
        <w:t>Вопросы:</w:t>
      </w:r>
    </w:p>
    <w:p w:rsidR="00EC1B95" w:rsidRDefault="00A31361">
      <w:pPr>
        <w:pStyle w:val="a4"/>
        <w:numPr>
          <w:ilvl w:val="0"/>
          <w:numId w:val="34"/>
        </w:numPr>
        <w:tabs>
          <w:tab w:val="left" w:pos="3828"/>
          <w:tab w:val="left" w:pos="5865"/>
          <w:tab w:val="left" w:pos="7958"/>
          <w:tab w:val="left" w:pos="9497"/>
        </w:tabs>
        <w:spacing w:before="38" w:line="266" w:lineRule="auto"/>
        <w:ind w:right="1305" w:firstLine="208"/>
        <w:jc w:val="both"/>
        <w:rPr>
          <w:sz w:val="24"/>
        </w:rPr>
      </w:pPr>
      <w:r>
        <w:rPr>
          <w:sz w:val="24"/>
        </w:rPr>
        <w:t xml:space="preserve">Атеросклероз. Классификация. Алгоритм диагностики и </w:t>
      </w:r>
      <w:r>
        <w:rPr>
          <w:spacing w:val="-2"/>
          <w:sz w:val="24"/>
        </w:rPr>
        <w:t>дифференциальной</w:t>
      </w:r>
      <w:r>
        <w:rPr>
          <w:sz w:val="24"/>
        </w:rPr>
        <w:tab/>
      </w:r>
      <w:r>
        <w:rPr>
          <w:spacing w:val="-2"/>
          <w:sz w:val="24"/>
        </w:rPr>
        <w:t>диагностики.</w:t>
      </w:r>
      <w:r>
        <w:rPr>
          <w:sz w:val="24"/>
        </w:rPr>
        <w:tab/>
      </w:r>
      <w:r>
        <w:rPr>
          <w:spacing w:val="-2"/>
          <w:sz w:val="24"/>
        </w:rPr>
        <w:t>Группы</w:t>
      </w:r>
      <w:r>
        <w:rPr>
          <w:sz w:val="24"/>
        </w:rPr>
        <w:tab/>
      </w:r>
      <w:r>
        <w:rPr>
          <w:spacing w:val="-2"/>
          <w:sz w:val="24"/>
        </w:rPr>
        <w:t xml:space="preserve">различных </w:t>
      </w:r>
      <w:r>
        <w:rPr>
          <w:sz w:val="24"/>
        </w:rPr>
        <w:t>гиполипидемических средств и современные подходы к терапии. Нефармакологическая терапия гиперлипидемий.</w:t>
      </w:r>
    </w:p>
    <w:p w:rsidR="00EC1B95" w:rsidRDefault="00A31361">
      <w:pPr>
        <w:pStyle w:val="a4"/>
        <w:numPr>
          <w:ilvl w:val="0"/>
          <w:numId w:val="34"/>
        </w:numPr>
        <w:tabs>
          <w:tab w:val="left" w:pos="3828"/>
        </w:tabs>
        <w:spacing w:before="199" w:line="266" w:lineRule="auto"/>
        <w:ind w:right="1304" w:firstLine="208"/>
        <w:jc w:val="both"/>
        <w:rPr>
          <w:sz w:val="24"/>
        </w:rPr>
      </w:pPr>
      <w:r>
        <w:rPr>
          <w:sz w:val="24"/>
        </w:rPr>
        <w:t>Ишемическая болезнь сердца. Стенокардия: этиология,</w:t>
      </w:r>
      <w:r>
        <w:rPr>
          <w:spacing w:val="40"/>
          <w:sz w:val="24"/>
        </w:rPr>
        <w:t xml:space="preserve"> </w:t>
      </w:r>
      <w:r>
        <w:rPr>
          <w:sz w:val="24"/>
        </w:rPr>
        <w:t>патогенез, клиника, принципы лабораторной и инструментальной диагност</w:t>
      </w:r>
      <w:r>
        <w:rPr>
          <w:sz w:val="24"/>
        </w:rPr>
        <w:t>ики стенокардии. ЭКГпризнаки при различных вариантах стенокардии. Формулировка диагноза ИБС (стенокардии). Тактика терапии на догоспитальном этапе и в условиях стационара. 3.Ишемическая болезнь сердца. Инфаркт миокарда: этиология, патогенез, клиника, принц</w:t>
      </w:r>
      <w:r>
        <w:rPr>
          <w:sz w:val="24"/>
        </w:rPr>
        <w:t>ипы лабораторной и инструментальной диагностики. ЭКГ-признаки с различными проявлениями и локализацией инфаркта миокарда. Формулировка диагноза у больного с инфарктом миокарда. Порядок неотложной и плановой терапии на догоспитальном этапе и в условиях стац</w:t>
      </w:r>
      <w:r>
        <w:rPr>
          <w:sz w:val="24"/>
        </w:rPr>
        <w:t>ионара с учетом ЭКГ-данных, клиники и имеющихся осложнений.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28" w:line="266" w:lineRule="auto"/>
        <w:ind w:right="1305"/>
        <w:jc w:val="both"/>
        <w:rPr>
          <w:sz w:val="24"/>
        </w:rPr>
      </w:pPr>
      <w:r>
        <w:rPr>
          <w:sz w:val="24"/>
        </w:rPr>
        <w:t>Лечение инфаркта миокарда неосложненного течения. Неотложная помощь при ангинозном статусе, кардиогенном шоке Алгоритм действия врача.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33" w:line="266" w:lineRule="auto"/>
        <w:ind w:right="1314"/>
        <w:jc w:val="both"/>
        <w:rPr>
          <w:sz w:val="24"/>
        </w:rPr>
      </w:pPr>
      <w:r>
        <w:rPr>
          <w:sz w:val="24"/>
        </w:rPr>
        <w:t>Лечение инфаркта миокарда. Неотложная помощь при сердечной ас</w:t>
      </w:r>
      <w:r>
        <w:rPr>
          <w:sz w:val="24"/>
        </w:rPr>
        <w:t>тме и отеке легких. Алгоритм действия врача.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31" w:line="266" w:lineRule="auto"/>
        <w:ind w:right="1308"/>
        <w:jc w:val="both"/>
        <w:rPr>
          <w:sz w:val="24"/>
        </w:rPr>
      </w:pPr>
      <w:r>
        <w:rPr>
          <w:sz w:val="24"/>
        </w:rPr>
        <w:t>Гипертоническая болезнь: этиология, патогенез, клиника, классификация, диагностика и дифференциальная диагностика. Принципы ступенчатой и комбинированной терапии.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35" w:line="266" w:lineRule="auto"/>
        <w:ind w:right="1308"/>
        <w:jc w:val="both"/>
        <w:rPr>
          <w:sz w:val="24"/>
        </w:rPr>
      </w:pPr>
      <w:r>
        <w:rPr>
          <w:sz w:val="24"/>
        </w:rPr>
        <w:t>Классификация артериальных гипертензий. Основные</w:t>
      </w:r>
      <w:r>
        <w:rPr>
          <w:sz w:val="24"/>
        </w:rPr>
        <w:t xml:space="preserve"> принципы дифференциальной диагностики гипертонической болезни и симптоматических артериальных гипертензий.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35" w:line="266" w:lineRule="auto"/>
        <w:ind w:right="1305"/>
        <w:jc w:val="both"/>
        <w:rPr>
          <w:sz w:val="24"/>
        </w:rPr>
      </w:pPr>
      <w:r>
        <w:rPr>
          <w:sz w:val="24"/>
        </w:rPr>
        <w:t xml:space="preserve">Почечные артериальные гипертензии: классификация, этиология, патогенез, клиника, диагностика, дифференциальная диагностика, </w:t>
      </w:r>
      <w:r>
        <w:rPr>
          <w:spacing w:val="-2"/>
          <w:sz w:val="24"/>
        </w:rPr>
        <w:t>лечение.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31" w:line="266" w:lineRule="auto"/>
        <w:ind w:right="1305"/>
        <w:jc w:val="both"/>
        <w:rPr>
          <w:sz w:val="24"/>
        </w:rPr>
      </w:pPr>
      <w:r>
        <w:rPr>
          <w:sz w:val="24"/>
        </w:rPr>
        <w:t xml:space="preserve">Эндокринные артериальные гипертензии: классификация, этиология, патогенез, клиника, диагностика, дифференциальная диагностика, </w:t>
      </w:r>
      <w:r>
        <w:rPr>
          <w:spacing w:val="-2"/>
          <w:sz w:val="24"/>
        </w:rPr>
        <w:t>лечение.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11" w:line="266" w:lineRule="auto"/>
        <w:ind w:right="1307"/>
        <w:jc w:val="both"/>
        <w:rPr>
          <w:sz w:val="24"/>
        </w:rPr>
      </w:pPr>
      <w:r>
        <w:rPr>
          <w:sz w:val="24"/>
        </w:rPr>
        <w:t>Гемодинамические артериальные гипертензии: классификация, этиология, патогенез, клиника, диагностика, дифференциальная д</w:t>
      </w:r>
      <w:r>
        <w:rPr>
          <w:sz w:val="24"/>
        </w:rPr>
        <w:t>иагностика, лечение.</w:t>
      </w:r>
    </w:p>
    <w:p w:rsidR="00EC1B95" w:rsidRDefault="00EC1B95">
      <w:pPr>
        <w:pStyle w:val="a4"/>
        <w:spacing w:line="266" w:lineRule="auto"/>
        <w:rPr>
          <w:sz w:val="24"/>
        </w:rPr>
        <w:sectPr w:rsidR="00EC1B95">
          <w:pgSz w:w="11910" w:h="16840"/>
          <w:pgMar w:top="1040" w:right="0" w:bottom="920" w:left="0" w:header="0" w:footer="726" w:gutter="0"/>
          <w:cols w:space="720"/>
        </w:sectPr>
      </w:pP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76" w:line="266" w:lineRule="auto"/>
        <w:ind w:right="1307"/>
        <w:jc w:val="both"/>
        <w:rPr>
          <w:sz w:val="24"/>
        </w:rPr>
      </w:pPr>
      <w:r>
        <w:rPr>
          <w:sz w:val="24"/>
        </w:rPr>
        <w:lastRenderedPageBreak/>
        <w:t>Гипертонический криз. Определение, классификация. Оказание неотложной помощи.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31" w:line="266" w:lineRule="auto"/>
        <w:ind w:right="1305"/>
        <w:jc w:val="both"/>
        <w:rPr>
          <w:sz w:val="24"/>
        </w:rPr>
      </w:pPr>
      <w:r>
        <w:rPr>
          <w:sz w:val="24"/>
        </w:rPr>
        <w:t>Симптоматические гипертонии: дифференциальная диагностика артериальной</w:t>
      </w:r>
      <w:r>
        <w:rPr>
          <w:spacing w:val="78"/>
          <w:w w:val="150"/>
          <w:sz w:val="24"/>
        </w:rPr>
        <w:t xml:space="preserve">  </w:t>
      </w:r>
      <w:r>
        <w:rPr>
          <w:sz w:val="24"/>
        </w:rPr>
        <w:t>гипертензии</w:t>
      </w:r>
      <w:r>
        <w:rPr>
          <w:spacing w:val="78"/>
          <w:w w:val="150"/>
          <w:sz w:val="24"/>
        </w:rPr>
        <w:t xml:space="preserve">  </w:t>
      </w:r>
      <w:r>
        <w:rPr>
          <w:sz w:val="24"/>
        </w:rPr>
        <w:t>с</w:t>
      </w:r>
      <w:r>
        <w:rPr>
          <w:spacing w:val="78"/>
          <w:w w:val="150"/>
          <w:sz w:val="24"/>
        </w:rPr>
        <w:t xml:space="preserve">  </w:t>
      </w:r>
      <w:r>
        <w:rPr>
          <w:sz w:val="24"/>
        </w:rPr>
        <w:t>«почечными»,</w:t>
      </w:r>
      <w:r>
        <w:rPr>
          <w:spacing w:val="78"/>
          <w:w w:val="150"/>
          <w:sz w:val="24"/>
        </w:rPr>
        <w:t xml:space="preserve">  </w:t>
      </w:r>
      <w:r>
        <w:rPr>
          <w:sz w:val="24"/>
        </w:rPr>
        <w:t>«эндокринными»,</w:t>
      </w:r>
    </w:p>
    <w:p w:rsidR="00EC1B95" w:rsidRDefault="00A31361">
      <w:pPr>
        <w:pStyle w:val="a3"/>
        <w:spacing w:line="275" w:lineRule="exact"/>
        <w:ind w:left="3132"/>
        <w:jc w:val="both"/>
      </w:pPr>
      <w:r>
        <w:t>«центральными»,</w:t>
      </w:r>
      <w:r>
        <w:rPr>
          <w:spacing w:val="-11"/>
        </w:rPr>
        <w:t xml:space="preserve"> </w:t>
      </w:r>
      <w:r>
        <w:t>«гемодинамическими»</w:t>
      </w:r>
      <w:r>
        <w:rPr>
          <w:spacing w:val="-11"/>
        </w:rPr>
        <w:t xml:space="preserve"> </w:t>
      </w:r>
      <w:r>
        <w:rPr>
          <w:spacing w:val="-2"/>
        </w:rPr>
        <w:t>гипертониями.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66" w:line="266" w:lineRule="auto"/>
        <w:ind w:right="1312"/>
        <w:jc w:val="both"/>
        <w:rPr>
          <w:sz w:val="24"/>
        </w:rPr>
      </w:pPr>
      <w:r>
        <w:rPr>
          <w:sz w:val="24"/>
        </w:rPr>
        <w:t>Метаболический синдром: ведение больных с АГ на фоне ожирения и формирования инсулинорезистентности.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12" w:line="266" w:lineRule="auto"/>
        <w:ind w:right="1307"/>
        <w:jc w:val="both"/>
        <w:rPr>
          <w:sz w:val="24"/>
        </w:rPr>
      </w:pPr>
      <w:r>
        <w:rPr>
          <w:sz w:val="24"/>
        </w:rPr>
        <w:t xml:space="preserve">Дисциркуляторная энцефалопатия: этиология, патогенез, клиника, классификация, диагностика, дифференциальная диагностика. </w:t>
      </w:r>
      <w:r>
        <w:rPr>
          <w:sz w:val="24"/>
        </w:rPr>
        <w:t>Принципы терапии.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31" w:line="266" w:lineRule="auto"/>
        <w:ind w:right="1307"/>
        <w:jc w:val="both"/>
        <w:rPr>
          <w:sz w:val="24"/>
        </w:rPr>
      </w:pPr>
      <w:r>
        <w:rPr>
          <w:sz w:val="24"/>
        </w:rPr>
        <w:t>Синдром вегетативной дисфункции: этиология, патогенез, клиника, классификация, диагностика и дифференциальная диагностика нейроциркуляторной дистонии.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33" w:line="266" w:lineRule="auto"/>
        <w:ind w:right="1308"/>
        <w:jc w:val="both"/>
        <w:rPr>
          <w:sz w:val="24"/>
        </w:rPr>
      </w:pPr>
      <w:r>
        <w:rPr>
          <w:sz w:val="24"/>
        </w:rPr>
        <w:t>Перикардиты: этиология, патогенез и классификация. Клиника, этапы диагностики и диффере</w:t>
      </w:r>
      <w:r>
        <w:rPr>
          <w:sz w:val="24"/>
        </w:rPr>
        <w:t>нциальный диагноз острого перикардита. Определение и диагностика тампонады сердца. Лечение острого перикардита. Показания к перикардиоцентезу, техника выполнения.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34" w:line="266" w:lineRule="auto"/>
        <w:ind w:right="1309"/>
        <w:jc w:val="both"/>
        <w:rPr>
          <w:sz w:val="24"/>
        </w:rPr>
      </w:pPr>
      <w:r>
        <w:rPr>
          <w:sz w:val="24"/>
        </w:rPr>
        <w:t>Перикардиты: этиология, патогенез и классификация. Клиника, этапы диагностика и дифференциаль</w:t>
      </w:r>
      <w:r>
        <w:rPr>
          <w:sz w:val="24"/>
        </w:rPr>
        <w:t xml:space="preserve">ный диагноз хронического перикардита. Лечение хронического перикардита. Показания к хирургическому </w:t>
      </w:r>
      <w:r>
        <w:rPr>
          <w:spacing w:val="-2"/>
          <w:sz w:val="24"/>
        </w:rPr>
        <w:t>лечению.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35" w:line="266" w:lineRule="auto"/>
        <w:ind w:right="1310"/>
        <w:jc w:val="both"/>
        <w:rPr>
          <w:sz w:val="24"/>
        </w:rPr>
      </w:pPr>
      <w:r>
        <w:rPr>
          <w:sz w:val="24"/>
        </w:rPr>
        <w:t>Миокардиты: определение, этиология, патогенез, классификация, клиника, диагностика, дифференциальная диагностика, лечение.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11" w:line="266" w:lineRule="auto"/>
        <w:ind w:right="1306"/>
        <w:jc w:val="both"/>
        <w:rPr>
          <w:sz w:val="24"/>
        </w:rPr>
      </w:pPr>
      <w:r>
        <w:rPr>
          <w:sz w:val="24"/>
        </w:rPr>
        <w:t>Первичные кардиомиопатии: этиология, патогенез и классификация. Дилатационная кардиомиопатия: клиника, диагностика, особенности течения, лечение.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  <w:tab w:val="left" w:pos="3154"/>
        </w:tabs>
        <w:spacing w:before="33" w:line="259" w:lineRule="auto"/>
        <w:ind w:left="3154" w:right="1306" w:hanging="382"/>
        <w:rPr>
          <w:sz w:val="24"/>
        </w:rPr>
      </w:pPr>
      <w:r>
        <w:rPr>
          <w:sz w:val="24"/>
        </w:rPr>
        <w:t>Первичные кардиомиопатии: этиология, патогенез и классификация. Гипертрофическая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кардиомиопатия: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9"/>
          <w:sz w:val="24"/>
        </w:rPr>
        <w:t xml:space="preserve"> </w:t>
      </w:r>
      <w:r>
        <w:rPr>
          <w:sz w:val="24"/>
        </w:rPr>
        <w:t>диаг</w:t>
      </w:r>
      <w:r>
        <w:rPr>
          <w:sz w:val="24"/>
        </w:rPr>
        <w:t>ностика,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 течения, лечение.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  <w:tab w:val="left" w:pos="4876"/>
          <w:tab w:val="left" w:pos="6863"/>
          <w:tab w:val="left" w:pos="8510"/>
          <w:tab w:val="left" w:pos="9792"/>
        </w:tabs>
        <w:spacing w:before="8" w:line="266" w:lineRule="auto"/>
        <w:ind w:right="1305"/>
        <w:rPr>
          <w:sz w:val="24"/>
        </w:rPr>
      </w:pPr>
      <w:r>
        <w:rPr>
          <w:spacing w:val="-2"/>
          <w:sz w:val="24"/>
        </w:rPr>
        <w:t>Рестриктивная</w:t>
      </w:r>
      <w:r>
        <w:rPr>
          <w:sz w:val="24"/>
        </w:rPr>
        <w:tab/>
      </w:r>
      <w:r>
        <w:rPr>
          <w:spacing w:val="-2"/>
          <w:sz w:val="24"/>
        </w:rPr>
        <w:t>кардиомиопатия,</w:t>
      </w:r>
      <w:r>
        <w:rPr>
          <w:sz w:val="24"/>
        </w:rPr>
        <w:tab/>
      </w:r>
      <w:r>
        <w:rPr>
          <w:spacing w:val="-2"/>
          <w:sz w:val="24"/>
        </w:rPr>
        <w:t>аритмогенная</w:t>
      </w:r>
      <w:r>
        <w:rPr>
          <w:sz w:val="24"/>
        </w:rPr>
        <w:tab/>
      </w:r>
      <w:r>
        <w:rPr>
          <w:spacing w:val="-2"/>
          <w:sz w:val="24"/>
        </w:rPr>
        <w:t>дисплазия</w:t>
      </w:r>
      <w:r>
        <w:rPr>
          <w:sz w:val="24"/>
        </w:rPr>
        <w:tab/>
      </w:r>
      <w:r>
        <w:rPr>
          <w:spacing w:val="-2"/>
          <w:sz w:val="24"/>
        </w:rPr>
        <w:t xml:space="preserve">правого </w:t>
      </w:r>
      <w:r>
        <w:rPr>
          <w:sz w:val="24"/>
        </w:rPr>
        <w:t>желудочка: клиника, диагностика, особенности течения и лечение.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33" w:line="266" w:lineRule="auto"/>
        <w:ind w:right="1308"/>
        <w:jc w:val="both"/>
        <w:rPr>
          <w:sz w:val="24"/>
        </w:rPr>
      </w:pPr>
      <w:r>
        <w:rPr>
          <w:sz w:val="24"/>
        </w:rPr>
        <w:t>Специфические кардиомиопатии на фоне интоксикаций, «болезней накопления», гастроэнтерологиче</w:t>
      </w:r>
      <w:r>
        <w:rPr>
          <w:sz w:val="24"/>
        </w:rPr>
        <w:t>ских и эндокринных заболеваний: клинические особенности и принципы дифференциальной диагностики.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35" w:line="266" w:lineRule="auto"/>
        <w:ind w:right="1307"/>
        <w:jc w:val="both"/>
        <w:rPr>
          <w:sz w:val="24"/>
        </w:rPr>
      </w:pPr>
      <w:r>
        <w:rPr>
          <w:sz w:val="24"/>
        </w:rPr>
        <w:t>Миокардиодистрофия: этиология, патогенез, клиника, диагностика, формулировка диагноза. Лечение.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32" w:line="266" w:lineRule="auto"/>
        <w:ind w:right="1311"/>
        <w:jc w:val="both"/>
        <w:rPr>
          <w:sz w:val="24"/>
        </w:rPr>
      </w:pPr>
      <w:r>
        <w:rPr>
          <w:sz w:val="24"/>
        </w:rPr>
        <w:t>Экстрасистолия: определение, этиология, патогенез, классификаци</w:t>
      </w:r>
      <w:r>
        <w:rPr>
          <w:sz w:val="24"/>
        </w:rPr>
        <w:t>я, клиника, диагностика, лечение.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11" w:line="266" w:lineRule="auto"/>
        <w:ind w:right="1311"/>
        <w:jc w:val="both"/>
        <w:rPr>
          <w:sz w:val="24"/>
        </w:rPr>
      </w:pPr>
      <w:r>
        <w:rPr>
          <w:sz w:val="24"/>
        </w:rPr>
        <w:t>Фибрилляция и трепетание предсердий: определение, этиология, патогенез, классификация, клиника, диагностика, лечение.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11" w:line="266" w:lineRule="auto"/>
        <w:ind w:right="1309"/>
        <w:jc w:val="both"/>
        <w:rPr>
          <w:sz w:val="24"/>
        </w:rPr>
      </w:pPr>
      <w:r>
        <w:rPr>
          <w:sz w:val="24"/>
        </w:rPr>
        <w:t>Синдромы предвозбуждения желудочков (Вольфа-Паркинсона-Уайта): этиология, патогенез, клиника, диагностик</w:t>
      </w:r>
      <w:r>
        <w:rPr>
          <w:sz w:val="24"/>
        </w:rPr>
        <w:t>а, лечение.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12"/>
        <w:jc w:val="both"/>
        <w:rPr>
          <w:sz w:val="24"/>
        </w:rPr>
      </w:pPr>
      <w:r>
        <w:rPr>
          <w:sz w:val="24"/>
        </w:rPr>
        <w:t>Фибрилляция</w:t>
      </w:r>
      <w:r>
        <w:rPr>
          <w:spacing w:val="-6"/>
          <w:sz w:val="24"/>
        </w:rPr>
        <w:t xml:space="preserve"> </w:t>
      </w:r>
      <w:r>
        <w:rPr>
          <w:sz w:val="24"/>
        </w:rPr>
        <w:t>желудочков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асистолия: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68" w:line="266" w:lineRule="auto"/>
        <w:ind w:right="1308"/>
        <w:jc w:val="both"/>
        <w:rPr>
          <w:sz w:val="24"/>
        </w:rPr>
      </w:pPr>
      <w:r>
        <w:rPr>
          <w:sz w:val="24"/>
        </w:rPr>
        <w:t>Пароксизмальная тахикардия (суправентрикулярная, желудочковая): этиология, патогенез, клиника, диагностика, купирование приступа.</w:t>
      </w:r>
    </w:p>
    <w:p w:rsidR="00EC1B95" w:rsidRDefault="00EC1B95">
      <w:pPr>
        <w:pStyle w:val="a4"/>
        <w:spacing w:line="266" w:lineRule="auto"/>
        <w:rPr>
          <w:sz w:val="24"/>
        </w:rPr>
        <w:sectPr w:rsidR="00EC1B95">
          <w:pgSz w:w="11910" w:h="16840"/>
          <w:pgMar w:top="1040" w:right="0" w:bottom="920" w:left="0" w:header="0" w:footer="726" w:gutter="0"/>
          <w:cols w:space="720"/>
        </w:sectPr>
      </w:pP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76" w:line="266" w:lineRule="auto"/>
        <w:ind w:right="1307"/>
        <w:jc w:val="both"/>
        <w:rPr>
          <w:sz w:val="24"/>
        </w:rPr>
      </w:pPr>
      <w:r>
        <w:rPr>
          <w:sz w:val="24"/>
        </w:rPr>
        <w:lastRenderedPageBreak/>
        <w:t>Атриовентрикулярная блокада: этиология, патогенез, классификация, клиника, диагностика, лечение.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11" w:line="266" w:lineRule="auto"/>
        <w:ind w:right="1308"/>
        <w:jc w:val="both"/>
        <w:rPr>
          <w:sz w:val="24"/>
        </w:rPr>
      </w:pPr>
      <w:r>
        <w:rPr>
          <w:sz w:val="24"/>
        </w:rPr>
        <w:t>Нарушения внутрижелудочковой проводимости: этиология, патогенез, классификация, клиника, диагностика, лечение.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12" w:line="266" w:lineRule="auto"/>
        <w:ind w:right="1310"/>
        <w:jc w:val="both"/>
        <w:rPr>
          <w:sz w:val="24"/>
        </w:rPr>
      </w:pPr>
      <w:r>
        <w:rPr>
          <w:sz w:val="24"/>
        </w:rPr>
        <w:t>Синдром слабости синусового узла: этиология, пат</w:t>
      </w:r>
      <w:r>
        <w:rPr>
          <w:sz w:val="24"/>
        </w:rPr>
        <w:t>огенез, классификация, клиника, диагностика, лечение.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11" w:line="266" w:lineRule="auto"/>
        <w:ind w:right="1307"/>
        <w:jc w:val="both"/>
        <w:rPr>
          <w:sz w:val="24"/>
        </w:rPr>
      </w:pPr>
      <w:r>
        <w:rPr>
          <w:sz w:val="24"/>
        </w:rPr>
        <w:t>Синдром Морганьи-Эдемса-Стокса: этиология, патогенез, классификация, клиника, диагностика и лечение. Показания к временной и постоянной электрокардиостимуляции.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35" w:line="266" w:lineRule="auto"/>
        <w:ind w:right="1307"/>
        <w:jc w:val="both"/>
        <w:rPr>
          <w:sz w:val="24"/>
        </w:rPr>
      </w:pPr>
      <w:r>
        <w:rPr>
          <w:sz w:val="24"/>
        </w:rPr>
        <w:t>Хроническая сердечная недостаточность: эт</w:t>
      </w:r>
      <w:r>
        <w:rPr>
          <w:sz w:val="24"/>
        </w:rPr>
        <w:t>иология, патогенез,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клиника, классификация, диагностика недостаточности. Формулировка диагноза. Выбор терапии.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11" w:line="266" w:lineRule="auto"/>
        <w:ind w:right="1308"/>
        <w:jc w:val="both"/>
        <w:rPr>
          <w:sz w:val="24"/>
        </w:rPr>
      </w:pPr>
      <w:r>
        <w:rPr>
          <w:sz w:val="24"/>
        </w:rPr>
        <w:t>Митральные пороки сердца (недостаточность, стеноз): гемодинамика, клинические проявления, диагностика и дифференциальная диагностика. Принципы те</w:t>
      </w:r>
      <w:r>
        <w:rPr>
          <w:sz w:val="24"/>
        </w:rPr>
        <w:t>рапии. Виды хирургического лечения.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33" w:line="266" w:lineRule="auto"/>
        <w:ind w:right="1308"/>
        <w:jc w:val="both"/>
        <w:rPr>
          <w:sz w:val="24"/>
        </w:rPr>
      </w:pPr>
      <w:r>
        <w:rPr>
          <w:sz w:val="24"/>
        </w:rPr>
        <w:t>Аортальные пороки сердца (недостаточность, стеноз): гемодинамика, клинические проявления, диагностика и дифференциальная диагностика. Принципы терапии. Виды хирургического лечения.</w:t>
      </w:r>
    </w:p>
    <w:p w:rsidR="00EC1B95" w:rsidRDefault="00A31361">
      <w:pPr>
        <w:pStyle w:val="a4"/>
        <w:numPr>
          <w:ilvl w:val="0"/>
          <w:numId w:val="33"/>
        </w:numPr>
        <w:tabs>
          <w:tab w:val="left" w:pos="3132"/>
        </w:tabs>
        <w:spacing w:before="35" w:line="266" w:lineRule="auto"/>
        <w:ind w:right="1306"/>
        <w:jc w:val="both"/>
        <w:rPr>
          <w:sz w:val="24"/>
        </w:rPr>
      </w:pPr>
      <w:r>
        <w:rPr>
          <w:sz w:val="24"/>
        </w:rPr>
        <w:t>Пороки трехстворчатого клапана (недостаточность, стеноз): гемодинамика, клинические проявления, диагностика и дифференциальная диагностика. Принципы терапии. Виды хирургического лечения.</w:t>
      </w:r>
    </w:p>
    <w:p w:rsidR="00EC1B95" w:rsidRDefault="00EC1B95">
      <w:pPr>
        <w:pStyle w:val="a3"/>
        <w:spacing w:before="84"/>
      </w:pPr>
    </w:p>
    <w:p w:rsidR="00EC1B95" w:rsidRDefault="00A31361">
      <w:pPr>
        <w:pStyle w:val="4"/>
        <w:tabs>
          <w:tab w:val="left" w:pos="4187"/>
          <w:tab w:val="left" w:pos="5045"/>
        </w:tabs>
        <w:spacing w:before="1"/>
      </w:pPr>
      <w:r>
        <w:rPr>
          <w:spacing w:val="-2"/>
        </w:rPr>
        <w:t>МОДУЛЬ</w:t>
      </w:r>
      <w:r>
        <w:tab/>
      </w:r>
      <w:r>
        <w:rPr>
          <w:spacing w:val="-5"/>
        </w:rPr>
        <w:t>2.</w:t>
      </w:r>
      <w:r>
        <w:tab/>
      </w:r>
      <w:r>
        <w:rPr>
          <w:spacing w:val="-2"/>
        </w:rPr>
        <w:t>РЕВМАТИЧЕСКИЕ</w:t>
      </w:r>
    </w:p>
    <w:p w:rsidR="00EC1B95" w:rsidRDefault="00A31361">
      <w:pPr>
        <w:pStyle w:val="5"/>
        <w:spacing w:before="36"/>
        <w:ind w:left="2418"/>
      </w:pPr>
      <w:r>
        <w:t>БОЛЕЗНИ.</w:t>
      </w:r>
      <w:r>
        <w:rPr>
          <w:spacing w:val="-4"/>
        </w:rPr>
        <w:t xml:space="preserve"> </w:t>
      </w:r>
      <w:r>
        <w:rPr>
          <w:spacing w:val="-2"/>
        </w:rPr>
        <w:t>Вопросы:</w:t>
      </w:r>
    </w:p>
    <w:p w:rsidR="00EC1B95" w:rsidRDefault="00EC1B95">
      <w:pPr>
        <w:pStyle w:val="a3"/>
        <w:spacing w:before="127"/>
        <w:rPr>
          <w:b/>
        </w:rPr>
      </w:pPr>
    </w:p>
    <w:p w:rsidR="00EC1B95" w:rsidRDefault="00A31361">
      <w:pPr>
        <w:pStyle w:val="a4"/>
        <w:numPr>
          <w:ilvl w:val="0"/>
          <w:numId w:val="32"/>
        </w:numPr>
        <w:tabs>
          <w:tab w:val="left" w:pos="3132"/>
        </w:tabs>
        <w:spacing w:before="1" w:line="266" w:lineRule="auto"/>
        <w:ind w:right="1309"/>
        <w:jc w:val="both"/>
        <w:rPr>
          <w:sz w:val="24"/>
        </w:rPr>
      </w:pPr>
      <w:r>
        <w:rPr>
          <w:sz w:val="24"/>
        </w:rPr>
        <w:t>Острая ревматическая лихо</w:t>
      </w:r>
      <w:r>
        <w:rPr>
          <w:sz w:val="24"/>
        </w:rPr>
        <w:t>радка: этиология, патогенез, классификация, клиниколабораторные критерии активности, варианты течения, диагностика, лечение и профилактика.</w:t>
      </w:r>
    </w:p>
    <w:p w:rsidR="00EC1B95" w:rsidRDefault="00A31361">
      <w:pPr>
        <w:pStyle w:val="a4"/>
        <w:numPr>
          <w:ilvl w:val="0"/>
          <w:numId w:val="32"/>
        </w:numPr>
        <w:tabs>
          <w:tab w:val="left" w:pos="3132"/>
        </w:tabs>
        <w:spacing w:before="35" w:line="266" w:lineRule="auto"/>
        <w:ind w:right="1309"/>
        <w:jc w:val="both"/>
        <w:rPr>
          <w:sz w:val="24"/>
        </w:rPr>
      </w:pPr>
      <w:r>
        <w:rPr>
          <w:sz w:val="24"/>
        </w:rPr>
        <w:t>Ревматоидный артрит: этиология, патогенез, классификация, клиническая картина, диагностические критерии, дифференциа</w:t>
      </w:r>
      <w:r>
        <w:rPr>
          <w:sz w:val="24"/>
        </w:rPr>
        <w:t>льная диагностика, лечение. Течение и прогноз.</w:t>
      </w:r>
    </w:p>
    <w:p w:rsidR="00EC1B95" w:rsidRDefault="00A31361">
      <w:pPr>
        <w:pStyle w:val="a4"/>
        <w:numPr>
          <w:ilvl w:val="0"/>
          <w:numId w:val="32"/>
        </w:numPr>
        <w:tabs>
          <w:tab w:val="left" w:pos="3132"/>
        </w:tabs>
        <w:spacing w:before="35" w:line="266" w:lineRule="auto"/>
        <w:ind w:right="1307"/>
        <w:jc w:val="both"/>
        <w:rPr>
          <w:sz w:val="24"/>
        </w:rPr>
      </w:pPr>
      <w:r>
        <w:rPr>
          <w:sz w:val="24"/>
        </w:rPr>
        <w:t>Подагра: этиология, патогенез, классификация, клиника, диагностические критерии, диагностика, дифференциальный диагноз, лечение подагры. Течение, прогноз и профилактика.</w:t>
      </w:r>
    </w:p>
    <w:p w:rsidR="00EC1B95" w:rsidRDefault="00A31361">
      <w:pPr>
        <w:pStyle w:val="a4"/>
        <w:numPr>
          <w:ilvl w:val="0"/>
          <w:numId w:val="32"/>
        </w:numPr>
        <w:tabs>
          <w:tab w:val="left" w:pos="3132"/>
        </w:tabs>
        <w:spacing w:before="37" w:line="266" w:lineRule="auto"/>
        <w:ind w:right="1310"/>
        <w:jc w:val="both"/>
        <w:rPr>
          <w:sz w:val="24"/>
        </w:rPr>
      </w:pPr>
      <w:r>
        <w:rPr>
          <w:sz w:val="24"/>
        </w:rPr>
        <w:t>Анкилозирующий спондилит: этиология, па</w:t>
      </w:r>
      <w:r>
        <w:rPr>
          <w:sz w:val="24"/>
        </w:rPr>
        <w:t>тогенез, классификация, клиническая картина, диагностические критерии, дифференциальный диагноз, лечение, течение и прогноз.</w:t>
      </w:r>
    </w:p>
    <w:p w:rsidR="00EC1B95" w:rsidRDefault="00A31361">
      <w:pPr>
        <w:pStyle w:val="a4"/>
        <w:numPr>
          <w:ilvl w:val="0"/>
          <w:numId w:val="32"/>
        </w:numPr>
        <w:tabs>
          <w:tab w:val="left" w:pos="3132"/>
        </w:tabs>
        <w:spacing w:before="35" w:line="266" w:lineRule="auto"/>
        <w:ind w:right="1309"/>
        <w:jc w:val="both"/>
        <w:rPr>
          <w:sz w:val="24"/>
        </w:rPr>
      </w:pPr>
      <w:r>
        <w:rPr>
          <w:sz w:val="24"/>
        </w:rPr>
        <w:t>Реактивные артриты: этиология, патогенез, классификация, клиника, дифференциальный диагноз, лечение, профилактика.</w:t>
      </w:r>
    </w:p>
    <w:p w:rsidR="00EC1B95" w:rsidRDefault="00A31361">
      <w:pPr>
        <w:pStyle w:val="a4"/>
        <w:numPr>
          <w:ilvl w:val="0"/>
          <w:numId w:val="32"/>
        </w:numPr>
        <w:tabs>
          <w:tab w:val="left" w:pos="3132"/>
        </w:tabs>
        <w:spacing w:before="31" w:line="266" w:lineRule="auto"/>
        <w:ind w:right="1310"/>
        <w:jc w:val="both"/>
        <w:rPr>
          <w:sz w:val="24"/>
        </w:rPr>
      </w:pPr>
      <w:r>
        <w:rPr>
          <w:sz w:val="24"/>
        </w:rPr>
        <w:t>Остеоартроз: эти</w:t>
      </w:r>
      <w:r>
        <w:rPr>
          <w:sz w:val="24"/>
        </w:rPr>
        <w:t>ология, патогенез, классификация, клиническая картина, диагностические критерии, дифференциальный диагноз, лечение. Прогноз и профилактика.</w:t>
      </w:r>
    </w:p>
    <w:p w:rsidR="00EC1B95" w:rsidRDefault="00A31361">
      <w:pPr>
        <w:pStyle w:val="a4"/>
        <w:numPr>
          <w:ilvl w:val="0"/>
          <w:numId w:val="32"/>
        </w:numPr>
        <w:tabs>
          <w:tab w:val="left" w:pos="3132"/>
        </w:tabs>
        <w:spacing w:before="35" w:line="266" w:lineRule="auto"/>
        <w:ind w:right="1310"/>
        <w:jc w:val="both"/>
        <w:rPr>
          <w:sz w:val="24"/>
        </w:rPr>
      </w:pPr>
      <w:r>
        <w:rPr>
          <w:sz w:val="24"/>
        </w:rPr>
        <w:t>Системная красная волчанка: этиология, патогенез, классификация,</w:t>
      </w:r>
      <w:r>
        <w:rPr>
          <w:sz w:val="24"/>
        </w:rPr>
        <w:t xml:space="preserve"> клиническая картина, диагностические критерии, дифференциальный диагноз, лечение, течение и прогноз.</w:t>
      </w:r>
    </w:p>
    <w:p w:rsidR="00EC1B95" w:rsidRDefault="00EC1B95">
      <w:pPr>
        <w:pStyle w:val="a4"/>
        <w:spacing w:line="266" w:lineRule="auto"/>
        <w:rPr>
          <w:sz w:val="24"/>
        </w:rPr>
        <w:sectPr w:rsidR="00EC1B95">
          <w:pgSz w:w="11910" w:h="16840"/>
          <w:pgMar w:top="1040" w:right="0" w:bottom="920" w:left="0" w:header="0" w:footer="726" w:gutter="0"/>
          <w:cols w:space="720"/>
        </w:sectPr>
      </w:pPr>
    </w:p>
    <w:p w:rsidR="00EC1B95" w:rsidRDefault="00A31361">
      <w:pPr>
        <w:pStyle w:val="a4"/>
        <w:numPr>
          <w:ilvl w:val="0"/>
          <w:numId w:val="32"/>
        </w:numPr>
        <w:tabs>
          <w:tab w:val="left" w:pos="3132"/>
        </w:tabs>
        <w:spacing w:before="76" w:line="266" w:lineRule="auto"/>
        <w:ind w:right="1308"/>
        <w:jc w:val="both"/>
        <w:rPr>
          <w:sz w:val="24"/>
        </w:rPr>
      </w:pPr>
      <w:r>
        <w:rPr>
          <w:sz w:val="24"/>
        </w:rPr>
        <w:lastRenderedPageBreak/>
        <w:t>Системная склеродермия: этиология, патогенез, классификация, клиническая картина, диагностические критерии, дифференциальный диагноз, ле</w:t>
      </w:r>
      <w:r>
        <w:rPr>
          <w:sz w:val="24"/>
        </w:rPr>
        <w:t>чение, течение и прогноз.</w:t>
      </w:r>
    </w:p>
    <w:p w:rsidR="00EC1B95" w:rsidRDefault="00A31361">
      <w:pPr>
        <w:pStyle w:val="a4"/>
        <w:numPr>
          <w:ilvl w:val="0"/>
          <w:numId w:val="32"/>
        </w:numPr>
        <w:tabs>
          <w:tab w:val="left" w:pos="3132"/>
        </w:tabs>
        <w:spacing w:before="37" w:line="266" w:lineRule="auto"/>
        <w:ind w:right="1310"/>
        <w:jc w:val="both"/>
        <w:rPr>
          <w:sz w:val="24"/>
        </w:rPr>
      </w:pPr>
      <w:r>
        <w:rPr>
          <w:sz w:val="24"/>
        </w:rPr>
        <w:t>Дермато/полимиозит: этиология, патогенез, классификация, клиническая картина, диагностические критерии, дифференциальный диагноз, лечение. Течение заболевания и прогноз.</w:t>
      </w:r>
    </w:p>
    <w:p w:rsidR="00EC1B95" w:rsidRDefault="00A31361">
      <w:pPr>
        <w:pStyle w:val="a4"/>
        <w:numPr>
          <w:ilvl w:val="0"/>
          <w:numId w:val="32"/>
        </w:numPr>
        <w:tabs>
          <w:tab w:val="left" w:pos="3132"/>
        </w:tabs>
        <w:spacing w:before="33" w:line="266" w:lineRule="auto"/>
        <w:ind w:right="1310"/>
        <w:jc w:val="both"/>
        <w:rPr>
          <w:sz w:val="24"/>
        </w:rPr>
      </w:pPr>
      <w:r>
        <w:rPr>
          <w:sz w:val="24"/>
        </w:rPr>
        <w:t xml:space="preserve">Системные васкулиты: определение, классификация, этиология, </w:t>
      </w:r>
      <w:r>
        <w:rPr>
          <w:sz w:val="24"/>
        </w:rPr>
        <w:t>патогенез, клиника, диагностика и лечение узелкового периартериита, гранулематоза Вегенера и синдрома Чарджа-Стросса.</w:t>
      </w:r>
    </w:p>
    <w:p w:rsidR="00EC1B95" w:rsidRDefault="00A31361">
      <w:pPr>
        <w:pStyle w:val="a4"/>
        <w:numPr>
          <w:ilvl w:val="0"/>
          <w:numId w:val="32"/>
        </w:numPr>
        <w:tabs>
          <w:tab w:val="left" w:pos="3132"/>
        </w:tabs>
        <w:spacing w:before="35" w:line="266" w:lineRule="auto"/>
        <w:ind w:right="1310"/>
        <w:jc w:val="both"/>
        <w:rPr>
          <w:sz w:val="24"/>
        </w:rPr>
      </w:pPr>
      <w:r>
        <w:rPr>
          <w:sz w:val="24"/>
        </w:rPr>
        <w:t>Системные васкулиты: определение, классификация, этиология, патогенез, клиника, диагностика и лечение темпорального гигантоклеточного арте</w:t>
      </w:r>
      <w:r>
        <w:rPr>
          <w:sz w:val="24"/>
        </w:rPr>
        <w:t>риита и облитерирующего тромбоангиита.</w:t>
      </w:r>
    </w:p>
    <w:p w:rsidR="00EC1B95" w:rsidRDefault="00EC1B95">
      <w:pPr>
        <w:pStyle w:val="a3"/>
        <w:spacing w:before="85"/>
      </w:pPr>
    </w:p>
    <w:p w:rsidR="00EC1B95" w:rsidRDefault="00A31361">
      <w:pPr>
        <w:pStyle w:val="4"/>
      </w:pPr>
      <w:r>
        <w:t>МОДУЛЬ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БОЛЕЗНИ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rPr>
          <w:spacing w:val="-2"/>
        </w:rPr>
        <w:t>ДЫХАНИЯ.</w:t>
      </w:r>
    </w:p>
    <w:p w:rsidR="00EC1B95" w:rsidRDefault="00A31361">
      <w:pPr>
        <w:pStyle w:val="5"/>
        <w:spacing w:before="70"/>
        <w:ind w:left="2418"/>
      </w:pPr>
      <w:r>
        <w:rPr>
          <w:spacing w:val="-2"/>
        </w:rPr>
        <w:t>Вопросы:</w:t>
      </w:r>
    </w:p>
    <w:p w:rsidR="00EC1B95" w:rsidRDefault="00A31361">
      <w:pPr>
        <w:pStyle w:val="a4"/>
        <w:numPr>
          <w:ilvl w:val="0"/>
          <w:numId w:val="31"/>
        </w:numPr>
        <w:tabs>
          <w:tab w:val="left" w:pos="3132"/>
        </w:tabs>
        <w:spacing w:before="40" w:line="266" w:lineRule="auto"/>
        <w:ind w:right="1310"/>
        <w:jc w:val="both"/>
        <w:rPr>
          <w:sz w:val="24"/>
        </w:rPr>
      </w:pPr>
      <w:r>
        <w:rPr>
          <w:sz w:val="24"/>
        </w:rPr>
        <w:t>Современная классификация пневмоний. Пневмония тяжелого течения: этиология, патогенез, клиника, диагностика, осложнения.</w:t>
      </w:r>
    </w:p>
    <w:p w:rsidR="00EC1B95" w:rsidRDefault="00A31361">
      <w:pPr>
        <w:pStyle w:val="a4"/>
        <w:numPr>
          <w:ilvl w:val="0"/>
          <w:numId w:val="31"/>
        </w:numPr>
        <w:tabs>
          <w:tab w:val="left" w:pos="3132"/>
        </w:tabs>
        <w:spacing w:before="31" w:line="266" w:lineRule="auto"/>
        <w:ind w:right="1313"/>
        <w:jc w:val="both"/>
        <w:rPr>
          <w:sz w:val="24"/>
        </w:rPr>
      </w:pPr>
      <w:r>
        <w:rPr>
          <w:sz w:val="24"/>
        </w:rPr>
        <w:t>Клиника и диагностика пневмоний тяжелого течения. П</w:t>
      </w:r>
      <w:r>
        <w:rPr>
          <w:sz w:val="24"/>
        </w:rPr>
        <w:t>оказания к госпитализации. Лечение пневмоний тяжелого течения.</w:t>
      </w:r>
    </w:p>
    <w:p w:rsidR="00EC1B95" w:rsidRDefault="00A31361">
      <w:pPr>
        <w:pStyle w:val="a4"/>
        <w:numPr>
          <w:ilvl w:val="0"/>
          <w:numId w:val="31"/>
        </w:numPr>
        <w:tabs>
          <w:tab w:val="left" w:pos="3132"/>
        </w:tabs>
        <w:spacing w:before="34" w:line="266" w:lineRule="auto"/>
        <w:ind w:right="1309"/>
        <w:jc w:val="both"/>
        <w:rPr>
          <w:sz w:val="24"/>
        </w:rPr>
      </w:pPr>
      <w:r>
        <w:rPr>
          <w:sz w:val="24"/>
        </w:rPr>
        <w:t>Дифференциальный диагноз транссудата и экссудата. Этиология, патогенез, клиника, диагностика и лечение экссудативного плеврита. Показания к лечебному торакоцентезу, техника выполнения.</w:t>
      </w:r>
      <w:r>
        <w:rPr>
          <w:sz w:val="24"/>
        </w:rPr>
        <w:t xml:space="preserve"> Осложнения и прогноз.</w:t>
      </w:r>
    </w:p>
    <w:p w:rsidR="00EC1B95" w:rsidRDefault="00A31361">
      <w:pPr>
        <w:pStyle w:val="a4"/>
        <w:numPr>
          <w:ilvl w:val="0"/>
          <w:numId w:val="31"/>
        </w:numPr>
        <w:tabs>
          <w:tab w:val="left" w:pos="3132"/>
        </w:tabs>
        <w:spacing w:before="34" w:line="266" w:lineRule="auto"/>
        <w:ind w:right="1308"/>
        <w:jc w:val="both"/>
        <w:rPr>
          <w:sz w:val="24"/>
        </w:rPr>
      </w:pPr>
      <w:r>
        <w:rPr>
          <w:sz w:val="24"/>
        </w:rPr>
        <w:t>ХОБЛ: этиология, патогенез, клиника, диагностика, дифференциальная диагностика, принципы терапии.</w:t>
      </w:r>
    </w:p>
    <w:p w:rsidR="00EC1B95" w:rsidRDefault="00A31361">
      <w:pPr>
        <w:pStyle w:val="a4"/>
        <w:numPr>
          <w:ilvl w:val="0"/>
          <w:numId w:val="31"/>
        </w:numPr>
        <w:tabs>
          <w:tab w:val="left" w:pos="3132"/>
        </w:tabs>
        <w:spacing w:before="32" w:line="266" w:lineRule="auto"/>
        <w:ind w:right="1308"/>
        <w:jc w:val="both"/>
        <w:rPr>
          <w:sz w:val="24"/>
        </w:rPr>
      </w:pPr>
      <w:r>
        <w:rPr>
          <w:sz w:val="24"/>
        </w:rPr>
        <w:t xml:space="preserve">Бронхиальная астма: этиология, патогенез, диагностика, дифференциальная диагностика. Принципы терапии. «Ступенчатая» </w:t>
      </w:r>
      <w:r>
        <w:rPr>
          <w:spacing w:val="-2"/>
          <w:sz w:val="24"/>
        </w:rPr>
        <w:t>терапия.</w:t>
      </w:r>
    </w:p>
    <w:p w:rsidR="00EC1B95" w:rsidRDefault="00A31361">
      <w:pPr>
        <w:pStyle w:val="a4"/>
        <w:numPr>
          <w:ilvl w:val="0"/>
          <w:numId w:val="31"/>
        </w:numPr>
        <w:tabs>
          <w:tab w:val="left" w:pos="3132"/>
        </w:tabs>
        <w:spacing w:before="35" w:line="266" w:lineRule="auto"/>
        <w:ind w:right="1310"/>
        <w:jc w:val="both"/>
        <w:rPr>
          <w:sz w:val="24"/>
        </w:rPr>
      </w:pPr>
      <w:r>
        <w:rPr>
          <w:sz w:val="24"/>
        </w:rPr>
        <w:t>Плеврит: этиология, патогенез, классификация, особенности клиники, диагностика и дифференциальная диагностика. Показания к экстренной и плановой плевральной пункции.</w:t>
      </w:r>
    </w:p>
    <w:p w:rsidR="00EC1B95" w:rsidRDefault="00A31361">
      <w:pPr>
        <w:pStyle w:val="a4"/>
        <w:numPr>
          <w:ilvl w:val="0"/>
          <w:numId w:val="31"/>
        </w:numPr>
        <w:tabs>
          <w:tab w:val="left" w:pos="3132"/>
        </w:tabs>
        <w:spacing w:before="35" w:line="266" w:lineRule="auto"/>
        <w:ind w:right="1312"/>
        <w:jc w:val="both"/>
        <w:rPr>
          <w:sz w:val="24"/>
        </w:rPr>
      </w:pPr>
      <w:r>
        <w:rPr>
          <w:sz w:val="24"/>
        </w:rPr>
        <w:t>Острое легочное сердце. Тромбоэмболия легочной артерии: особенности клинических проявлений</w:t>
      </w:r>
      <w:r>
        <w:rPr>
          <w:sz w:val="24"/>
        </w:rPr>
        <w:t>, дифференциальная диагностика.</w:t>
      </w:r>
    </w:p>
    <w:p w:rsidR="00EC1B95" w:rsidRDefault="00A31361">
      <w:pPr>
        <w:pStyle w:val="a4"/>
        <w:numPr>
          <w:ilvl w:val="0"/>
          <w:numId w:val="31"/>
        </w:numPr>
        <w:tabs>
          <w:tab w:val="left" w:pos="3132"/>
        </w:tabs>
        <w:spacing w:before="31" w:line="266" w:lineRule="auto"/>
        <w:ind w:right="1313"/>
        <w:jc w:val="both"/>
        <w:rPr>
          <w:sz w:val="24"/>
        </w:rPr>
      </w:pPr>
      <w:r>
        <w:rPr>
          <w:sz w:val="24"/>
        </w:rPr>
        <w:t>Хроническое легочное сердце: этиология, патогенез, классификация, клиника, диагностика, дифференциальная диагностика, лечение.</w:t>
      </w:r>
    </w:p>
    <w:p w:rsidR="00EC1B95" w:rsidRDefault="00EC1B95">
      <w:pPr>
        <w:pStyle w:val="a3"/>
        <w:spacing w:before="87"/>
      </w:pPr>
    </w:p>
    <w:p w:rsidR="00EC1B95" w:rsidRDefault="00A31361">
      <w:pPr>
        <w:pStyle w:val="4"/>
      </w:pPr>
      <w:r>
        <w:t>МОДУЛЬ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БОЛЕЗНИ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rPr>
          <w:spacing w:val="-2"/>
        </w:rPr>
        <w:t>ПИЩЕВАРЕНИЯ.</w:t>
      </w:r>
    </w:p>
    <w:p w:rsidR="00EC1B95" w:rsidRDefault="00A31361">
      <w:pPr>
        <w:pStyle w:val="5"/>
        <w:spacing w:before="66"/>
        <w:ind w:left="2418"/>
      </w:pPr>
      <w:r>
        <w:rPr>
          <w:spacing w:val="-2"/>
        </w:rPr>
        <w:t>Вопросы:</w:t>
      </w:r>
    </w:p>
    <w:p w:rsidR="00EC1B95" w:rsidRDefault="00A31361">
      <w:pPr>
        <w:pStyle w:val="a4"/>
        <w:numPr>
          <w:ilvl w:val="0"/>
          <w:numId w:val="30"/>
        </w:numPr>
        <w:tabs>
          <w:tab w:val="left" w:pos="3132"/>
        </w:tabs>
        <w:spacing w:before="226" w:line="266" w:lineRule="auto"/>
        <w:ind w:right="1308"/>
        <w:jc w:val="both"/>
        <w:rPr>
          <w:sz w:val="24"/>
        </w:rPr>
      </w:pPr>
      <w:r>
        <w:rPr>
          <w:sz w:val="24"/>
        </w:rPr>
        <w:t>Симптоматические гастродуоденальные язвы: класси</w:t>
      </w:r>
      <w:r>
        <w:rPr>
          <w:sz w:val="24"/>
        </w:rPr>
        <w:t>фикация, особенности клиники, диагностика, лечение. Дифференциальный диагноз с язвенной болезнью.</w:t>
      </w:r>
    </w:p>
    <w:p w:rsidR="00EC1B95" w:rsidRDefault="00A31361">
      <w:pPr>
        <w:pStyle w:val="a4"/>
        <w:numPr>
          <w:ilvl w:val="0"/>
          <w:numId w:val="30"/>
        </w:numPr>
        <w:tabs>
          <w:tab w:val="left" w:pos="3132"/>
        </w:tabs>
        <w:spacing w:before="11" w:line="266" w:lineRule="auto"/>
        <w:ind w:right="1311"/>
        <w:jc w:val="both"/>
        <w:rPr>
          <w:sz w:val="24"/>
        </w:rPr>
      </w:pPr>
      <w:r>
        <w:rPr>
          <w:sz w:val="24"/>
        </w:rPr>
        <w:t>Функциональная (неязвенная) диспепсия: классификация, клиническая симптоматика, принципы терапии. Функциональная диспепсия и хронический гастрит.</w:t>
      </w:r>
    </w:p>
    <w:p w:rsidR="00EC1B95" w:rsidRDefault="00EC1B95">
      <w:pPr>
        <w:pStyle w:val="a4"/>
        <w:spacing w:line="266" w:lineRule="auto"/>
        <w:rPr>
          <w:sz w:val="24"/>
        </w:rPr>
        <w:sectPr w:rsidR="00EC1B95">
          <w:pgSz w:w="11910" w:h="16840"/>
          <w:pgMar w:top="1040" w:right="0" w:bottom="920" w:left="0" w:header="0" w:footer="726" w:gutter="0"/>
          <w:cols w:space="720"/>
        </w:sectPr>
      </w:pPr>
    </w:p>
    <w:p w:rsidR="00EC1B95" w:rsidRDefault="00A31361">
      <w:pPr>
        <w:pStyle w:val="a4"/>
        <w:numPr>
          <w:ilvl w:val="0"/>
          <w:numId w:val="30"/>
        </w:numPr>
        <w:tabs>
          <w:tab w:val="left" w:pos="3132"/>
        </w:tabs>
        <w:spacing w:before="76" w:line="266" w:lineRule="auto"/>
        <w:ind w:right="1307"/>
        <w:jc w:val="both"/>
        <w:rPr>
          <w:sz w:val="24"/>
        </w:rPr>
      </w:pPr>
      <w:r>
        <w:rPr>
          <w:sz w:val="24"/>
        </w:rPr>
        <w:lastRenderedPageBreak/>
        <w:t>Болезни оперированного желудка: классификация, клиника, диагностика, принципы терапии.</w:t>
      </w:r>
    </w:p>
    <w:p w:rsidR="00EC1B95" w:rsidRDefault="00A31361">
      <w:pPr>
        <w:pStyle w:val="a4"/>
        <w:numPr>
          <w:ilvl w:val="0"/>
          <w:numId w:val="30"/>
        </w:numPr>
        <w:tabs>
          <w:tab w:val="left" w:pos="3132"/>
        </w:tabs>
        <w:spacing w:before="11" w:line="266" w:lineRule="auto"/>
        <w:ind w:right="1310"/>
        <w:jc w:val="both"/>
        <w:rPr>
          <w:sz w:val="24"/>
        </w:rPr>
      </w:pPr>
      <w:r>
        <w:rPr>
          <w:sz w:val="24"/>
        </w:rPr>
        <w:t>ГЭРБ: этиология, классификация, клинические проявления,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осложнения, методы диагностики. Лечение ГЭРБ.</w:t>
      </w:r>
    </w:p>
    <w:p w:rsidR="00EC1B95" w:rsidRDefault="00A31361">
      <w:pPr>
        <w:pStyle w:val="a4"/>
        <w:numPr>
          <w:ilvl w:val="0"/>
          <w:numId w:val="30"/>
        </w:numPr>
        <w:tabs>
          <w:tab w:val="left" w:pos="3132"/>
        </w:tabs>
        <w:spacing w:before="12" w:line="266" w:lineRule="auto"/>
        <w:ind w:right="1309"/>
        <w:jc w:val="both"/>
        <w:rPr>
          <w:sz w:val="24"/>
        </w:rPr>
      </w:pPr>
      <w:r>
        <w:rPr>
          <w:sz w:val="24"/>
        </w:rPr>
        <w:t xml:space="preserve">Язвенная болезнь желудка: этиология, патогенез, </w:t>
      </w:r>
      <w:r>
        <w:rPr>
          <w:sz w:val="24"/>
        </w:rPr>
        <w:t xml:space="preserve">клинические проявления, диагностика, дифференциальная диагностика, принципы </w:t>
      </w:r>
      <w:r>
        <w:rPr>
          <w:spacing w:val="-2"/>
          <w:sz w:val="24"/>
        </w:rPr>
        <w:t>терапии.</w:t>
      </w:r>
    </w:p>
    <w:p w:rsidR="00EC1B95" w:rsidRDefault="00A31361">
      <w:pPr>
        <w:pStyle w:val="a4"/>
        <w:numPr>
          <w:ilvl w:val="0"/>
          <w:numId w:val="30"/>
        </w:numPr>
        <w:tabs>
          <w:tab w:val="left" w:pos="3132"/>
        </w:tabs>
        <w:spacing w:before="11" w:line="266" w:lineRule="auto"/>
        <w:ind w:right="1310"/>
        <w:jc w:val="both"/>
        <w:rPr>
          <w:sz w:val="24"/>
        </w:rPr>
      </w:pPr>
      <w:r>
        <w:rPr>
          <w:sz w:val="24"/>
        </w:rPr>
        <w:t>Язвенная болезнь 12-ти перстной кишки: этиология, патогенез, клинические проявления, диагностика, дифференциальная диагностика, принципы терапии.</w:t>
      </w:r>
    </w:p>
    <w:p w:rsidR="00EC1B95" w:rsidRDefault="00A31361">
      <w:pPr>
        <w:pStyle w:val="a4"/>
        <w:numPr>
          <w:ilvl w:val="0"/>
          <w:numId w:val="30"/>
        </w:numPr>
        <w:tabs>
          <w:tab w:val="left" w:pos="3132"/>
        </w:tabs>
        <w:spacing w:before="11" w:line="266" w:lineRule="auto"/>
        <w:ind w:right="1308"/>
        <w:jc w:val="both"/>
        <w:rPr>
          <w:sz w:val="24"/>
        </w:rPr>
      </w:pPr>
      <w:r>
        <w:rPr>
          <w:sz w:val="24"/>
        </w:rPr>
        <w:t>Функциональные расстройст</w:t>
      </w:r>
      <w:r>
        <w:rPr>
          <w:sz w:val="24"/>
        </w:rPr>
        <w:t>ва билиарного тракта: этиология,</w:t>
      </w:r>
      <w:r>
        <w:rPr>
          <w:spacing w:val="40"/>
          <w:sz w:val="24"/>
        </w:rPr>
        <w:t xml:space="preserve"> </w:t>
      </w:r>
      <w:r>
        <w:rPr>
          <w:sz w:val="24"/>
        </w:rPr>
        <w:t>патогенез, классификация, методы диагностики. Клиника и лечение дисфункции желчного пузыря и дисфункции сфинктера Одди по билиарному и панкреатическому типам.</w:t>
      </w:r>
    </w:p>
    <w:p w:rsidR="00EC1B95" w:rsidRDefault="00A31361">
      <w:pPr>
        <w:pStyle w:val="a4"/>
        <w:numPr>
          <w:ilvl w:val="0"/>
          <w:numId w:val="30"/>
        </w:numPr>
        <w:tabs>
          <w:tab w:val="left" w:pos="3132"/>
        </w:tabs>
        <w:spacing w:before="10" w:line="266" w:lineRule="auto"/>
        <w:ind w:right="1310"/>
        <w:jc w:val="both"/>
        <w:rPr>
          <w:sz w:val="24"/>
        </w:rPr>
      </w:pPr>
      <w:r>
        <w:rPr>
          <w:sz w:val="24"/>
        </w:rPr>
        <w:t>Хронический билиарный панкреатит: причины, клиника, диагностика,</w:t>
      </w:r>
      <w:r>
        <w:rPr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EC1B95" w:rsidRDefault="00A31361">
      <w:pPr>
        <w:pStyle w:val="a4"/>
        <w:numPr>
          <w:ilvl w:val="0"/>
          <w:numId w:val="30"/>
        </w:numPr>
        <w:tabs>
          <w:tab w:val="left" w:pos="3132"/>
        </w:tabs>
        <w:spacing w:before="12" w:line="266" w:lineRule="auto"/>
        <w:ind w:right="1313"/>
        <w:jc w:val="both"/>
        <w:rPr>
          <w:sz w:val="24"/>
        </w:rPr>
      </w:pPr>
      <w:r>
        <w:rPr>
          <w:sz w:val="24"/>
        </w:rPr>
        <w:t>Хронические вирусные гепатиты: этиология, клиника, диагностика, лечение, профилактика.</w:t>
      </w:r>
    </w:p>
    <w:p w:rsidR="00EC1B95" w:rsidRDefault="00A31361">
      <w:pPr>
        <w:pStyle w:val="a4"/>
        <w:numPr>
          <w:ilvl w:val="0"/>
          <w:numId w:val="30"/>
        </w:numPr>
        <w:tabs>
          <w:tab w:val="left" w:pos="3132"/>
        </w:tabs>
        <w:spacing w:before="11" w:line="266" w:lineRule="auto"/>
        <w:ind w:right="1310"/>
        <w:jc w:val="both"/>
        <w:rPr>
          <w:sz w:val="24"/>
        </w:rPr>
      </w:pPr>
      <w:r>
        <w:rPr>
          <w:sz w:val="24"/>
        </w:rPr>
        <w:t xml:space="preserve">Аутоиммунный гепатит: этиология, патогенез, клиника, диагностика, </w:t>
      </w:r>
      <w:r>
        <w:rPr>
          <w:spacing w:val="-2"/>
          <w:sz w:val="24"/>
        </w:rPr>
        <w:t>лечение.</w:t>
      </w:r>
    </w:p>
    <w:p w:rsidR="00EC1B95" w:rsidRDefault="00A31361">
      <w:pPr>
        <w:pStyle w:val="a4"/>
        <w:numPr>
          <w:ilvl w:val="0"/>
          <w:numId w:val="30"/>
        </w:numPr>
        <w:tabs>
          <w:tab w:val="left" w:pos="3132"/>
        </w:tabs>
        <w:spacing w:before="11" w:line="266" w:lineRule="auto"/>
        <w:ind w:right="1311"/>
        <w:jc w:val="both"/>
        <w:rPr>
          <w:sz w:val="24"/>
        </w:rPr>
      </w:pPr>
      <w:r>
        <w:rPr>
          <w:sz w:val="24"/>
        </w:rPr>
        <w:t>Холестатические заболевания печени (первичный билиарный цирроз, первичный склерозиру</w:t>
      </w:r>
      <w:r>
        <w:rPr>
          <w:sz w:val="24"/>
        </w:rPr>
        <w:t>ющий холангит): этиология, патогенез, клиника, диагностика, лечение.</w:t>
      </w:r>
    </w:p>
    <w:p w:rsidR="00EC1B95" w:rsidRDefault="00A31361">
      <w:pPr>
        <w:pStyle w:val="a4"/>
        <w:numPr>
          <w:ilvl w:val="0"/>
          <w:numId w:val="30"/>
        </w:numPr>
        <w:tabs>
          <w:tab w:val="left" w:pos="3132"/>
        </w:tabs>
        <w:spacing w:before="11" w:line="266" w:lineRule="auto"/>
        <w:ind w:right="1308"/>
        <w:jc w:val="both"/>
        <w:rPr>
          <w:sz w:val="24"/>
        </w:rPr>
      </w:pPr>
      <w:r>
        <w:rPr>
          <w:sz w:val="24"/>
        </w:rPr>
        <w:t>Постхолецистэктомический синдром. Определение, классификация, клинические проявления.</w:t>
      </w:r>
    </w:p>
    <w:p w:rsidR="00EC1B95" w:rsidRDefault="00A31361">
      <w:pPr>
        <w:pStyle w:val="a4"/>
        <w:numPr>
          <w:ilvl w:val="0"/>
          <w:numId w:val="30"/>
        </w:numPr>
        <w:tabs>
          <w:tab w:val="left" w:pos="3132"/>
        </w:tabs>
        <w:spacing w:before="12" w:line="266" w:lineRule="auto"/>
        <w:ind w:right="1309"/>
        <w:jc w:val="both"/>
        <w:rPr>
          <w:sz w:val="24"/>
        </w:rPr>
      </w:pPr>
      <w:r>
        <w:rPr>
          <w:sz w:val="24"/>
        </w:rPr>
        <w:t>Алкогольная болезнь печени: классификация, клинические варианты, диагностика, лечение и прогноз.</w:t>
      </w:r>
    </w:p>
    <w:p w:rsidR="00EC1B95" w:rsidRDefault="00A31361">
      <w:pPr>
        <w:pStyle w:val="a4"/>
        <w:numPr>
          <w:ilvl w:val="0"/>
          <w:numId w:val="30"/>
        </w:numPr>
        <w:tabs>
          <w:tab w:val="left" w:pos="3132"/>
        </w:tabs>
        <w:spacing w:before="11" w:line="266" w:lineRule="auto"/>
        <w:ind w:right="1307"/>
        <w:jc w:val="both"/>
        <w:rPr>
          <w:sz w:val="24"/>
        </w:rPr>
      </w:pPr>
      <w:r>
        <w:rPr>
          <w:sz w:val="24"/>
        </w:rPr>
        <w:t>Циррозы печени: основные причины, патогенез, классификация, основные клинические синдромы. Этиотропная, патогенетическая и посиндромная терапия.</w:t>
      </w:r>
    </w:p>
    <w:p w:rsidR="00EC1B95" w:rsidRDefault="00A31361">
      <w:pPr>
        <w:pStyle w:val="a4"/>
        <w:numPr>
          <w:ilvl w:val="0"/>
          <w:numId w:val="30"/>
        </w:numPr>
        <w:tabs>
          <w:tab w:val="left" w:pos="3132"/>
        </w:tabs>
        <w:spacing w:before="11" w:line="266" w:lineRule="auto"/>
        <w:ind w:right="1311"/>
        <w:jc w:val="both"/>
        <w:rPr>
          <w:sz w:val="24"/>
        </w:rPr>
      </w:pPr>
      <w:r>
        <w:rPr>
          <w:sz w:val="24"/>
        </w:rPr>
        <w:t>Болезнь Вильсона: этиология, патогенез, клиника, диагностика,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EC1B95" w:rsidRDefault="00EC1B95">
      <w:pPr>
        <w:pStyle w:val="a3"/>
        <w:spacing w:before="65"/>
      </w:pPr>
    </w:p>
    <w:p w:rsidR="00EC1B95" w:rsidRDefault="00A31361">
      <w:pPr>
        <w:pStyle w:val="4"/>
      </w:pPr>
      <w:r>
        <w:t>МОДУЛЬ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БОЛЕЗНИ</w:t>
      </w:r>
      <w:r>
        <w:rPr>
          <w:spacing w:val="-3"/>
        </w:rPr>
        <w:t xml:space="preserve"> </w:t>
      </w:r>
      <w:r>
        <w:rPr>
          <w:spacing w:val="-2"/>
        </w:rPr>
        <w:t>ПОЧЕК.</w:t>
      </w:r>
    </w:p>
    <w:p w:rsidR="00EC1B95" w:rsidRDefault="00A31361">
      <w:pPr>
        <w:pStyle w:val="5"/>
        <w:spacing w:before="38"/>
        <w:ind w:left="2418"/>
      </w:pPr>
      <w:r>
        <w:rPr>
          <w:spacing w:val="-2"/>
        </w:rPr>
        <w:t>Вопросы:</w:t>
      </w:r>
    </w:p>
    <w:p w:rsidR="00EC1B95" w:rsidRDefault="00A31361">
      <w:pPr>
        <w:pStyle w:val="a4"/>
        <w:numPr>
          <w:ilvl w:val="0"/>
          <w:numId w:val="29"/>
        </w:numPr>
        <w:tabs>
          <w:tab w:val="left" w:pos="3132"/>
        </w:tabs>
        <w:spacing w:before="40" w:line="266" w:lineRule="auto"/>
        <w:ind w:right="1309"/>
        <w:jc w:val="both"/>
        <w:rPr>
          <w:sz w:val="24"/>
        </w:rPr>
      </w:pPr>
      <w:r>
        <w:rPr>
          <w:sz w:val="24"/>
        </w:rPr>
        <w:t>Остра</w:t>
      </w:r>
      <w:r>
        <w:rPr>
          <w:sz w:val="24"/>
        </w:rPr>
        <w:t>я почечная недостаточность: причины, классификация, клиника, диагностика, лечение. Показания к проведению гемодиализа.</w:t>
      </w:r>
    </w:p>
    <w:p w:rsidR="00EC1B95" w:rsidRDefault="00A31361">
      <w:pPr>
        <w:pStyle w:val="a4"/>
        <w:numPr>
          <w:ilvl w:val="0"/>
          <w:numId w:val="29"/>
        </w:numPr>
        <w:tabs>
          <w:tab w:val="left" w:pos="3132"/>
        </w:tabs>
        <w:spacing w:before="12" w:line="266" w:lineRule="auto"/>
        <w:ind w:right="1308"/>
        <w:jc w:val="both"/>
        <w:rPr>
          <w:sz w:val="24"/>
        </w:rPr>
      </w:pPr>
      <w:r>
        <w:rPr>
          <w:sz w:val="24"/>
        </w:rPr>
        <w:t>Хроническая почечная недостаточность: причины, классификация, клиника, диагностика, лечение. Показания к проведению гемодиализа и транспл</w:t>
      </w:r>
      <w:r>
        <w:rPr>
          <w:sz w:val="24"/>
        </w:rPr>
        <w:t>антации почки.</w:t>
      </w:r>
    </w:p>
    <w:p w:rsidR="00EC1B95" w:rsidRDefault="00A31361">
      <w:pPr>
        <w:pStyle w:val="a4"/>
        <w:numPr>
          <w:ilvl w:val="0"/>
          <w:numId w:val="29"/>
        </w:numPr>
        <w:tabs>
          <w:tab w:val="left" w:pos="3132"/>
        </w:tabs>
        <w:spacing w:before="11" w:line="266" w:lineRule="auto"/>
        <w:ind w:right="1309"/>
        <w:jc w:val="both"/>
        <w:rPr>
          <w:sz w:val="24"/>
        </w:rPr>
      </w:pPr>
      <w:r>
        <w:rPr>
          <w:sz w:val="24"/>
        </w:rPr>
        <w:t>Пиелонефриты: этиология, патогенез, клиническая классификация, диагностика, дифференциальная диагностика, подходы к лечению</w:t>
      </w:r>
    </w:p>
    <w:p w:rsidR="00EC1B95" w:rsidRDefault="00A31361">
      <w:pPr>
        <w:pStyle w:val="a4"/>
        <w:numPr>
          <w:ilvl w:val="0"/>
          <w:numId w:val="29"/>
        </w:numPr>
        <w:tabs>
          <w:tab w:val="left" w:pos="3132"/>
        </w:tabs>
        <w:spacing w:before="11" w:line="266" w:lineRule="auto"/>
        <w:ind w:right="1311"/>
        <w:jc w:val="both"/>
        <w:rPr>
          <w:sz w:val="24"/>
        </w:rPr>
      </w:pPr>
      <w:r>
        <w:rPr>
          <w:sz w:val="24"/>
        </w:rPr>
        <w:t>Гломерулонефриты: этиология, патогенез, клиническая классификация,</w:t>
      </w:r>
      <w:r>
        <w:rPr>
          <w:sz w:val="24"/>
        </w:rPr>
        <w:t xml:space="preserve"> диагностика, дифференциальная диагностика, подходы к лечению.</w:t>
      </w:r>
    </w:p>
    <w:p w:rsidR="00EC1B95" w:rsidRDefault="00EC1B95">
      <w:pPr>
        <w:pStyle w:val="a3"/>
        <w:spacing w:before="85"/>
      </w:pPr>
    </w:p>
    <w:p w:rsidR="00EC1B95" w:rsidRDefault="00A31361">
      <w:pPr>
        <w:pStyle w:val="4"/>
        <w:tabs>
          <w:tab w:val="left" w:pos="4315"/>
          <w:tab w:val="left" w:pos="5302"/>
          <w:tab w:val="left" w:pos="7291"/>
        </w:tabs>
      </w:pPr>
      <w:r>
        <w:rPr>
          <w:spacing w:val="-2"/>
        </w:rPr>
        <w:t>МОДУЛЬ</w:t>
      </w:r>
      <w:r>
        <w:tab/>
      </w:r>
      <w:r>
        <w:rPr>
          <w:spacing w:val="-5"/>
        </w:rPr>
        <w:t>6.</w:t>
      </w:r>
      <w:r>
        <w:tab/>
      </w:r>
      <w:r>
        <w:rPr>
          <w:spacing w:val="-2"/>
        </w:rPr>
        <w:t>БОЛЕЗНИ</w:t>
      </w:r>
      <w:r>
        <w:tab/>
      </w:r>
      <w:r>
        <w:rPr>
          <w:spacing w:val="-2"/>
        </w:rPr>
        <w:t>ОРГАНОВ</w:t>
      </w:r>
    </w:p>
    <w:p w:rsidR="00EC1B95" w:rsidRDefault="00EC1B95">
      <w:pPr>
        <w:pStyle w:val="4"/>
        <w:sectPr w:rsidR="00EC1B95">
          <w:pgSz w:w="11910" w:h="16840"/>
          <w:pgMar w:top="1040" w:right="0" w:bottom="920" w:left="0" w:header="0" w:footer="726" w:gutter="0"/>
          <w:cols w:space="720"/>
        </w:sectPr>
      </w:pPr>
    </w:p>
    <w:p w:rsidR="00EC1B95" w:rsidRDefault="00A31361">
      <w:pPr>
        <w:pStyle w:val="5"/>
        <w:spacing w:before="76"/>
        <w:ind w:left="2418"/>
      </w:pPr>
      <w:r>
        <w:lastRenderedPageBreak/>
        <w:t>КРОВЕТВОРЕНИЯ.</w:t>
      </w:r>
      <w:r>
        <w:rPr>
          <w:spacing w:val="-10"/>
        </w:rPr>
        <w:t xml:space="preserve"> </w:t>
      </w:r>
      <w:r>
        <w:rPr>
          <w:spacing w:val="-2"/>
        </w:rPr>
        <w:t>Вопросы:</w:t>
      </w:r>
    </w:p>
    <w:p w:rsidR="00EC1B95" w:rsidRDefault="00A31361">
      <w:pPr>
        <w:pStyle w:val="a4"/>
        <w:numPr>
          <w:ilvl w:val="0"/>
          <w:numId w:val="28"/>
        </w:numPr>
        <w:tabs>
          <w:tab w:val="left" w:pos="3132"/>
        </w:tabs>
        <w:spacing w:before="220" w:line="266" w:lineRule="auto"/>
        <w:ind w:right="1311"/>
        <w:jc w:val="both"/>
        <w:rPr>
          <w:sz w:val="24"/>
        </w:rPr>
      </w:pPr>
      <w:r>
        <w:rPr>
          <w:sz w:val="24"/>
        </w:rPr>
        <w:t>Железодефицитная</w:t>
      </w:r>
      <w:r>
        <w:rPr>
          <w:spacing w:val="-7"/>
          <w:sz w:val="24"/>
        </w:rPr>
        <w:t xml:space="preserve"> </w:t>
      </w:r>
      <w:r>
        <w:rPr>
          <w:sz w:val="24"/>
        </w:rPr>
        <w:t>анемия:</w:t>
      </w:r>
      <w:r>
        <w:rPr>
          <w:spacing w:val="-9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7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диагностика, </w:t>
      </w:r>
      <w:r>
        <w:rPr>
          <w:spacing w:val="-2"/>
          <w:sz w:val="24"/>
        </w:rPr>
        <w:t>лечение.</w:t>
      </w:r>
    </w:p>
    <w:p w:rsidR="00EC1B95" w:rsidRDefault="00A31361">
      <w:pPr>
        <w:pStyle w:val="a4"/>
        <w:numPr>
          <w:ilvl w:val="0"/>
          <w:numId w:val="28"/>
        </w:numPr>
        <w:tabs>
          <w:tab w:val="left" w:pos="3132"/>
        </w:tabs>
        <w:spacing w:before="11" w:line="266" w:lineRule="auto"/>
        <w:ind w:right="1311"/>
        <w:jc w:val="both"/>
        <w:rPr>
          <w:sz w:val="24"/>
        </w:rPr>
      </w:pPr>
      <w:r>
        <w:rPr>
          <w:sz w:val="24"/>
        </w:rPr>
        <w:t>В</w:t>
      </w:r>
      <w:r>
        <w:rPr>
          <w:sz w:val="24"/>
          <w:vertAlign w:val="subscript"/>
        </w:rPr>
        <w:t>12</w:t>
      </w:r>
      <w:r>
        <w:rPr>
          <w:sz w:val="24"/>
        </w:rPr>
        <w:t>- дефицитная и фолиево-дефицитная анемии: этиология, патогенез, клиника, диагностика и лечение.</w:t>
      </w:r>
    </w:p>
    <w:p w:rsidR="00EC1B95" w:rsidRDefault="00A31361">
      <w:pPr>
        <w:pStyle w:val="a4"/>
        <w:numPr>
          <w:ilvl w:val="0"/>
          <w:numId w:val="28"/>
        </w:numPr>
        <w:tabs>
          <w:tab w:val="left" w:pos="3132"/>
        </w:tabs>
        <w:spacing w:before="12" w:line="266" w:lineRule="auto"/>
        <w:ind w:right="1312"/>
        <w:jc w:val="both"/>
        <w:rPr>
          <w:sz w:val="24"/>
        </w:rPr>
      </w:pPr>
      <w:r>
        <w:rPr>
          <w:sz w:val="24"/>
        </w:rPr>
        <w:t>Гипо- и апластические анемии: этиология, патогенез, клиника, диагностика, лечение. Течение, прогноз и профилактика.</w:t>
      </w:r>
    </w:p>
    <w:p w:rsidR="00EC1B95" w:rsidRDefault="00A31361">
      <w:pPr>
        <w:pStyle w:val="a4"/>
        <w:numPr>
          <w:ilvl w:val="0"/>
          <w:numId w:val="28"/>
        </w:numPr>
        <w:tabs>
          <w:tab w:val="left" w:pos="3132"/>
        </w:tabs>
        <w:spacing w:before="11" w:line="266" w:lineRule="auto"/>
        <w:ind w:right="1308"/>
        <w:jc w:val="both"/>
        <w:rPr>
          <w:sz w:val="24"/>
        </w:rPr>
      </w:pPr>
      <w:r>
        <w:rPr>
          <w:sz w:val="24"/>
        </w:rPr>
        <w:t>Классификация гемолитических анемий. Наследс</w:t>
      </w:r>
      <w:r>
        <w:rPr>
          <w:sz w:val="24"/>
        </w:rPr>
        <w:t>твенный микросфероцитоз, гемоглобинопатии и энзимопатии: клиника, диагностика, лечение.</w:t>
      </w:r>
    </w:p>
    <w:p w:rsidR="00EC1B95" w:rsidRDefault="00A31361">
      <w:pPr>
        <w:pStyle w:val="a4"/>
        <w:numPr>
          <w:ilvl w:val="0"/>
          <w:numId w:val="28"/>
        </w:numPr>
        <w:tabs>
          <w:tab w:val="left" w:pos="3132"/>
        </w:tabs>
        <w:spacing w:before="11"/>
        <w:jc w:val="both"/>
        <w:rPr>
          <w:sz w:val="24"/>
        </w:rPr>
      </w:pPr>
      <w:r>
        <w:rPr>
          <w:sz w:val="24"/>
        </w:rPr>
        <w:t>Аутоиммунные</w:t>
      </w:r>
      <w:r>
        <w:rPr>
          <w:spacing w:val="-7"/>
          <w:sz w:val="24"/>
        </w:rPr>
        <w:t xml:space="preserve"> </w:t>
      </w:r>
      <w:r>
        <w:rPr>
          <w:sz w:val="24"/>
        </w:rPr>
        <w:t>гемолитические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анемии: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EC1B95" w:rsidRDefault="00A31361">
      <w:pPr>
        <w:pStyle w:val="a4"/>
        <w:numPr>
          <w:ilvl w:val="0"/>
          <w:numId w:val="28"/>
        </w:numPr>
        <w:tabs>
          <w:tab w:val="left" w:pos="3132"/>
        </w:tabs>
        <w:spacing w:before="42" w:line="266" w:lineRule="auto"/>
        <w:ind w:right="1311"/>
        <w:jc w:val="both"/>
        <w:rPr>
          <w:sz w:val="24"/>
        </w:rPr>
      </w:pPr>
      <w:r>
        <w:rPr>
          <w:sz w:val="24"/>
        </w:rPr>
        <w:t>Острые лейкозы: этиология, классификация, клиника, диагностика и принципы терапии.</w:t>
      </w:r>
    </w:p>
    <w:p w:rsidR="00EC1B95" w:rsidRDefault="00A31361">
      <w:pPr>
        <w:pStyle w:val="a4"/>
        <w:numPr>
          <w:ilvl w:val="0"/>
          <w:numId w:val="28"/>
        </w:numPr>
        <w:tabs>
          <w:tab w:val="left" w:pos="3132"/>
        </w:tabs>
        <w:spacing w:before="11" w:line="266" w:lineRule="auto"/>
        <w:ind w:right="1309"/>
        <w:jc w:val="both"/>
        <w:rPr>
          <w:sz w:val="24"/>
        </w:rPr>
      </w:pPr>
      <w:r>
        <w:rPr>
          <w:sz w:val="24"/>
        </w:rPr>
        <w:t>Агранулоцитозы: этиология, патогенез и классификация. Клиника, диагностика и лечение агранулоцитозов.</w:t>
      </w:r>
    </w:p>
    <w:p w:rsidR="00EC1B95" w:rsidRDefault="00A31361">
      <w:pPr>
        <w:pStyle w:val="a4"/>
        <w:numPr>
          <w:ilvl w:val="0"/>
          <w:numId w:val="28"/>
        </w:numPr>
        <w:tabs>
          <w:tab w:val="left" w:pos="3132"/>
        </w:tabs>
        <w:spacing w:before="12" w:line="266" w:lineRule="auto"/>
        <w:ind w:right="1310"/>
        <w:jc w:val="both"/>
        <w:rPr>
          <w:sz w:val="24"/>
        </w:rPr>
      </w:pPr>
      <w:r>
        <w:rPr>
          <w:sz w:val="24"/>
        </w:rPr>
        <w:t>Генерализованная плазмоцитома: этиология, патогенез, клиника, диагностика, принципы терапии, течение и прогноз.</w:t>
      </w:r>
    </w:p>
    <w:p w:rsidR="00EC1B95" w:rsidRDefault="00A31361">
      <w:pPr>
        <w:pStyle w:val="a4"/>
        <w:numPr>
          <w:ilvl w:val="0"/>
          <w:numId w:val="28"/>
        </w:numPr>
        <w:tabs>
          <w:tab w:val="left" w:pos="3132"/>
        </w:tabs>
        <w:spacing w:before="11" w:line="266" w:lineRule="auto"/>
        <w:ind w:right="1309"/>
        <w:jc w:val="both"/>
        <w:rPr>
          <w:sz w:val="24"/>
        </w:rPr>
      </w:pPr>
      <w:r>
        <w:rPr>
          <w:sz w:val="24"/>
        </w:rPr>
        <w:t>Эссенциальная полицитемия: этиология, пато</w:t>
      </w:r>
      <w:r>
        <w:rPr>
          <w:sz w:val="24"/>
        </w:rPr>
        <w:t>генез, клиника, диагностика, принципы терапии. Дифференциальный диагноз с симптоматическими эритроцитозами.</w:t>
      </w:r>
    </w:p>
    <w:p w:rsidR="00EC1B95" w:rsidRDefault="00A31361">
      <w:pPr>
        <w:pStyle w:val="a4"/>
        <w:numPr>
          <w:ilvl w:val="0"/>
          <w:numId w:val="28"/>
        </w:numPr>
        <w:tabs>
          <w:tab w:val="left" w:pos="3132"/>
        </w:tabs>
        <w:spacing w:before="11" w:line="266" w:lineRule="auto"/>
        <w:ind w:right="1312"/>
        <w:jc w:val="both"/>
        <w:rPr>
          <w:sz w:val="24"/>
        </w:rPr>
      </w:pPr>
      <w:r>
        <w:rPr>
          <w:sz w:val="24"/>
        </w:rPr>
        <w:t>Хронический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миелолейкоз:</w:t>
      </w:r>
      <w:r>
        <w:rPr>
          <w:spacing w:val="-4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3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диагностика, принципы терапии, течение и прогноз.</w:t>
      </w:r>
    </w:p>
    <w:p w:rsidR="00EC1B95" w:rsidRDefault="00A31361">
      <w:pPr>
        <w:pStyle w:val="a4"/>
        <w:numPr>
          <w:ilvl w:val="0"/>
          <w:numId w:val="28"/>
        </w:numPr>
        <w:tabs>
          <w:tab w:val="left" w:pos="3132"/>
        </w:tabs>
        <w:spacing w:before="11" w:line="266" w:lineRule="auto"/>
        <w:ind w:right="1310"/>
        <w:jc w:val="both"/>
        <w:rPr>
          <w:sz w:val="24"/>
        </w:rPr>
      </w:pPr>
      <w:r>
        <w:rPr>
          <w:sz w:val="24"/>
        </w:rPr>
        <w:t>Хронический лимфолейкоз: этиология, патоге</w:t>
      </w:r>
      <w:r>
        <w:rPr>
          <w:sz w:val="24"/>
        </w:rPr>
        <w:t>нез, клиника,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диагностика, принципы терапии, течение и прогноз.</w:t>
      </w:r>
    </w:p>
    <w:p w:rsidR="00EC1B95" w:rsidRDefault="00A31361">
      <w:pPr>
        <w:pStyle w:val="a4"/>
        <w:numPr>
          <w:ilvl w:val="0"/>
          <w:numId w:val="28"/>
        </w:numPr>
        <w:tabs>
          <w:tab w:val="left" w:pos="3132"/>
        </w:tabs>
        <w:spacing w:before="12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-9"/>
          <w:sz w:val="24"/>
        </w:rPr>
        <w:t xml:space="preserve"> </w:t>
      </w:r>
      <w:r>
        <w:rPr>
          <w:sz w:val="24"/>
        </w:rPr>
        <w:t>геморрагических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диатезов.</w:t>
      </w:r>
      <w:r>
        <w:rPr>
          <w:spacing w:val="-5"/>
          <w:sz w:val="24"/>
        </w:rPr>
        <w:t xml:space="preserve"> </w:t>
      </w:r>
      <w:r>
        <w:rPr>
          <w:sz w:val="24"/>
        </w:rPr>
        <w:t>Типы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кровоточивости.</w:t>
      </w:r>
    </w:p>
    <w:p w:rsidR="00EC1B95" w:rsidRDefault="00A31361">
      <w:pPr>
        <w:pStyle w:val="a4"/>
        <w:numPr>
          <w:ilvl w:val="0"/>
          <w:numId w:val="28"/>
        </w:numPr>
        <w:tabs>
          <w:tab w:val="left" w:pos="3132"/>
        </w:tabs>
        <w:spacing w:before="42" w:line="266" w:lineRule="auto"/>
        <w:ind w:right="1311"/>
        <w:jc w:val="both"/>
        <w:rPr>
          <w:sz w:val="24"/>
        </w:rPr>
      </w:pPr>
      <w:r>
        <w:rPr>
          <w:sz w:val="24"/>
        </w:rPr>
        <w:t>Наследственная геморрагическая телеангиэктазия (болезнь Рандю-</w:t>
      </w:r>
      <w:r>
        <w:rPr>
          <w:spacing w:val="-2"/>
          <w:sz w:val="24"/>
        </w:rPr>
        <w:t>Ослера):</w:t>
      </w:r>
    </w:p>
    <w:p w:rsidR="00EC1B95" w:rsidRDefault="00A31361">
      <w:pPr>
        <w:pStyle w:val="a3"/>
        <w:spacing w:before="11"/>
        <w:ind w:left="3142"/>
        <w:jc w:val="both"/>
      </w:pPr>
      <w:r>
        <w:t>этиология,</w:t>
      </w:r>
      <w:r>
        <w:rPr>
          <w:spacing w:val="-7"/>
        </w:rPr>
        <w:t xml:space="preserve"> </w:t>
      </w:r>
      <w:r>
        <w:t>патогенез,</w:t>
      </w:r>
      <w:r>
        <w:rPr>
          <w:spacing w:val="-4"/>
        </w:rPr>
        <w:t xml:space="preserve"> </w:t>
      </w:r>
      <w:r>
        <w:t>клиника,</w:t>
      </w:r>
      <w:r>
        <w:rPr>
          <w:spacing w:val="-4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EC1B95" w:rsidRDefault="00A31361">
      <w:pPr>
        <w:pStyle w:val="a4"/>
        <w:numPr>
          <w:ilvl w:val="0"/>
          <w:numId w:val="28"/>
        </w:numPr>
        <w:tabs>
          <w:tab w:val="left" w:pos="3132"/>
        </w:tabs>
        <w:spacing w:line="266" w:lineRule="auto"/>
        <w:ind w:right="1309"/>
        <w:jc w:val="both"/>
        <w:rPr>
          <w:sz w:val="24"/>
        </w:rPr>
      </w:pPr>
      <w:r>
        <w:rPr>
          <w:sz w:val="24"/>
        </w:rPr>
        <w:t>Геморрагический васкулит: этиология, патогенез, клиника, диагностика и лечение.</w:t>
      </w:r>
    </w:p>
    <w:p w:rsidR="00EC1B95" w:rsidRDefault="00A31361">
      <w:pPr>
        <w:pStyle w:val="a4"/>
        <w:numPr>
          <w:ilvl w:val="0"/>
          <w:numId w:val="28"/>
        </w:numPr>
        <w:tabs>
          <w:tab w:val="left" w:pos="3132"/>
        </w:tabs>
        <w:spacing w:before="11" w:line="266" w:lineRule="auto"/>
        <w:ind w:right="1307"/>
        <w:jc w:val="both"/>
        <w:rPr>
          <w:sz w:val="24"/>
        </w:rPr>
      </w:pPr>
      <w:r>
        <w:rPr>
          <w:sz w:val="24"/>
        </w:rPr>
        <w:t>Идиопатическая аутоиммунная тромбоцитопения (болезнь Верльгофа): этиология, патогенез, клиника, диагностика и лечение. Дифференциальная диагностика с другими тромбоцитопениями.</w:t>
      </w:r>
    </w:p>
    <w:p w:rsidR="00EC1B95" w:rsidRDefault="00A31361">
      <w:pPr>
        <w:pStyle w:val="a4"/>
        <w:numPr>
          <w:ilvl w:val="0"/>
          <w:numId w:val="28"/>
        </w:numPr>
        <w:tabs>
          <w:tab w:val="left" w:pos="3132"/>
        </w:tabs>
        <w:spacing w:before="11" w:line="266" w:lineRule="auto"/>
        <w:ind w:right="1309"/>
        <w:jc w:val="both"/>
        <w:rPr>
          <w:sz w:val="24"/>
        </w:rPr>
      </w:pPr>
      <w:r>
        <w:rPr>
          <w:sz w:val="24"/>
        </w:rPr>
        <w:t xml:space="preserve">Геморрагические диатезы, связанные с нарушением коагуляционного гемостаза. Гемофилия: этиология, патогенез, клиника, диагностика и </w:t>
      </w:r>
      <w:r>
        <w:rPr>
          <w:spacing w:val="-2"/>
          <w:sz w:val="24"/>
        </w:rPr>
        <w:t>лечение.</w:t>
      </w:r>
    </w:p>
    <w:p w:rsidR="00EC1B95" w:rsidRDefault="00A31361">
      <w:pPr>
        <w:pStyle w:val="a4"/>
        <w:numPr>
          <w:ilvl w:val="0"/>
          <w:numId w:val="28"/>
        </w:numPr>
        <w:tabs>
          <w:tab w:val="left" w:pos="3132"/>
        </w:tabs>
        <w:spacing w:before="11" w:line="266" w:lineRule="auto"/>
        <w:ind w:right="1311"/>
        <w:jc w:val="both"/>
        <w:rPr>
          <w:sz w:val="24"/>
        </w:rPr>
      </w:pPr>
      <w:r>
        <w:rPr>
          <w:sz w:val="24"/>
        </w:rPr>
        <w:t>Миеломная болезнь: этиология, патогенез, клиника, диагностика, принципы терапии, течение и прогноз.</w:t>
      </w:r>
    </w:p>
    <w:p w:rsidR="00EC1B95" w:rsidRDefault="00EC1B95">
      <w:pPr>
        <w:pStyle w:val="a3"/>
        <w:spacing w:before="65"/>
      </w:pPr>
    </w:p>
    <w:p w:rsidR="00EC1B95" w:rsidRDefault="00A31361">
      <w:pPr>
        <w:pStyle w:val="4"/>
        <w:spacing w:before="1"/>
      </w:pPr>
      <w:r>
        <w:t>МОДУЛЬ</w:t>
      </w:r>
      <w:r>
        <w:rPr>
          <w:spacing w:val="-2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ЭНДО</w:t>
      </w:r>
      <w:r>
        <w:t>КРИННЫЕ</w:t>
      </w:r>
      <w:r>
        <w:rPr>
          <w:spacing w:val="-3"/>
        </w:rPr>
        <w:t xml:space="preserve"> </w:t>
      </w:r>
      <w:r>
        <w:rPr>
          <w:spacing w:val="-2"/>
        </w:rPr>
        <w:t>ЗАБОЛЕВАНИЯ.</w:t>
      </w:r>
    </w:p>
    <w:p w:rsidR="00EC1B95" w:rsidRDefault="00A31361">
      <w:pPr>
        <w:pStyle w:val="5"/>
        <w:spacing w:before="38"/>
        <w:ind w:left="2418"/>
      </w:pPr>
      <w:r>
        <w:rPr>
          <w:spacing w:val="-2"/>
        </w:rPr>
        <w:t>Вопросы:</w:t>
      </w:r>
    </w:p>
    <w:p w:rsidR="00EC1B95" w:rsidRDefault="00A31361">
      <w:pPr>
        <w:pStyle w:val="a4"/>
        <w:numPr>
          <w:ilvl w:val="0"/>
          <w:numId w:val="27"/>
        </w:numPr>
        <w:tabs>
          <w:tab w:val="left" w:pos="3132"/>
        </w:tabs>
        <w:spacing w:before="40" w:line="266" w:lineRule="auto"/>
        <w:ind w:right="1306"/>
        <w:jc w:val="both"/>
        <w:rPr>
          <w:sz w:val="24"/>
        </w:rPr>
      </w:pPr>
      <w:r>
        <w:rPr>
          <w:sz w:val="24"/>
        </w:rPr>
        <w:t>Сахарный диабет: эпидемиология, этиология, патогенез,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классификация, принципы лечения диабета, профилактика осложнений.</w:t>
      </w:r>
    </w:p>
    <w:p w:rsidR="00EC1B95" w:rsidRDefault="00A31361">
      <w:pPr>
        <w:pStyle w:val="a4"/>
        <w:numPr>
          <w:ilvl w:val="0"/>
          <w:numId w:val="27"/>
        </w:numPr>
        <w:tabs>
          <w:tab w:val="left" w:pos="3132"/>
        </w:tabs>
        <w:spacing w:before="11" w:line="266" w:lineRule="auto"/>
        <w:ind w:right="1310"/>
        <w:jc w:val="both"/>
        <w:rPr>
          <w:sz w:val="24"/>
        </w:rPr>
      </w:pPr>
      <w:r>
        <w:rPr>
          <w:sz w:val="24"/>
        </w:rPr>
        <w:t>Тиреотоксикоз: эпидемиология, этиология, патогенез, факторы риска, классификация, диагностика, принципы те</w:t>
      </w:r>
      <w:r>
        <w:rPr>
          <w:sz w:val="24"/>
        </w:rPr>
        <w:t>рапии, профилактика гипертиреоза. осложненийПР.</w:t>
      </w:r>
    </w:p>
    <w:p w:rsidR="00EC1B95" w:rsidRDefault="00EC1B95">
      <w:pPr>
        <w:pStyle w:val="a4"/>
        <w:spacing w:line="266" w:lineRule="auto"/>
        <w:rPr>
          <w:sz w:val="24"/>
        </w:rPr>
        <w:sectPr w:rsidR="00EC1B95">
          <w:pgSz w:w="11910" w:h="16840"/>
          <w:pgMar w:top="1040" w:right="0" w:bottom="920" w:left="0" w:header="0" w:footer="726" w:gutter="0"/>
          <w:cols w:space="720"/>
        </w:sectPr>
      </w:pPr>
    </w:p>
    <w:p w:rsidR="00EC1B95" w:rsidRDefault="00A31361">
      <w:pPr>
        <w:pStyle w:val="a4"/>
        <w:numPr>
          <w:ilvl w:val="0"/>
          <w:numId w:val="27"/>
        </w:numPr>
        <w:tabs>
          <w:tab w:val="left" w:pos="3132"/>
        </w:tabs>
        <w:spacing w:before="76" w:line="266" w:lineRule="auto"/>
        <w:ind w:right="1308"/>
        <w:jc w:val="both"/>
        <w:rPr>
          <w:sz w:val="24"/>
        </w:rPr>
      </w:pPr>
      <w:r>
        <w:rPr>
          <w:sz w:val="24"/>
        </w:rPr>
        <w:lastRenderedPageBreak/>
        <w:t>Гипотиреоз: эпидемиология, этиология, патогенез, факторы риска развития,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диагностика, принципы терапии.</w:t>
      </w:r>
    </w:p>
    <w:p w:rsidR="00EC1B95" w:rsidRDefault="00EC1B95">
      <w:pPr>
        <w:pStyle w:val="a3"/>
        <w:spacing w:before="33"/>
      </w:pPr>
    </w:p>
    <w:p w:rsidR="00EC1B95" w:rsidRDefault="00A31361">
      <w:pPr>
        <w:pStyle w:val="4"/>
        <w:spacing w:line="271" w:lineRule="auto"/>
      </w:pPr>
      <w:r>
        <w:t>МОДУЛЬ</w:t>
      </w:r>
      <w:r>
        <w:rPr>
          <w:spacing w:val="80"/>
        </w:rPr>
        <w:t xml:space="preserve"> </w:t>
      </w:r>
      <w:r>
        <w:t>8.</w:t>
      </w:r>
      <w:r>
        <w:rPr>
          <w:spacing w:val="80"/>
        </w:rPr>
        <w:t xml:space="preserve"> </w:t>
      </w:r>
      <w:r>
        <w:t>ИНТЕНСИВНАЯ</w:t>
      </w:r>
      <w:r>
        <w:rPr>
          <w:spacing w:val="80"/>
        </w:rPr>
        <w:t xml:space="preserve"> </w:t>
      </w:r>
      <w:r>
        <w:t>ТЕРАПИЯ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КЛИНИКЕ</w:t>
      </w:r>
      <w:r>
        <w:rPr>
          <w:spacing w:val="80"/>
        </w:rPr>
        <w:t xml:space="preserve"> </w:t>
      </w:r>
      <w:r>
        <w:t>ВНУТРЕННИХ</w:t>
      </w:r>
      <w:r>
        <w:rPr>
          <w:spacing w:val="40"/>
        </w:rPr>
        <w:t xml:space="preserve"> </w:t>
      </w:r>
      <w:r>
        <w:rPr>
          <w:spacing w:val="-2"/>
        </w:rPr>
        <w:t>ЗАБОЛЕВАНИЙ.</w:t>
      </w:r>
    </w:p>
    <w:p w:rsidR="00EC1B95" w:rsidRDefault="00A31361">
      <w:pPr>
        <w:pStyle w:val="a4"/>
        <w:numPr>
          <w:ilvl w:val="0"/>
          <w:numId w:val="26"/>
        </w:numPr>
        <w:tabs>
          <w:tab w:val="left" w:pos="3132"/>
        </w:tabs>
        <w:spacing w:before="2" w:line="266" w:lineRule="auto"/>
        <w:ind w:right="1309"/>
        <w:jc w:val="both"/>
        <w:rPr>
          <w:sz w:val="24"/>
        </w:rPr>
      </w:pPr>
      <w:r>
        <w:rPr>
          <w:sz w:val="24"/>
        </w:rPr>
        <w:t>Острые аллергические реакции: анафилактический шок, крапивница, отек Квинке. Клиника, диагностика, неотложная помощь.</w:t>
      </w:r>
    </w:p>
    <w:p w:rsidR="00EC1B95" w:rsidRDefault="00A31361">
      <w:pPr>
        <w:pStyle w:val="a3"/>
        <w:spacing w:before="12"/>
        <w:ind w:left="1704"/>
      </w:pPr>
      <w:r>
        <w:t>Острая</w:t>
      </w:r>
      <w:r>
        <w:rPr>
          <w:spacing w:val="-6"/>
        </w:rPr>
        <w:t xml:space="preserve"> </w:t>
      </w:r>
      <w:r>
        <w:t>печеночная</w:t>
      </w:r>
      <w:r>
        <w:rPr>
          <w:spacing w:val="-7"/>
        </w:rPr>
        <w:t xml:space="preserve"> </w:t>
      </w:r>
      <w:r>
        <w:t>недостаточность:</w:t>
      </w:r>
      <w:r>
        <w:rPr>
          <w:spacing w:val="-6"/>
        </w:rPr>
        <w:t xml:space="preserve"> </w:t>
      </w:r>
      <w:r>
        <w:t>определение,</w:t>
      </w:r>
      <w:r>
        <w:rPr>
          <w:spacing w:val="-6"/>
        </w:rPr>
        <w:t xml:space="preserve"> </w:t>
      </w:r>
      <w:r>
        <w:t>причины,</w:t>
      </w:r>
      <w:r>
        <w:rPr>
          <w:spacing w:val="-6"/>
        </w:rPr>
        <w:t xml:space="preserve"> </w:t>
      </w:r>
      <w:r>
        <w:rPr>
          <w:spacing w:val="-2"/>
        </w:rPr>
        <w:t>основные</w:t>
      </w:r>
    </w:p>
    <w:p w:rsidR="00EC1B95" w:rsidRDefault="00A31361">
      <w:pPr>
        <w:pStyle w:val="4"/>
        <w:spacing w:before="276"/>
        <w:ind w:left="3904"/>
      </w:pPr>
      <w:r>
        <w:t>ПРИМЕРНЫЕ</w:t>
      </w:r>
      <w:r>
        <w:rPr>
          <w:spacing w:val="-6"/>
        </w:rPr>
        <w:t xml:space="preserve"> </w:t>
      </w:r>
      <w:r>
        <w:t>СИТУАЦИОННЫЕ</w:t>
      </w:r>
      <w:r>
        <w:rPr>
          <w:spacing w:val="-5"/>
        </w:rPr>
        <w:t xml:space="preserve"> </w:t>
      </w:r>
      <w:r>
        <w:rPr>
          <w:spacing w:val="-2"/>
        </w:rPr>
        <w:t>ЗАДАЧИ</w:t>
      </w:r>
    </w:p>
    <w:p w:rsidR="00EC1B95" w:rsidRDefault="00EC1B95">
      <w:pPr>
        <w:pStyle w:val="a3"/>
        <w:spacing w:before="275"/>
        <w:rPr>
          <w:b/>
        </w:rPr>
      </w:pPr>
    </w:p>
    <w:p w:rsidR="00EC1B95" w:rsidRDefault="00A31361">
      <w:pPr>
        <w:pStyle w:val="5"/>
        <w:spacing w:before="1"/>
      </w:pPr>
      <w:r>
        <w:t>Задача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EC1B95" w:rsidRDefault="00A31361">
      <w:pPr>
        <w:pStyle w:val="a3"/>
        <w:ind w:left="2418" w:right="1311"/>
      </w:pPr>
      <w:r>
        <w:t>Больная 45 лет. Жалобы на боли и тугоподвижность в суставах, утреннюю скованность.</w:t>
      </w:r>
      <w:r>
        <w:rPr>
          <w:spacing w:val="-5"/>
        </w:rPr>
        <w:t xml:space="preserve"> </w:t>
      </w:r>
      <w:r>
        <w:t>Больна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года.</w:t>
      </w:r>
      <w:r>
        <w:rPr>
          <w:spacing w:val="-5"/>
        </w:rPr>
        <w:t xml:space="preserve"> </w:t>
      </w:r>
      <w:r>
        <w:t>Принимала</w:t>
      </w:r>
      <w:r>
        <w:rPr>
          <w:spacing w:val="-4"/>
        </w:rPr>
        <w:t xml:space="preserve"> </w:t>
      </w:r>
      <w:r>
        <w:t>бруфен</w:t>
      </w:r>
      <w:r>
        <w:rPr>
          <w:spacing w:val="-6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видимою</w:t>
      </w:r>
      <w:r>
        <w:rPr>
          <w:spacing w:val="-5"/>
        </w:rPr>
        <w:t xml:space="preserve"> </w:t>
      </w:r>
      <w:r>
        <w:t>эффекта.</w:t>
      </w:r>
      <w:r>
        <w:rPr>
          <w:spacing w:val="-5"/>
        </w:rPr>
        <w:t xml:space="preserve"> </w:t>
      </w:r>
      <w:r>
        <w:t xml:space="preserve">Лечение делагилом было прервано из-за появления головокружения и ухудшения </w:t>
      </w:r>
      <w:r>
        <w:rPr>
          <w:spacing w:val="-2"/>
        </w:rPr>
        <w:t>зрения.</w:t>
      </w:r>
    </w:p>
    <w:p w:rsidR="00EC1B95" w:rsidRDefault="00A31361">
      <w:pPr>
        <w:pStyle w:val="a3"/>
        <w:ind w:left="2418" w:right="1375"/>
      </w:pPr>
      <w:r>
        <w:t>Объективно:</w:t>
      </w:r>
      <w:r>
        <w:rPr>
          <w:spacing w:val="-7"/>
        </w:rPr>
        <w:t xml:space="preserve"> </w:t>
      </w:r>
      <w:r>
        <w:t>небольшая</w:t>
      </w:r>
      <w:r>
        <w:rPr>
          <w:spacing w:val="-7"/>
        </w:rPr>
        <w:t xml:space="preserve"> </w:t>
      </w:r>
      <w:r>
        <w:t>припухлость,</w:t>
      </w:r>
      <w:r>
        <w:rPr>
          <w:spacing w:val="-6"/>
        </w:rPr>
        <w:t xml:space="preserve"> </w:t>
      </w:r>
      <w:r>
        <w:t>бо</w:t>
      </w:r>
      <w:r>
        <w:t>лезненность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ограничение</w:t>
      </w:r>
      <w:r>
        <w:rPr>
          <w:spacing w:val="-7"/>
        </w:rPr>
        <w:t xml:space="preserve"> </w:t>
      </w:r>
      <w:r>
        <w:t xml:space="preserve">движений в суставах кистей рук, лучезапястных и коленных. В остальном без </w:t>
      </w:r>
      <w:r>
        <w:rPr>
          <w:spacing w:val="-2"/>
        </w:rPr>
        <w:t>особенностей.</w:t>
      </w:r>
    </w:p>
    <w:p w:rsidR="00EC1B95" w:rsidRDefault="00A31361">
      <w:pPr>
        <w:pStyle w:val="a3"/>
        <w:ind w:left="2418" w:right="1037"/>
      </w:pPr>
      <w:r>
        <w:t>При рентгенографии суставов: сужение межсуставных щелей, сращения и единичные</w:t>
      </w:r>
      <w:r>
        <w:rPr>
          <w:spacing w:val="-5"/>
        </w:rPr>
        <w:t xml:space="preserve"> </w:t>
      </w:r>
      <w:r>
        <w:t>узуры,</w:t>
      </w:r>
      <w:r>
        <w:rPr>
          <w:spacing w:val="-4"/>
        </w:rPr>
        <w:t xml:space="preserve"> </w:t>
      </w:r>
      <w:r>
        <w:t>остеопороз</w:t>
      </w:r>
      <w:r>
        <w:rPr>
          <w:spacing w:val="-5"/>
        </w:rPr>
        <w:t xml:space="preserve"> </w:t>
      </w:r>
      <w:r>
        <w:t>суставных</w:t>
      </w:r>
      <w:r>
        <w:rPr>
          <w:spacing w:val="-4"/>
        </w:rPr>
        <w:t xml:space="preserve"> </w:t>
      </w:r>
      <w:r>
        <w:t>концов</w:t>
      </w:r>
      <w:r>
        <w:rPr>
          <w:spacing w:val="-6"/>
        </w:rPr>
        <w:t xml:space="preserve"> </w:t>
      </w:r>
      <w:r>
        <w:t>костей.</w:t>
      </w:r>
      <w:r>
        <w:rPr>
          <w:spacing w:val="-4"/>
        </w:rPr>
        <w:t xml:space="preserve"> </w:t>
      </w:r>
      <w:r>
        <w:t>СОЭ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мм/час,</w:t>
      </w:r>
      <w:r>
        <w:rPr>
          <w:spacing w:val="-4"/>
        </w:rPr>
        <w:t xml:space="preserve"> </w:t>
      </w:r>
      <w:r>
        <w:t xml:space="preserve">РФ </w:t>
      </w:r>
      <w:r>
        <w:rPr>
          <w:spacing w:val="-2"/>
        </w:rPr>
        <w:t>п</w:t>
      </w:r>
      <w:r>
        <w:rPr>
          <w:spacing w:val="-2"/>
        </w:rPr>
        <w:t>оложит.</w:t>
      </w:r>
    </w:p>
    <w:p w:rsidR="00EC1B95" w:rsidRDefault="00A31361">
      <w:pPr>
        <w:pStyle w:val="a4"/>
        <w:numPr>
          <w:ilvl w:val="0"/>
          <w:numId w:val="25"/>
        </w:numPr>
        <w:tabs>
          <w:tab w:val="left" w:pos="3132"/>
        </w:tabs>
        <w:jc w:val="left"/>
        <w:rPr>
          <w:sz w:val="24"/>
        </w:rPr>
      </w:pPr>
      <w:r>
        <w:rPr>
          <w:sz w:val="24"/>
        </w:rPr>
        <w:t>Сформулируйте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диагноз.</w:t>
      </w:r>
    </w:p>
    <w:p w:rsidR="00EC1B95" w:rsidRDefault="00A31361">
      <w:pPr>
        <w:pStyle w:val="a4"/>
        <w:numPr>
          <w:ilvl w:val="0"/>
          <w:numId w:val="25"/>
        </w:numPr>
        <w:tabs>
          <w:tab w:val="left" w:pos="3132"/>
        </w:tabs>
        <w:spacing w:before="12"/>
        <w:ind w:right="1336"/>
        <w:jc w:val="left"/>
        <w:rPr>
          <w:sz w:val="24"/>
        </w:rPr>
      </w:pPr>
      <w:r>
        <w:rPr>
          <w:sz w:val="24"/>
        </w:rPr>
        <w:t>Учитывая неэффективность предшествующего лечения, длительность заболевания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ремиссий,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 изменения базисной терапии. 3. Какие заболевания следует исключить до их назначения?</w:t>
      </w:r>
    </w:p>
    <w:p w:rsidR="00EC1B95" w:rsidRDefault="00A31361">
      <w:pPr>
        <w:pStyle w:val="a4"/>
        <w:numPr>
          <w:ilvl w:val="0"/>
          <w:numId w:val="25"/>
        </w:numPr>
        <w:tabs>
          <w:tab w:val="left" w:pos="3132"/>
        </w:tabs>
        <w:spacing w:before="12"/>
        <w:jc w:val="left"/>
        <w:rPr>
          <w:sz w:val="24"/>
        </w:rPr>
      </w:pPr>
      <w:r>
        <w:rPr>
          <w:sz w:val="24"/>
        </w:rPr>
        <w:t>Какова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лечения?</w:t>
      </w:r>
    </w:p>
    <w:p w:rsidR="00EC1B95" w:rsidRDefault="00A31361">
      <w:pPr>
        <w:pStyle w:val="a4"/>
        <w:numPr>
          <w:ilvl w:val="0"/>
          <w:numId w:val="25"/>
        </w:numPr>
        <w:tabs>
          <w:tab w:val="left" w:pos="3132"/>
        </w:tabs>
        <w:spacing w:before="12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переносимости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лечения?</w:t>
      </w:r>
    </w:p>
    <w:p w:rsidR="00EC1B95" w:rsidRDefault="00A31361">
      <w:pPr>
        <w:pStyle w:val="a4"/>
        <w:numPr>
          <w:ilvl w:val="0"/>
          <w:numId w:val="25"/>
        </w:numPr>
        <w:tabs>
          <w:tab w:val="left" w:pos="3132"/>
        </w:tabs>
        <w:spacing w:before="12"/>
        <w:jc w:val="left"/>
        <w:rPr>
          <w:sz w:val="24"/>
        </w:rPr>
      </w:pPr>
      <w:r>
        <w:rPr>
          <w:sz w:val="24"/>
        </w:rPr>
        <w:t>Когда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базисной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терапии?</w:t>
      </w:r>
    </w:p>
    <w:p w:rsidR="00EC1B95" w:rsidRDefault="00A31361">
      <w:pPr>
        <w:pStyle w:val="a4"/>
        <w:numPr>
          <w:ilvl w:val="0"/>
          <w:numId w:val="25"/>
        </w:numPr>
        <w:tabs>
          <w:tab w:val="left" w:pos="3132"/>
        </w:tabs>
        <w:spacing w:before="12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2"/>
          <w:sz w:val="24"/>
        </w:rPr>
        <w:t xml:space="preserve"> появления?</w:t>
      </w:r>
    </w:p>
    <w:p w:rsidR="00EC1B95" w:rsidRDefault="00EC1B95">
      <w:pPr>
        <w:pStyle w:val="a3"/>
        <w:spacing w:before="42"/>
      </w:pPr>
    </w:p>
    <w:p w:rsidR="00EC1B95" w:rsidRDefault="00A31361">
      <w:pPr>
        <w:pStyle w:val="a3"/>
        <w:ind w:left="2478"/>
      </w:pPr>
      <w:r>
        <w:rPr>
          <w:spacing w:val="-5"/>
        </w:rPr>
        <w:t>№2</w:t>
      </w:r>
    </w:p>
    <w:p w:rsidR="00EC1B95" w:rsidRDefault="00A31361">
      <w:pPr>
        <w:pStyle w:val="a3"/>
        <w:ind w:left="2418" w:right="1375"/>
      </w:pPr>
      <w:r>
        <w:t xml:space="preserve">Больная 29 лет жалуется на постоянные боли в суставах рук и ног в покое </w:t>
      </w:r>
      <w:r>
        <w:t>и при</w:t>
      </w:r>
      <w:r>
        <w:rPr>
          <w:spacing w:val="-6"/>
        </w:rPr>
        <w:t xml:space="preserve"> </w:t>
      </w:r>
      <w:r>
        <w:t>движении,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значительное</w:t>
      </w:r>
      <w:r>
        <w:rPr>
          <w:spacing w:val="-6"/>
        </w:rPr>
        <w:t xml:space="preserve"> </w:t>
      </w:r>
      <w:r>
        <w:t>ограничение</w:t>
      </w:r>
      <w:r>
        <w:rPr>
          <w:spacing w:val="-6"/>
        </w:rPr>
        <w:t xml:space="preserve"> </w:t>
      </w:r>
      <w:r>
        <w:t>объема</w:t>
      </w:r>
      <w:r>
        <w:rPr>
          <w:spacing w:val="-6"/>
        </w:rPr>
        <w:t xml:space="preserve"> </w:t>
      </w:r>
      <w:r>
        <w:t>движений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конечностях, особенно до полудня. Больна 11 лет, с тех пор постепенно нарастают боли в суставах,</w:t>
      </w:r>
      <w:r>
        <w:rPr>
          <w:spacing w:val="-4"/>
        </w:rPr>
        <w:t xml:space="preserve"> </w:t>
      </w:r>
      <w:r>
        <w:t>ограничение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них.</w:t>
      </w:r>
      <w:r>
        <w:rPr>
          <w:spacing w:val="-4"/>
        </w:rPr>
        <w:t xml:space="preserve"> </w:t>
      </w:r>
      <w:r>
        <w:t>Неоднократно</w:t>
      </w:r>
      <w:r>
        <w:rPr>
          <w:spacing w:val="-4"/>
        </w:rPr>
        <w:t xml:space="preserve"> </w:t>
      </w:r>
      <w:r>
        <w:t>лечилась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стационарах</w:t>
      </w:r>
      <w:r>
        <w:t xml:space="preserve"> и санаториях. Настоящее ухудшение за неделю до поступления. Состояние удовлетворительное. Со стороны внутренних органов: без патологии.</w:t>
      </w:r>
    </w:p>
    <w:p w:rsidR="00EC1B95" w:rsidRDefault="00A31361">
      <w:pPr>
        <w:pStyle w:val="a3"/>
        <w:ind w:left="2418" w:right="1311"/>
      </w:pPr>
      <w:r>
        <w:t>Выраженная</w:t>
      </w:r>
      <w:r>
        <w:rPr>
          <w:spacing w:val="-7"/>
        </w:rPr>
        <w:t xml:space="preserve"> </w:t>
      </w:r>
      <w:r>
        <w:t>деформация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дефигурация</w:t>
      </w:r>
      <w:r>
        <w:rPr>
          <w:spacing w:val="-7"/>
        </w:rPr>
        <w:t xml:space="preserve"> </w:t>
      </w:r>
      <w:r>
        <w:t>суставов.</w:t>
      </w:r>
      <w:r>
        <w:rPr>
          <w:spacing w:val="-6"/>
        </w:rPr>
        <w:t xml:space="preserve"> </w:t>
      </w:r>
      <w:r>
        <w:t>Анкилоз</w:t>
      </w:r>
      <w:r>
        <w:rPr>
          <w:spacing w:val="-6"/>
        </w:rPr>
        <w:t xml:space="preserve"> </w:t>
      </w:r>
      <w:r>
        <w:t>локтевых</w:t>
      </w:r>
      <w:r>
        <w:rPr>
          <w:spacing w:val="-6"/>
        </w:rPr>
        <w:t xml:space="preserve"> </w:t>
      </w:r>
      <w:r>
        <w:t>суставов. Кисти в виде "плавников моржа", атрофия межкос</w:t>
      </w:r>
      <w:r>
        <w:t xml:space="preserve">тных мышц. Объем движений в суставах резко снижен, скованность сохраняется в течение всего </w:t>
      </w:r>
      <w:r>
        <w:rPr>
          <w:spacing w:val="-4"/>
        </w:rPr>
        <w:t>дня.</w:t>
      </w:r>
    </w:p>
    <w:p w:rsidR="00EC1B95" w:rsidRDefault="00A31361">
      <w:pPr>
        <w:pStyle w:val="a3"/>
        <w:ind w:left="2418"/>
      </w:pPr>
      <w:r>
        <w:t>Анализ</w:t>
      </w:r>
      <w:r>
        <w:rPr>
          <w:spacing w:val="-2"/>
        </w:rPr>
        <w:t xml:space="preserve"> </w:t>
      </w:r>
      <w:r>
        <w:t>крови:</w:t>
      </w:r>
      <w:r>
        <w:rPr>
          <w:spacing w:val="-2"/>
        </w:rPr>
        <w:t xml:space="preserve"> </w:t>
      </w:r>
      <w:r>
        <w:t>НЬ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г/л,</w:t>
      </w:r>
      <w:r>
        <w:rPr>
          <w:spacing w:val="-1"/>
        </w:rPr>
        <w:t xml:space="preserve"> </w:t>
      </w:r>
      <w:r>
        <w:t>СОЭ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41</w:t>
      </w:r>
      <w:r>
        <w:rPr>
          <w:spacing w:val="-2"/>
        </w:rPr>
        <w:t xml:space="preserve"> </w:t>
      </w:r>
      <w:r>
        <w:t>мм/час,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rPr>
          <w:spacing w:val="-2"/>
        </w:rPr>
        <w:t>положит.</w:t>
      </w:r>
    </w:p>
    <w:p w:rsidR="00EC1B95" w:rsidRDefault="00A31361">
      <w:pPr>
        <w:pStyle w:val="a3"/>
        <w:ind w:left="2418" w:right="843"/>
      </w:pPr>
      <w:r>
        <w:t>Рентгенография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остеопороз,</w:t>
      </w:r>
      <w:r>
        <w:rPr>
          <w:spacing w:val="-6"/>
        </w:rPr>
        <w:t xml:space="preserve"> </w:t>
      </w:r>
      <w:r>
        <w:t>сужение</w:t>
      </w:r>
      <w:r>
        <w:rPr>
          <w:spacing w:val="-5"/>
        </w:rPr>
        <w:t xml:space="preserve"> </w:t>
      </w:r>
      <w:r>
        <w:t>суставных</w:t>
      </w:r>
      <w:r>
        <w:rPr>
          <w:spacing w:val="-6"/>
        </w:rPr>
        <w:t xml:space="preserve"> </w:t>
      </w:r>
      <w:r>
        <w:t>щелей,</w:t>
      </w:r>
      <w:r>
        <w:rPr>
          <w:spacing w:val="-6"/>
        </w:rPr>
        <w:t xml:space="preserve"> </w:t>
      </w:r>
      <w:r>
        <w:t>анкилоз</w:t>
      </w:r>
      <w:r>
        <w:rPr>
          <w:spacing w:val="-6"/>
        </w:rPr>
        <w:t xml:space="preserve"> </w:t>
      </w:r>
      <w:r>
        <w:t>локтевых суставов, подвывихи суставов кист</w:t>
      </w:r>
      <w:r>
        <w:t>ей.</w:t>
      </w:r>
    </w:p>
    <w:p w:rsidR="00EC1B95" w:rsidRDefault="00A31361">
      <w:pPr>
        <w:pStyle w:val="a4"/>
        <w:numPr>
          <w:ilvl w:val="0"/>
          <w:numId w:val="24"/>
        </w:numPr>
        <w:tabs>
          <w:tab w:val="left" w:pos="3132"/>
        </w:tabs>
        <w:rPr>
          <w:sz w:val="24"/>
        </w:rPr>
      </w:pPr>
      <w:r>
        <w:rPr>
          <w:sz w:val="24"/>
        </w:rPr>
        <w:t>Установите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форму,</w:t>
      </w:r>
      <w:r>
        <w:rPr>
          <w:spacing w:val="-3"/>
          <w:sz w:val="24"/>
        </w:rPr>
        <w:t xml:space="preserve"> </w:t>
      </w:r>
      <w:r>
        <w:rPr>
          <w:sz w:val="24"/>
        </w:rPr>
        <w:t>стадию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фазу</w:t>
      </w:r>
      <w:r>
        <w:rPr>
          <w:spacing w:val="-2"/>
          <w:sz w:val="24"/>
        </w:rPr>
        <w:t xml:space="preserve"> заболевания?</w:t>
      </w:r>
    </w:p>
    <w:p w:rsidR="00EC1B95" w:rsidRDefault="00A31361">
      <w:pPr>
        <w:pStyle w:val="a4"/>
        <w:numPr>
          <w:ilvl w:val="0"/>
          <w:numId w:val="24"/>
        </w:numPr>
        <w:tabs>
          <w:tab w:val="left" w:pos="3132"/>
        </w:tabs>
        <w:spacing w:before="12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ожидается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рентгенограмме</w:t>
      </w:r>
      <w:r>
        <w:rPr>
          <w:spacing w:val="-2"/>
          <w:sz w:val="24"/>
        </w:rPr>
        <w:t xml:space="preserve"> суставов?</w:t>
      </w:r>
    </w:p>
    <w:p w:rsidR="00EC1B95" w:rsidRDefault="00A31361">
      <w:pPr>
        <w:pStyle w:val="a4"/>
        <w:numPr>
          <w:ilvl w:val="0"/>
          <w:numId w:val="24"/>
        </w:numPr>
        <w:tabs>
          <w:tab w:val="left" w:pos="3132"/>
        </w:tabs>
        <w:spacing w:before="12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показано?</w:t>
      </w:r>
    </w:p>
    <w:p w:rsidR="00EC1B95" w:rsidRDefault="00EC1B95">
      <w:pPr>
        <w:pStyle w:val="a4"/>
        <w:jc w:val="left"/>
        <w:rPr>
          <w:sz w:val="24"/>
        </w:rPr>
        <w:sectPr w:rsidR="00EC1B95">
          <w:pgSz w:w="11910" w:h="16840"/>
          <w:pgMar w:top="1040" w:right="0" w:bottom="920" w:left="0" w:header="0" w:footer="726" w:gutter="0"/>
          <w:cols w:space="720"/>
        </w:sectPr>
      </w:pPr>
    </w:p>
    <w:p w:rsidR="00EC1B95" w:rsidRDefault="00A31361">
      <w:pPr>
        <w:pStyle w:val="a3"/>
        <w:spacing w:before="78"/>
        <w:ind w:left="2418" w:right="1311"/>
      </w:pPr>
      <w:r>
        <w:lastRenderedPageBreak/>
        <w:t>№3 Больная 63 года. Жалобы на боли в суставах кистей рук, одышку при</w:t>
      </w:r>
      <w:r>
        <w:t xml:space="preserve"> ходьбе, слабость, тошноту, плохой аппетит, запоры. В течение 15 лет -ревматоидный</w:t>
      </w:r>
      <w:r>
        <w:rPr>
          <w:spacing w:val="-7"/>
        </w:rPr>
        <w:t xml:space="preserve"> </w:t>
      </w:r>
      <w:r>
        <w:t>артрит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инвалидизации.</w:t>
      </w:r>
      <w:r>
        <w:rPr>
          <w:spacing w:val="-6"/>
        </w:rPr>
        <w:t xml:space="preserve"> </w:t>
      </w:r>
      <w:r>
        <w:t>Получает</w:t>
      </w:r>
      <w:r>
        <w:rPr>
          <w:spacing w:val="-7"/>
        </w:rPr>
        <w:t xml:space="preserve"> </w:t>
      </w:r>
      <w:r>
        <w:t>нимесулид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100мгх2раза в сутки, препараты железа внутрь. Ухудшение самочувствия 3 месяца.</w:t>
      </w:r>
    </w:p>
    <w:p w:rsidR="00EC1B95" w:rsidRDefault="00A31361">
      <w:pPr>
        <w:pStyle w:val="a3"/>
        <w:tabs>
          <w:tab w:val="left" w:pos="7785"/>
        </w:tabs>
        <w:ind w:left="2418" w:right="1454"/>
      </w:pPr>
      <w:r>
        <w:t>Объективно: бледность</w:t>
      </w:r>
      <w:r>
        <w:rPr>
          <w:spacing w:val="80"/>
        </w:rPr>
        <w:t xml:space="preserve"> </w:t>
      </w:r>
      <w:r>
        <w:t>кожи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слизистых. Ульнар</w:t>
      </w:r>
      <w:r>
        <w:t>ная девиация</w:t>
      </w:r>
      <w:r>
        <w:rPr>
          <w:spacing w:val="80"/>
        </w:rPr>
        <w:t xml:space="preserve"> </w:t>
      </w:r>
      <w:r>
        <w:t>кистей и припухлость пястно-запястных и проксимальных</w:t>
      </w:r>
      <w:r>
        <w:tab/>
        <w:t>межфаланговых</w:t>
      </w:r>
      <w:r>
        <w:rPr>
          <w:spacing w:val="-15"/>
        </w:rPr>
        <w:t xml:space="preserve"> </w:t>
      </w:r>
      <w:r>
        <w:t>суставов, подкожные узелки над локтевыми суставами.</w:t>
      </w:r>
      <w:r>
        <w:rPr>
          <w:spacing w:val="40"/>
        </w:rPr>
        <w:t xml:space="preserve"> </w:t>
      </w:r>
      <w:r>
        <w:t xml:space="preserve">Пульс - 80 в минуту. АД -180/100 мм рт. ст. Селезенка на 4 см края реберной дуги. Анализ мочи: следы </w:t>
      </w:r>
      <w:r>
        <w:rPr>
          <w:spacing w:val="-2"/>
        </w:rPr>
        <w:t>белка.</w:t>
      </w:r>
    </w:p>
    <w:p w:rsidR="00EC1B95" w:rsidRDefault="00A31361">
      <w:pPr>
        <w:pStyle w:val="a3"/>
        <w:spacing w:before="40"/>
        <w:ind w:left="2418" w:right="1037"/>
      </w:pPr>
      <w:r>
        <w:t>Анализ крови: Н</w:t>
      </w:r>
      <w:r>
        <w:t>Ь - 78 г/л, лейк. - 1.8х10</w:t>
      </w:r>
      <w:r>
        <w:rPr>
          <w:vertAlign w:val="superscript"/>
        </w:rPr>
        <w:t>9</w:t>
      </w:r>
      <w:r>
        <w:t>/л, эоз. - 1%, баз. - 1%, нейтр. -19%, лимф.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77%,</w:t>
      </w:r>
      <w:r>
        <w:rPr>
          <w:spacing w:val="-4"/>
        </w:rPr>
        <w:t xml:space="preserve"> </w:t>
      </w:r>
      <w:r>
        <w:t>мои.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2%,</w:t>
      </w:r>
      <w:r>
        <w:rPr>
          <w:spacing w:val="-4"/>
        </w:rPr>
        <w:t xml:space="preserve"> </w:t>
      </w:r>
      <w:r>
        <w:t>ретикул.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7%,</w:t>
      </w:r>
      <w:r>
        <w:rPr>
          <w:spacing w:val="-4"/>
        </w:rPr>
        <w:t xml:space="preserve"> </w:t>
      </w:r>
      <w:r>
        <w:t>тромб.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120х10</w:t>
      </w:r>
      <w:r>
        <w:rPr>
          <w:vertAlign w:val="superscript"/>
        </w:rPr>
        <w:t>9</w:t>
      </w:r>
      <w:r>
        <w:t>/л,</w:t>
      </w:r>
      <w:r>
        <w:rPr>
          <w:spacing w:val="-4"/>
        </w:rPr>
        <w:t xml:space="preserve"> </w:t>
      </w:r>
      <w:r>
        <w:t>анизо-пойкилоцитоз, СОЭ - 80 мм/час.</w:t>
      </w:r>
    </w:p>
    <w:p w:rsidR="00EC1B95" w:rsidRDefault="00A31361">
      <w:pPr>
        <w:pStyle w:val="a4"/>
        <w:numPr>
          <w:ilvl w:val="0"/>
          <w:numId w:val="23"/>
        </w:numPr>
        <w:tabs>
          <w:tab w:val="left" w:pos="3132"/>
        </w:tabs>
        <w:spacing w:before="42"/>
        <w:rPr>
          <w:sz w:val="24"/>
        </w:rPr>
      </w:pPr>
      <w:r>
        <w:rPr>
          <w:sz w:val="24"/>
        </w:rPr>
        <w:t>Какая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2"/>
          <w:sz w:val="24"/>
        </w:rPr>
        <w:t xml:space="preserve"> </w:t>
      </w:r>
      <w:r>
        <w:rPr>
          <w:sz w:val="24"/>
        </w:rPr>
        <w:t>стадия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заболевания?</w:t>
      </w:r>
    </w:p>
    <w:p w:rsidR="00EC1B95" w:rsidRDefault="00A31361">
      <w:pPr>
        <w:pStyle w:val="a4"/>
        <w:numPr>
          <w:ilvl w:val="0"/>
          <w:numId w:val="23"/>
        </w:numPr>
        <w:tabs>
          <w:tab w:val="left" w:pos="3132"/>
        </w:tabs>
        <w:spacing w:before="12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периферической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крови?</w:t>
      </w:r>
    </w:p>
    <w:p w:rsidR="00EC1B95" w:rsidRDefault="00A31361">
      <w:pPr>
        <w:pStyle w:val="a4"/>
        <w:numPr>
          <w:ilvl w:val="0"/>
          <w:numId w:val="23"/>
        </w:numPr>
        <w:tabs>
          <w:tab w:val="left" w:pos="3132"/>
        </w:tabs>
        <w:spacing w:before="12"/>
        <w:rPr>
          <w:sz w:val="24"/>
        </w:rPr>
      </w:pP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5"/>
          <w:sz w:val="24"/>
        </w:rPr>
        <w:t xml:space="preserve"> </w:t>
      </w:r>
      <w:r>
        <w:rPr>
          <w:sz w:val="24"/>
        </w:rPr>
        <w:t>симптомы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желудочно-кишечного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тракта?</w:t>
      </w:r>
    </w:p>
    <w:p w:rsidR="00EC1B95" w:rsidRDefault="00A31361">
      <w:pPr>
        <w:pStyle w:val="a4"/>
        <w:numPr>
          <w:ilvl w:val="0"/>
          <w:numId w:val="23"/>
        </w:numPr>
        <w:tabs>
          <w:tab w:val="left" w:pos="3132"/>
        </w:tabs>
        <w:spacing w:before="12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анемию?</w:t>
      </w:r>
      <w:r>
        <w:rPr>
          <w:spacing w:val="-5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сделать</w:t>
      </w:r>
    </w:p>
    <w:p w:rsidR="00EC1B95" w:rsidRDefault="00EC1B95">
      <w:pPr>
        <w:pStyle w:val="a3"/>
        <w:spacing w:before="12"/>
      </w:pPr>
    </w:p>
    <w:p w:rsidR="00EC1B95" w:rsidRDefault="00A31361">
      <w:pPr>
        <w:pStyle w:val="a3"/>
        <w:ind w:left="2418" w:right="1352"/>
      </w:pPr>
      <w:r>
        <w:t>№ 4Больная 64 лет жалуется на ограничение подвижности в дистальных межфаланговых</w:t>
      </w:r>
      <w:r>
        <w:rPr>
          <w:spacing w:val="-1"/>
        </w:rPr>
        <w:t xml:space="preserve"> </w:t>
      </w:r>
      <w:r>
        <w:t>суставах</w:t>
      </w:r>
      <w:r>
        <w:rPr>
          <w:spacing w:val="-1"/>
        </w:rPr>
        <w:t xml:space="preserve"> </w:t>
      </w:r>
      <w:r>
        <w:t>обеих</w:t>
      </w:r>
      <w:r>
        <w:rPr>
          <w:spacing w:val="-1"/>
        </w:rPr>
        <w:t xml:space="preserve"> </w:t>
      </w:r>
      <w:r>
        <w:t>кистей,</w:t>
      </w:r>
      <w:r>
        <w:rPr>
          <w:spacing w:val="-1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возникло</w:t>
      </w:r>
      <w:r>
        <w:rPr>
          <w:spacing w:val="-1"/>
        </w:rPr>
        <w:t xml:space="preserve"> </w:t>
      </w:r>
      <w:r>
        <w:t>около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наза</w:t>
      </w:r>
      <w:r>
        <w:t>д</w:t>
      </w:r>
      <w:r>
        <w:rPr>
          <w:spacing w:val="-2"/>
        </w:rPr>
        <w:t xml:space="preserve"> </w:t>
      </w:r>
      <w:r>
        <w:t>и постепенно прогрессирует. При осмотре обращают на себя внимание узловатые утолщения в области дистальных межфаланговых суставов обеих кистей, пальцы деформированы, подвижность в этих суставах ограничена. Со стороны</w:t>
      </w:r>
      <w:r>
        <w:rPr>
          <w:spacing w:val="-6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патологии</w:t>
      </w:r>
      <w:r>
        <w:rPr>
          <w:spacing w:val="-3"/>
        </w:rPr>
        <w:t xml:space="preserve"> </w:t>
      </w:r>
      <w:r>
        <w:t>нет.</w:t>
      </w:r>
      <w:r>
        <w:rPr>
          <w:spacing w:val="-4"/>
        </w:rPr>
        <w:t xml:space="preserve"> </w:t>
      </w:r>
      <w:r>
        <w:t>Ана</w:t>
      </w:r>
      <w:r>
        <w:t>лизы</w:t>
      </w:r>
      <w:r>
        <w:rPr>
          <w:spacing w:val="-4"/>
        </w:rPr>
        <w:t xml:space="preserve"> </w:t>
      </w:r>
      <w:r>
        <w:t>крови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мочи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пределах </w:t>
      </w:r>
      <w:r>
        <w:rPr>
          <w:spacing w:val="-2"/>
        </w:rPr>
        <w:t>нормы.</w:t>
      </w:r>
    </w:p>
    <w:p w:rsidR="00EC1B95" w:rsidRDefault="00A31361">
      <w:pPr>
        <w:pStyle w:val="a4"/>
        <w:numPr>
          <w:ilvl w:val="0"/>
          <w:numId w:val="22"/>
        </w:numPr>
        <w:tabs>
          <w:tab w:val="left" w:pos="3132"/>
        </w:tabs>
        <w:rPr>
          <w:sz w:val="24"/>
        </w:rPr>
      </w:pP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уз</w:t>
      </w:r>
    </w:p>
    <w:p w:rsidR="00EC1B95" w:rsidRDefault="00A31361">
      <w:pPr>
        <w:pStyle w:val="a4"/>
        <w:numPr>
          <w:ilvl w:val="0"/>
          <w:numId w:val="22"/>
        </w:numPr>
        <w:tabs>
          <w:tab w:val="left" w:pos="3132"/>
        </w:tabs>
        <w:spacing w:before="12"/>
        <w:rPr>
          <w:sz w:val="24"/>
        </w:rPr>
      </w:pPr>
      <w:r>
        <w:rPr>
          <w:sz w:val="24"/>
        </w:rPr>
        <w:t>ловатых</w:t>
      </w:r>
      <w:r>
        <w:rPr>
          <w:spacing w:val="-4"/>
          <w:sz w:val="24"/>
        </w:rPr>
        <w:t xml:space="preserve"> </w:t>
      </w:r>
      <w:r>
        <w:rPr>
          <w:sz w:val="24"/>
        </w:rPr>
        <w:t>утолщений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пораженных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суставов?</w:t>
      </w:r>
    </w:p>
    <w:p w:rsidR="00EC1B95" w:rsidRDefault="00A31361">
      <w:pPr>
        <w:pStyle w:val="a4"/>
        <w:numPr>
          <w:ilvl w:val="0"/>
          <w:numId w:val="22"/>
        </w:numPr>
        <w:tabs>
          <w:tab w:val="left" w:pos="3132"/>
        </w:tabs>
        <w:spacing w:before="12"/>
        <w:rPr>
          <w:sz w:val="24"/>
        </w:rPr>
      </w:pPr>
      <w:r>
        <w:rPr>
          <w:sz w:val="24"/>
        </w:rPr>
        <w:t>Предполагаемый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диагноз?</w:t>
      </w:r>
    </w:p>
    <w:p w:rsidR="00EC1B95" w:rsidRDefault="00A31361">
      <w:pPr>
        <w:pStyle w:val="a4"/>
        <w:numPr>
          <w:ilvl w:val="0"/>
          <w:numId w:val="22"/>
        </w:numPr>
        <w:tabs>
          <w:tab w:val="left" w:pos="3132"/>
        </w:tabs>
        <w:spacing w:before="12"/>
        <w:rPr>
          <w:sz w:val="24"/>
        </w:rPr>
      </w:pPr>
      <w:r>
        <w:rPr>
          <w:sz w:val="24"/>
        </w:rPr>
        <w:t>Характерные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рентгенограмме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суставов?</w:t>
      </w:r>
    </w:p>
    <w:p w:rsidR="00EC1B95" w:rsidRDefault="00A31361">
      <w:pPr>
        <w:pStyle w:val="a4"/>
        <w:numPr>
          <w:ilvl w:val="0"/>
          <w:numId w:val="22"/>
        </w:numPr>
        <w:tabs>
          <w:tab w:val="left" w:pos="3132"/>
        </w:tabs>
        <w:spacing w:before="13"/>
        <w:rPr>
          <w:sz w:val="24"/>
        </w:rPr>
      </w:pP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дообследования?</w:t>
      </w:r>
      <w:r>
        <w:rPr>
          <w:spacing w:val="-6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лечения?</w:t>
      </w:r>
    </w:p>
    <w:p w:rsidR="00EC1B95" w:rsidRDefault="00EC1B95">
      <w:pPr>
        <w:pStyle w:val="a3"/>
      </w:pPr>
    </w:p>
    <w:p w:rsidR="00EC1B95" w:rsidRDefault="00EC1B95">
      <w:pPr>
        <w:pStyle w:val="a3"/>
        <w:spacing w:before="37"/>
      </w:pPr>
    </w:p>
    <w:p w:rsidR="00EC1B95" w:rsidRDefault="00A31361">
      <w:pPr>
        <w:pStyle w:val="a3"/>
        <w:spacing w:before="1"/>
        <w:ind w:left="2418"/>
      </w:pPr>
      <w:r>
        <w:t>№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:rsidR="00EC1B95" w:rsidRDefault="00A31361">
      <w:pPr>
        <w:pStyle w:val="a3"/>
        <w:ind w:left="2418" w:right="1311"/>
      </w:pPr>
      <w:r>
        <w:t>Больной 61 год. Жалобы на резкие боли в правой стопе, остро возникшие ночью. В прошлом перенес два приступа почечной колики. Злоупотреблял алкоголем. В течение 5 лет - боли в эпигастральной области,3 года - одышка при физической нагрузке. Объективно: масса</w:t>
      </w:r>
      <w:r>
        <w:t xml:space="preserve"> тела - 98 кг, рост - 170 см. В области</w:t>
      </w:r>
      <w:r>
        <w:rPr>
          <w:spacing w:val="-7"/>
        </w:rPr>
        <w:t xml:space="preserve"> </w:t>
      </w:r>
      <w:r>
        <w:t>первого</w:t>
      </w:r>
      <w:r>
        <w:rPr>
          <w:spacing w:val="-6"/>
        </w:rPr>
        <w:t xml:space="preserve"> </w:t>
      </w:r>
      <w:r>
        <w:t>плюсно-фалангового</w:t>
      </w:r>
      <w:r>
        <w:rPr>
          <w:spacing w:val="-6"/>
        </w:rPr>
        <w:t xml:space="preserve"> </w:t>
      </w:r>
      <w:r>
        <w:t>сустава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краснота,</w:t>
      </w:r>
      <w:r>
        <w:rPr>
          <w:spacing w:val="-6"/>
        </w:rPr>
        <w:t xml:space="preserve"> </w:t>
      </w:r>
      <w:r>
        <w:t>припухлость,</w:t>
      </w:r>
      <w:r>
        <w:rPr>
          <w:spacing w:val="-6"/>
        </w:rPr>
        <w:t xml:space="preserve"> </w:t>
      </w:r>
      <w:r>
        <w:t>резкие боли при движении. Тофус на мочке правого уха. АД - 190/105 мм рт. ст. На ЭКГ: признаки гипертрофии левого желудочка. При гастроскопии - язва желудка</w:t>
      </w:r>
      <w:r>
        <w:t xml:space="preserve"> на малой кривизне.</w:t>
      </w:r>
    </w:p>
    <w:p w:rsidR="00EC1B95" w:rsidRDefault="00A31361">
      <w:pPr>
        <w:pStyle w:val="a3"/>
        <w:ind w:left="2418" w:right="1037"/>
      </w:pPr>
      <w:r>
        <w:t>Натрий</w:t>
      </w:r>
      <w:r>
        <w:rPr>
          <w:spacing w:val="-3"/>
        </w:rPr>
        <w:t xml:space="preserve"> </w:t>
      </w:r>
      <w:r>
        <w:t>крови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145</w:t>
      </w:r>
      <w:r>
        <w:rPr>
          <w:spacing w:val="-4"/>
        </w:rPr>
        <w:t xml:space="preserve"> </w:t>
      </w:r>
      <w:r>
        <w:t>ммоль/л,</w:t>
      </w:r>
      <w:r>
        <w:rPr>
          <w:spacing w:val="-4"/>
        </w:rPr>
        <w:t xml:space="preserve"> </w:t>
      </w:r>
      <w:r>
        <w:t>калий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4,8</w:t>
      </w:r>
      <w:r>
        <w:rPr>
          <w:spacing w:val="-4"/>
        </w:rPr>
        <w:t xml:space="preserve"> </w:t>
      </w:r>
      <w:r>
        <w:t>ммоль/л,</w:t>
      </w:r>
      <w:r>
        <w:rPr>
          <w:spacing w:val="-4"/>
        </w:rPr>
        <w:t xml:space="preserve"> </w:t>
      </w:r>
      <w:r>
        <w:t>креатинин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мкмоль/л, мочевая кислота - 595 мкмоль/л.</w:t>
      </w:r>
    </w:p>
    <w:p w:rsidR="00EC1B95" w:rsidRDefault="00A31361">
      <w:pPr>
        <w:pStyle w:val="a4"/>
        <w:numPr>
          <w:ilvl w:val="0"/>
          <w:numId w:val="21"/>
        </w:numPr>
        <w:tabs>
          <w:tab w:val="left" w:pos="3132"/>
        </w:tabs>
        <w:jc w:val="left"/>
        <w:rPr>
          <w:sz w:val="24"/>
        </w:rPr>
      </w:pPr>
      <w:r>
        <w:rPr>
          <w:sz w:val="24"/>
        </w:rPr>
        <w:t>Патофизиология</w:t>
      </w:r>
      <w:r>
        <w:rPr>
          <w:spacing w:val="-10"/>
          <w:sz w:val="24"/>
        </w:rPr>
        <w:t xml:space="preserve"> </w:t>
      </w:r>
      <w:r>
        <w:rPr>
          <w:sz w:val="24"/>
        </w:rPr>
        <w:t>подагрического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криза?</w:t>
      </w:r>
    </w:p>
    <w:p w:rsidR="00EC1B95" w:rsidRDefault="00A31361">
      <w:pPr>
        <w:pStyle w:val="a4"/>
        <w:numPr>
          <w:ilvl w:val="0"/>
          <w:numId w:val="21"/>
        </w:numPr>
        <w:tabs>
          <w:tab w:val="left" w:pos="3132"/>
        </w:tabs>
        <w:spacing w:before="12"/>
        <w:jc w:val="left"/>
        <w:rPr>
          <w:sz w:val="24"/>
        </w:rPr>
      </w:pPr>
      <w:r>
        <w:rPr>
          <w:sz w:val="24"/>
        </w:rPr>
        <w:t>Ваши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4"/>
          <w:sz w:val="24"/>
        </w:rPr>
        <w:t xml:space="preserve"> </w:t>
      </w:r>
      <w:r>
        <w:rPr>
          <w:sz w:val="24"/>
        </w:rPr>
        <w:t>подагрического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криза?</w:t>
      </w:r>
    </w:p>
    <w:p w:rsidR="00EC1B95" w:rsidRDefault="00A31361">
      <w:pPr>
        <w:pStyle w:val="a4"/>
        <w:numPr>
          <w:ilvl w:val="0"/>
          <w:numId w:val="21"/>
        </w:numPr>
        <w:tabs>
          <w:tab w:val="left" w:pos="3132"/>
        </w:tabs>
        <w:spacing w:before="12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купирования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криза?</w:t>
      </w:r>
    </w:p>
    <w:p w:rsidR="00EC1B95" w:rsidRDefault="00A31361">
      <w:pPr>
        <w:pStyle w:val="a4"/>
        <w:numPr>
          <w:ilvl w:val="0"/>
          <w:numId w:val="21"/>
        </w:numPr>
        <w:tabs>
          <w:tab w:val="left" w:pos="3132"/>
        </w:tabs>
        <w:spacing w:before="12"/>
        <w:jc w:val="left"/>
        <w:rPr>
          <w:sz w:val="24"/>
        </w:rPr>
      </w:pPr>
      <w:r>
        <w:rPr>
          <w:sz w:val="24"/>
        </w:rPr>
        <w:t>Ваши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3"/>
          <w:sz w:val="24"/>
        </w:rPr>
        <w:t xml:space="preserve"> </w:t>
      </w:r>
      <w:r>
        <w:rPr>
          <w:sz w:val="24"/>
        </w:rPr>
        <w:t>артериальной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гипертензии?</w:t>
      </w:r>
    </w:p>
    <w:p w:rsidR="00EC1B95" w:rsidRDefault="00A31361">
      <w:pPr>
        <w:pStyle w:val="a4"/>
        <w:numPr>
          <w:ilvl w:val="0"/>
          <w:numId w:val="21"/>
        </w:numPr>
        <w:tabs>
          <w:tab w:val="left" w:pos="2424"/>
        </w:tabs>
        <w:spacing w:before="12"/>
        <w:ind w:left="2424"/>
        <w:jc w:val="left"/>
        <w:rPr>
          <w:sz w:val="24"/>
        </w:rPr>
      </w:pPr>
      <w:r>
        <w:rPr>
          <w:sz w:val="24"/>
        </w:rPr>
        <w:t>Вероятная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6"/>
          <w:sz w:val="24"/>
        </w:rPr>
        <w:t xml:space="preserve"> </w:t>
      </w:r>
      <w:r>
        <w:rPr>
          <w:sz w:val="24"/>
        </w:rPr>
        <w:t>почечной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колики?</w:t>
      </w:r>
    </w:p>
    <w:p w:rsidR="00EC1B95" w:rsidRDefault="00EC1B95">
      <w:pPr>
        <w:pStyle w:val="a4"/>
        <w:jc w:val="left"/>
        <w:rPr>
          <w:sz w:val="24"/>
        </w:rPr>
        <w:sectPr w:rsidR="00EC1B95">
          <w:pgSz w:w="11910" w:h="16840"/>
          <w:pgMar w:top="1620" w:right="0" w:bottom="920" w:left="0" w:header="0" w:footer="726" w:gutter="0"/>
          <w:cols w:space="720"/>
        </w:sectPr>
      </w:pPr>
    </w:p>
    <w:p w:rsidR="00EC1B95" w:rsidRDefault="00A31361">
      <w:pPr>
        <w:pStyle w:val="5"/>
        <w:spacing w:before="76"/>
        <w:ind w:left="4876"/>
      </w:pPr>
      <w:r>
        <w:lastRenderedPageBreak/>
        <w:t>Примерные</w:t>
      </w:r>
      <w:r>
        <w:rPr>
          <w:spacing w:val="-5"/>
        </w:rPr>
        <w:t xml:space="preserve"> </w:t>
      </w:r>
      <w:r>
        <w:t>тестовые</w:t>
      </w:r>
      <w:r>
        <w:rPr>
          <w:spacing w:val="-4"/>
        </w:rPr>
        <w:t xml:space="preserve"> </w:t>
      </w:r>
      <w:r>
        <w:rPr>
          <w:spacing w:val="-2"/>
        </w:rPr>
        <w:t>задания</w:t>
      </w:r>
    </w:p>
    <w:p w:rsidR="00EC1B95" w:rsidRDefault="00A31361">
      <w:pPr>
        <w:pStyle w:val="a4"/>
        <w:numPr>
          <w:ilvl w:val="0"/>
          <w:numId w:val="20"/>
        </w:numPr>
        <w:tabs>
          <w:tab w:val="left" w:pos="2778"/>
        </w:tabs>
        <w:ind w:right="2422" w:firstLine="0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ЭКГ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характерны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инфаркта </w:t>
      </w:r>
      <w:r>
        <w:rPr>
          <w:spacing w:val="-2"/>
          <w:sz w:val="24"/>
        </w:rPr>
        <w:t>миокарда?</w:t>
      </w:r>
    </w:p>
    <w:p w:rsidR="00EC1B95" w:rsidRDefault="00A31361">
      <w:pPr>
        <w:pStyle w:val="a4"/>
        <w:numPr>
          <w:ilvl w:val="0"/>
          <w:numId w:val="19"/>
        </w:numPr>
        <w:tabs>
          <w:tab w:val="left" w:pos="2767"/>
        </w:tabs>
        <w:ind w:left="2767" w:hanging="359"/>
        <w:rPr>
          <w:sz w:val="24"/>
        </w:rPr>
      </w:pPr>
      <w:r>
        <w:rPr>
          <w:sz w:val="24"/>
        </w:rPr>
        <w:t>патологический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зубец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Q</w:t>
      </w:r>
    </w:p>
    <w:p w:rsidR="00EC1B95" w:rsidRDefault="00A31361">
      <w:pPr>
        <w:pStyle w:val="a4"/>
        <w:numPr>
          <w:ilvl w:val="0"/>
          <w:numId w:val="19"/>
        </w:numPr>
        <w:tabs>
          <w:tab w:val="left" w:pos="2767"/>
        </w:tabs>
        <w:spacing w:before="12"/>
        <w:ind w:left="2767" w:hanging="359"/>
        <w:rPr>
          <w:sz w:val="24"/>
        </w:rPr>
      </w:pPr>
      <w:r>
        <w:rPr>
          <w:sz w:val="24"/>
        </w:rPr>
        <w:t>конкордантный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подъем</w:t>
      </w:r>
      <w:r>
        <w:rPr>
          <w:spacing w:val="-7"/>
          <w:sz w:val="24"/>
        </w:rPr>
        <w:t xml:space="preserve"> </w:t>
      </w:r>
      <w:r>
        <w:rPr>
          <w:sz w:val="24"/>
        </w:rPr>
        <w:t>сегмента</w:t>
      </w:r>
      <w:r>
        <w:rPr>
          <w:spacing w:val="-5"/>
          <w:sz w:val="24"/>
        </w:rPr>
        <w:t xml:space="preserve"> ST</w:t>
      </w:r>
    </w:p>
    <w:p w:rsidR="00EC1B95" w:rsidRDefault="00A31361">
      <w:pPr>
        <w:pStyle w:val="a4"/>
        <w:numPr>
          <w:ilvl w:val="0"/>
          <w:numId w:val="19"/>
        </w:numPr>
        <w:tabs>
          <w:tab w:val="left" w:pos="2767"/>
        </w:tabs>
        <w:spacing w:before="12"/>
        <w:ind w:left="2767" w:hanging="359"/>
        <w:rPr>
          <w:sz w:val="24"/>
        </w:rPr>
      </w:pPr>
      <w:r>
        <w:rPr>
          <w:sz w:val="24"/>
        </w:rPr>
        <w:t>низкий</w:t>
      </w:r>
      <w:r>
        <w:rPr>
          <w:spacing w:val="-5"/>
          <w:sz w:val="24"/>
        </w:rPr>
        <w:t xml:space="preserve"> </w:t>
      </w:r>
      <w:r>
        <w:rPr>
          <w:sz w:val="24"/>
        </w:rPr>
        <w:t>вольтаж</w:t>
      </w:r>
      <w:r>
        <w:rPr>
          <w:spacing w:val="-5"/>
          <w:sz w:val="24"/>
        </w:rPr>
        <w:t xml:space="preserve"> </w:t>
      </w:r>
      <w:r>
        <w:rPr>
          <w:sz w:val="24"/>
        </w:rPr>
        <w:t>зубца</w:t>
      </w:r>
      <w:r>
        <w:rPr>
          <w:spacing w:val="-4"/>
          <w:sz w:val="24"/>
        </w:rPr>
        <w:t xml:space="preserve"> </w:t>
      </w:r>
      <w:r>
        <w:rPr>
          <w:sz w:val="24"/>
        </w:rPr>
        <w:t>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отведениях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Эталон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ответа: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1</w:t>
      </w:r>
    </w:p>
    <w:p w:rsidR="00EC1B95" w:rsidRDefault="00EC1B95">
      <w:pPr>
        <w:pStyle w:val="a3"/>
        <w:spacing w:before="34"/>
      </w:pPr>
    </w:p>
    <w:p w:rsidR="00EC1B95" w:rsidRDefault="00A31361">
      <w:pPr>
        <w:pStyle w:val="a4"/>
        <w:numPr>
          <w:ilvl w:val="0"/>
          <w:numId w:val="20"/>
        </w:numPr>
        <w:tabs>
          <w:tab w:val="left" w:pos="2819"/>
        </w:tabs>
        <w:ind w:right="1322" w:firstLine="0"/>
        <w:rPr>
          <w:sz w:val="24"/>
        </w:rPr>
      </w:pPr>
      <w:r>
        <w:rPr>
          <w:sz w:val="24"/>
        </w:rPr>
        <w:t>Повышение</w:t>
      </w:r>
      <w:r>
        <w:rPr>
          <w:spacing w:val="35"/>
          <w:sz w:val="24"/>
        </w:rPr>
        <w:t xml:space="preserve"> </w:t>
      </w:r>
      <w:r>
        <w:rPr>
          <w:sz w:val="24"/>
        </w:rPr>
        <w:t>каких</w:t>
      </w:r>
      <w:r>
        <w:rPr>
          <w:spacing w:val="36"/>
          <w:sz w:val="24"/>
        </w:rPr>
        <w:t xml:space="preserve"> </w:t>
      </w:r>
      <w:r>
        <w:rPr>
          <w:sz w:val="24"/>
        </w:rPr>
        <w:t>сывороточных</w:t>
      </w:r>
      <w:r>
        <w:rPr>
          <w:spacing w:val="36"/>
          <w:sz w:val="24"/>
        </w:rPr>
        <w:t xml:space="preserve"> </w:t>
      </w:r>
      <w:r>
        <w:rPr>
          <w:sz w:val="24"/>
        </w:rPr>
        <w:t>ферментов</w:t>
      </w:r>
      <w:r>
        <w:rPr>
          <w:spacing w:val="37"/>
          <w:sz w:val="24"/>
        </w:rPr>
        <w:t xml:space="preserve"> </w:t>
      </w:r>
      <w:r>
        <w:rPr>
          <w:sz w:val="24"/>
        </w:rPr>
        <w:t>наблюдается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35"/>
          <w:sz w:val="24"/>
        </w:rPr>
        <w:t xml:space="preserve"> </w:t>
      </w:r>
      <w:r>
        <w:rPr>
          <w:sz w:val="24"/>
        </w:rPr>
        <w:t>6–12 часов инфаркта миокарда? 1)креатинфосфокиназа</w:t>
      </w:r>
    </w:p>
    <w:p w:rsidR="00EC1B95" w:rsidRDefault="00A31361">
      <w:pPr>
        <w:pStyle w:val="a4"/>
        <w:numPr>
          <w:ilvl w:val="0"/>
          <w:numId w:val="18"/>
        </w:numPr>
        <w:tabs>
          <w:tab w:val="left" w:pos="2767"/>
        </w:tabs>
        <w:spacing w:before="8"/>
        <w:ind w:left="2767" w:hanging="359"/>
        <w:rPr>
          <w:sz w:val="24"/>
        </w:rPr>
      </w:pPr>
      <w:r>
        <w:rPr>
          <w:spacing w:val="-2"/>
          <w:sz w:val="24"/>
        </w:rPr>
        <w:t>лактатдегидрогеназа</w:t>
      </w:r>
    </w:p>
    <w:p w:rsidR="00EC1B95" w:rsidRDefault="00A31361">
      <w:pPr>
        <w:pStyle w:val="a4"/>
        <w:numPr>
          <w:ilvl w:val="0"/>
          <w:numId w:val="18"/>
        </w:numPr>
        <w:tabs>
          <w:tab w:val="left" w:pos="2767"/>
        </w:tabs>
        <w:spacing w:before="12"/>
        <w:ind w:left="2767" w:hanging="359"/>
        <w:rPr>
          <w:sz w:val="24"/>
        </w:rPr>
      </w:pPr>
      <w:r>
        <w:rPr>
          <w:spacing w:val="-2"/>
          <w:sz w:val="24"/>
        </w:rPr>
        <w:t>аминотрансферазы</w:t>
      </w:r>
    </w:p>
    <w:p w:rsidR="00EC1B95" w:rsidRDefault="00A31361">
      <w:pPr>
        <w:pStyle w:val="a4"/>
        <w:numPr>
          <w:ilvl w:val="0"/>
          <w:numId w:val="18"/>
        </w:numPr>
        <w:tabs>
          <w:tab w:val="left" w:pos="2767"/>
        </w:tabs>
        <w:spacing w:before="12"/>
        <w:ind w:left="2767" w:hanging="359"/>
        <w:rPr>
          <w:sz w:val="24"/>
        </w:rPr>
      </w:pPr>
      <w:r>
        <w:rPr>
          <w:sz w:val="24"/>
        </w:rPr>
        <w:t>щелочная</w:t>
      </w:r>
      <w:r>
        <w:rPr>
          <w:spacing w:val="-8"/>
          <w:sz w:val="24"/>
        </w:rPr>
        <w:t xml:space="preserve"> </w:t>
      </w:r>
      <w:r>
        <w:rPr>
          <w:sz w:val="24"/>
        </w:rPr>
        <w:t>фосфатаза</w:t>
      </w:r>
      <w:r>
        <w:rPr>
          <w:spacing w:val="-3"/>
          <w:sz w:val="24"/>
        </w:rPr>
        <w:t xml:space="preserve"> </w:t>
      </w:r>
      <w:r>
        <w:rPr>
          <w:sz w:val="24"/>
        </w:rPr>
        <w:t>Эталон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ответа: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1</w:t>
      </w:r>
    </w:p>
    <w:p w:rsidR="00EC1B95" w:rsidRDefault="00EC1B95">
      <w:pPr>
        <w:pStyle w:val="a3"/>
        <w:spacing w:before="34"/>
      </w:pPr>
    </w:p>
    <w:p w:rsidR="00EC1B95" w:rsidRDefault="00A31361">
      <w:pPr>
        <w:pStyle w:val="a4"/>
        <w:numPr>
          <w:ilvl w:val="0"/>
          <w:numId w:val="20"/>
        </w:numPr>
        <w:tabs>
          <w:tab w:val="left" w:pos="2778"/>
        </w:tabs>
        <w:ind w:right="1783" w:firstLine="0"/>
        <w:rPr>
          <w:sz w:val="24"/>
        </w:rPr>
      </w:pP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инфаркта</w:t>
      </w:r>
      <w:r>
        <w:rPr>
          <w:spacing w:val="-9"/>
          <w:sz w:val="24"/>
        </w:rPr>
        <w:t xml:space="preserve"> </w:t>
      </w:r>
      <w:r>
        <w:rPr>
          <w:sz w:val="24"/>
        </w:rPr>
        <w:t>миокарда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характерны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эхокардиографические </w:t>
      </w:r>
      <w:r>
        <w:rPr>
          <w:spacing w:val="-2"/>
          <w:sz w:val="24"/>
        </w:rPr>
        <w:t>признаки:</w:t>
      </w:r>
    </w:p>
    <w:p w:rsidR="00EC1B95" w:rsidRDefault="00A31361">
      <w:pPr>
        <w:pStyle w:val="a4"/>
        <w:numPr>
          <w:ilvl w:val="1"/>
          <w:numId w:val="20"/>
        </w:numPr>
        <w:tabs>
          <w:tab w:val="left" w:pos="2767"/>
        </w:tabs>
        <w:ind w:left="2767" w:hanging="359"/>
        <w:rPr>
          <w:sz w:val="24"/>
        </w:rPr>
      </w:pPr>
      <w:r>
        <w:rPr>
          <w:sz w:val="24"/>
        </w:rPr>
        <w:t>диффузный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гиперкинез</w:t>
      </w:r>
    </w:p>
    <w:p w:rsidR="00EC1B95" w:rsidRDefault="00A31361">
      <w:pPr>
        <w:pStyle w:val="a4"/>
        <w:numPr>
          <w:ilvl w:val="1"/>
          <w:numId w:val="20"/>
        </w:numPr>
        <w:tabs>
          <w:tab w:val="left" w:pos="2767"/>
        </w:tabs>
        <w:spacing w:before="12"/>
        <w:ind w:left="2767" w:hanging="359"/>
        <w:rPr>
          <w:sz w:val="24"/>
        </w:rPr>
      </w:pPr>
      <w:r>
        <w:rPr>
          <w:sz w:val="24"/>
        </w:rPr>
        <w:t>диффузный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гипокинез</w:t>
      </w:r>
    </w:p>
    <w:p w:rsidR="00EC1B95" w:rsidRDefault="00A31361">
      <w:pPr>
        <w:pStyle w:val="a4"/>
        <w:numPr>
          <w:ilvl w:val="1"/>
          <w:numId w:val="20"/>
        </w:numPr>
        <w:tabs>
          <w:tab w:val="left" w:pos="2767"/>
        </w:tabs>
        <w:spacing w:before="12"/>
        <w:ind w:left="2767" w:hanging="359"/>
        <w:rPr>
          <w:sz w:val="24"/>
        </w:rPr>
      </w:pPr>
      <w:r>
        <w:rPr>
          <w:sz w:val="24"/>
        </w:rPr>
        <w:t>локальный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гипокинез</w:t>
      </w:r>
    </w:p>
    <w:p w:rsidR="00EC1B95" w:rsidRDefault="00A31361">
      <w:pPr>
        <w:pStyle w:val="a4"/>
        <w:numPr>
          <w:ilvl w:val="1"/>
          <w:numId w:val="20"/>
        </w:numPr>
        <w:tabs>
          <w:tab w:val="left" w:pos="2767"/>
        </w:tabs>
        <w:spacing w:before="12"/>
        <w:ind w:left="2767" w:hanging="359"/>
        <w:rPr>
          <w:sz w:val="24"/>
        </w:rPr>
      </w:pPr>
      <w:r>
        <w:rPr>
          <w:sz w:val="24"/>
        </w:rPr>
        <w:t>локальный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гиперкинез</w:t>
      </w:r>
      <w:r>
        <w:rPr>
          <w:spacing w:val="-4"/>
          <w:sz w:val="24"/>
        </w:rPr>
        <w:t xml:space="preserve"> </w:t>
      </w:r>
      <w:r>
        <w:rPr>
          <w:sz w:val="24"/>
        </w:rPr>
        <w:t>Эталон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ответа: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3</w:t>
      </w:r>
    </w:p>
    <w:p w:rsidR="00EC1B95" w:rsidRDefault="00EC1B95">
      <w:pPr>
        <w:pStyle w:val="a3"/>
        <w:spacing w:before="32"/>
      </w:pPr>
    </w:p>
    <w:p w:rsidR="00EC1B95" w:rsidRDefault="00A31361">
      <w:pPr>
        <w:pStyle w:val="a4"/>
        <w:numPr>
          <w:ilvl w:val="0"/>
          <w:numId w:val="20"/>
        </w:numPr>
        <w:tabs>
          <w:tab w:val="left" w:pos="2778"/>
        </w:tabs>
        <w:ind w:left="2778"/>
        <w:rPr>
          <w:sz w:val="24"/>
        </w:rPr>
      </w:pP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инфаркта</w:t>
      </w:r>
      <w:r>
        <w:rPr>
          <w:spacing w:val="-2"/>
          <w:sz w:val="24"/>
        </w:rPr>
        <w:t xml:space="preserve"> миокарда?</w:t>
      </w:r>
    </w:p>
    <w:p w:rsidR="00EC1B95" w:rsidRDefault="00A31361">
      <w:pPr>
        <w:pStyle w:val="a4"/>
        <w:numPr>
          <w:ilvl w:val="0"/>
          <w:numId w:val="17"/>
        </w:numPr>
        <w:tabs>
          <w:tab w:val="left" w:pos="2767"/>
        </w:tabs>
        <w:ind w:left="2767" w:hanging="359"/>
        <w:rPr>
          <w:sz w:val="24"/>
        </w:rPr>
      </w:pPr>
      <w:r>
        <w:rPr>
          <w:sz w:val="24"/>
        </w:rPr>
        <w:t>тромболитическая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терапия</w:t>
      </w:r>
    </w:p>
    <w:p w:rsidR="00EC1B95" w:rsidRDefault="00A31361">
      <w:pPr>
        <w:pStyle w:val="a4"/>
        <w:numPr>
          <w:ilvl w:val="0"/>
          <w:numId w:val="17"/>
        </w:numPr>
        <w:tabs>
          <w:tab w:val="left" w:pos="2767"/>
        </w:tabs>
        <w:spacing w:before="12"/>
        <w:ind w:left="2767" w:hanging="359"/>
        <w:rPr>
          <w:sz w:val="24"/>
        </w:rPr>
      </w:pPr>
      <w:r>
        <w:rPr>
          <w:spacing w:val="-2"/>
          <w:sz w:val="24"/>
        </w:rPr>
        <w:t>ди</w:t>
      </w:r>
      <w:r>
        <w:rPr>
          <w:spacing w:val="-2"/>
          <w:sz w:val="24"/>
        </w:rPr>
        <w:t>гитализация</w:t>
      </w:r>
    </w:p>
    <w:p w:rsidR="00EC1B95" w:rsidRDefault="00A31361">
      <w:pPr>
        <w:pStyle w:val="a4"/>
        <w:numPr>
          <w:ilvl w:val="0"/>
          <w:numId w:val="17"/>
        </w:numPr>
        <w:tabs>
          <w:tab w:val="left" w:pos="2767"/>
        </w:tabs>
        <w:spacing w:before="12"/>
        <w:ind w:left="2767" w:hanging="359"/>
        <w:rPr>
          <w:sz w:val="24"/>
        </w:rPr>
      </w:pPr>
      <w:r>
        <w:rPr>
          <w:sz w:val="24"/>
        </w:rPr>
        <w:t>терапия</w:t>
      </w:r>
      <w:r>
        <w:rPr>
          <w:spacing w:val="-5"/>
          <w:sz w:val="24"/>
        </w:rPr>
        <w:t xml:space="preserve"> </w:t>
      </w:r>
      <w:r>
        <w:rPr>
          <w:sz w:val="24"/>
        </w:rPr>
        <w:t>антагонистами</w:t>
      </w:r>
      <w:r>
        <w:rPr>
          <w:spacing w:val="-5"/>
          <w:sz w:val="24"/>
        </w:rPr>
        <w:t xml:space="preserve"> </w:t>
      </w:r>
      <w:r>
        <w:rPr>
          <w:sz w:val="24"/>
        </w:rPr>
        <w:t>кальция</w:t>
      </w:r>
      <w:r>
        <w:rPr>
          <w:spacing w:val="-5"/>
          <w:sz w:val="24"/>
        </w:rPr>
        <w:t xml:space="preserve"> </w:t>
      </w:r>
      <w:r>
        <w:rPr>
          <w:sz w:val="24"/>
        </w:rPr>
        <w:t>Эталон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ответа: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 w:rsidR="00EC1B95" w:rsidRDefault="00EC1B95">
      <w:pPr>
        <w:pStyle w:val="a3"/>
        <w:spacing w:before="34"/>
      </w:pPr>
    </w:p>
    <w:p w:rsidR="00EC1B95" w:rsidRDefault="00A31361">
      <w:pPr>
        <w:pStyle w:val="a4"/>
        <w:numPr>
          <w:ilvl w:val="0"/>
          <w:numId w:val="20"/>
        </w:numPr>
        <w:tabs>
          <w:tab w:val="left" w:pos="2783"/>
        </w:tabs>
        <w:ind w:right="1323" w:firstLine="0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осложнения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 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тромболитической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1"/>
          <w:sz w:val="24"/>
        </w:rPr>
        <w:t xml:space="preserve"> </w:t>
      </w:r>
      <w:r>
        <w:rPr>
          <w:sz w:val="24"/>
        </w:rPr>
        <w:t>в остром периоде инфаркта миокарда?</w:t>
      </w:r>
      <w:r>
        <w:rPr>
          <w:spacing w:val="40"/>
          <w:sz w:val="24"/>
        </w:rPr>
        <w:t xml:space="preserve"> </w:t>
      </w:r>
      <w:r>
        <w:rPr>
          <w:sz w:val="24"/>
        </w:rPr>
        <w:t>1)гипотензия</w:t>
      </w:r>
    </w:p>
    <w:p w:rsidR="00EC1B95" w:rsidRDefault="00A31361">
      <w:pPr>
        <w:pStyle w:val="a4"/>
        <w:numPr>
          <w:ilvl w:val="0"/>
          <w:numId w:val="16"/>
        </w:numPr>
        <w:tabs>
          <w:tab w:val="left" w:pos="2767"/>
        </w:tabs>
        <w:spacing w:before="10"/>
        <w:ind w:left="2767" w:hanging="359"/>
        <w:rPr>
          <w:sz w:val="24"/>
        </w:rPr>
      </w:pPr>
      <w:r>
        <w:rPr>
          <w:sz w:val="24"/>
        </w:rPr>
        <w:t>анафилактический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шок</w:t>
      </w:r>
    </w:p>
    <w:p w:rsidR="00EC1B95" w:rsidRDefault="00A31361">
      <w:pPr>
        <w:pStyle w:val="a4"/>
        <w:numPr>
          <w:ilvl w:val="0"/>
          <w:numId w:val="16"/>
        </w:numPr>
        <w:tabs>
          <w:tab w:val="left" w:pos="2767"/>
        </w:tabs>
        <w:spacing w:before="13"/>
        <w:ind w:left="2767" w:hanging="359"/>
        <w:rPr>
          <w:sz w:val="24"/>
        </w:rPr>
      </w:pPr>
      <w:r>
        <w:rPr>
          <w:sz w:val="24"/>
        </w:rPr>
        <w:t>геморрагический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шок</w:t>
      </w:r>
    </w:p>
    <w:p w:rsidR="00EC1B95" w:rsidRDefault="00A31361">
      <w:pPr>
        <w:pStyle w:val="a4"/>
        <w:numPr>
          <w:ilvl w:val="0"/>
          <w:numId w:val="16"/>
        </w:numPr>
        <w:tabs>
          <w:tab w:val="left" w:pos="2767"/>
        </w:tabs>
        <w:spacing w:before="12"/>
        <w:ind w:left="2767" w:hanging="359"/>
        <w:rPr>
          <w:sz w:val="24"/>
        </w:rPr>
      </w:pPr>
      <w:r>
        <w:rPr>
          <w:spacing w:val="-2"/>
          <w:sz w:val="24"/>
        </w:rPr>
        <w:t>гематурия</w:t>
      </w:r>
    </w:p>
    <w:p w:rsidR="00EC1B95" w:rsidRDefault="00A31361">
      <w:pPr>
        <w:pStyle w:val="a4"/>
        <w:numPr>
          <w:ilvl w:val="0"/>
          <w:numId w:val="16"/>
        </w:numPr>
        <w:tabs>
          <w:tab w:val="left" w:pos="2767"/>
        </w:tabs>
        <w:spacing w:before="12"/>
        <w:ind w:left="2767" w:hanging="359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Эталон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ответа: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5</w:t>
      </w:r>
    </w:p>
    <w:p w:rsidR="00EC1B95" w:rsidRDefault="00EC1B95">
      <w:pPr>
        <w:pStyle w:val="a3"/>
        <w:spacing w:before="31"/>
      </w:pPr>
    </w:p>
    <w:p w:rsidR="00EC1B95" w:rsidRDefault="00A31361">
      <w:pPr>
        <w:pStyle w:val="a4"/>
        <w:numPr>
          <w:ilvl w:val="0"/>
          <w:numId w:val="20"/>
        </w:numPr>
        <w:tabs>
          <w:tab w:val="left" w:pos="2778"/>
        </w:tabs>
        <w:spacing w:before="1"/>
        <w:ind w:left="2778"/>
        <w:rPr>
          <w:sz w:val="24"/>
        </w:rPr>
      </w:pPr>
      <w:r>
        <w:rPr>
          <w:sz w:val="24"/>
        </w:rPr>
        <w:t>Особенностью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боли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малосимптомном</w:t>
      </w:r>
      <w:r>
        <w:rPr>
          <w:spacing w:val="-6"/>
          <w:sz w:val="24"/>
        </w:rPr>
        <w:t xml:space="preserve"> </w:t>
      </w:r>
      <w:r>
        <w:rPr>
          <w:sz w:val="24"/>
        </w:rPr>
        <w:t>инфаркте</w:t>
      </w:r>
      <w:r>
        <w:rPr>
          <w:spacing w:val="-6"/>
          <w:sz w:val="24"/>
        </w:rPr>
        <w:t xml:space="preserve"> </w:t>
      </w:r>
      <w:r>
        <w:rPr>
          <w:sz w:val="24"/>
        </w:rPr>
        <w:t>миокарда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EC1B95" w:rsidRDefault="00A31361">
      <w:pPr>
        <w:pStyle w:val="a4"/>
        <w:numPr>
          <w:ilvl w:val="1"/>
          <w:numId w:val="20"/>
        </w:numPr>
        <w:tabs>
          <w:tab w:val="left" w:pos="2767"/>
        </w:tabs>
        <w:ind w:left="2767" w:hanging="359"/>
        <w:rPr>
          <w:sz w:val="24"/>
        </w:rPr>
      </w:pPr>
      <w:r>
        <w:rPr>
          <w:sz w:val="24"/>
        </w:rPr>
        <w:t>выраженная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интенсивность</w:t>
      </w:r>
    </w:p>
    <w:p w:rsidR="00EC1B95" w:rsidRDefault="00A31361">
      <w:pPr>
        <w:pStyle w:val="a4"/>
        <w:numPr>
          <w:ilvl w:val="1"/>
          <w:numId w:val="20"/>
        </w:numPr>
        <w:tabs>
          <w:tab w:val="left" w:pos="2767"/>
        </w:tabs>
        <w:spacing w:before="12"/>
        <w:ind w:left="2767" w:hanging="359"/>
        <w:rPr>
          <w:sz w:val="24"/>
        </w:rPr>
      </w:pPr>
      <w:r>
        <w:rPr>
          <w:sz w:val="24"/>
        </w:rPr>
        <w:t>незначительная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интенсивность</w:t>
      </w:r>
    </w:p>
    <w:p w:rsidR="00EC1B95" w:rsidRDefault="00A31361">
      <w:pPr>
        <w:pStyle w:val="a4"/>
        <w:numPr>
          <w:ilvl w:val="1"/>
          <w:numId w:val="20"/>
        </w:numPr>
        <w:tabs>
          <w:tab w:val="left" w:pos="2768"/>
        </w:tabs>
        <w:spacing w:before="12"/>
        <w:ind w:right="2447"/>
        <w:rPr>
          <w:sz w:val="24"/>
        </w:rPr>
      </w:pPr>
      <w:r>
        <w:rPr>
          <w:sz w:val="24"/>
        </w:rPr>
        <w:t>интенсивная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боль,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разделенная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непродолжительными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периодами значительного ослабления</w:t>
      </w:r>
    </w:p>
    <w:p w:rsidR="00EC1B95" w:rsidRDefault="00A31361">
      <w:pPr>
        <w:pStyle w:val="a4"/>
        <w:numPr>
          <w:ilvl w:val="1"/>
          <w:numId w:val="20"/>
        </w:numPr>
        <w:tabs>
          <w:tab w:val="left" w:pos="2767"/>
        </w:tabs>
        <w:spacing w:before="12"/>
        <w:ind w:left="2767" w:hanging="359"/>
        <w:rPr>
          <w:sz w:val="24"/>
        </w:rPr>
      </w:pPr>
      <w:r>
        <w:rPr>
          <w:sz w:val="24"/>
        </w:rPr>
        <w:t>иррадиация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левую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руку</w:t>
      </w:r>
    </w:p>
    <w:p w:rsidR="00EC1B95" w:rsidRDefault="00A31361">
      <w:pPr>
        <w:pStyle w:val="a4"/>
        <w:numPr>
          <w:ilvl w:val="1"/>
          <w:numId w:val="20"/>
        </w:numPr>
        <w:tabs>
          <w:tab w:val="left" w:pos="2767"/>
        </w:tabs>
        <w:spacing w:before="12"/>
        <w:ind w:left="2767" w:hanging="359"/>
        <w:rPr>
          <w:sz w:val="24"/>
        </w:rPr>
      </w:pPr>
      <w:r>
        <w:rPr>
          <w:sz w:val="24"/>
        </w:rPr>
        <w:t>иррадиация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правую</w:t>
      </w:r>
      <w:r>
        <w:rPr>
          <w:spacing w:val="-3"/>
          <w:sz w:val="24"/>
        </w:rPr>
        <w:t xml:space="preserve"> </w:t>
      </w:r>
      <w:r>
        <w:rPr>
          <w:sz w:val="24"/>
        </w:rPr>
        <w:t>руку</w:t>
      </w:r>
      <w:r>
        <w:rPr>
          <w:spacing w:val="-4"/>
          <w:sz w:val="24"/>
        </w:rPr>
        <w:t xml:space="preserve"> </w:t>
      </w:r>
      <w:r>
        <w:rPr>
          <w:sz w:val="24"/>
        </w:rPr>
        <w:t>Эталон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ответа: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:rsidR="00EC1B95" w:rsidRDefault="00EC1B95">
      <w:pPr>
        <w:pStyle w:val="a3"/>
        <w:spacing w:before="34"/>
      </w:pPr>
    </w:p>
    <w:p w:rsidR="00EC1B95" w:rsidRDefault="00A31361">
      <w:pPr>
        <w:pStyle w:val="a4"/>
        <w:numPr>
          <w:ilvl w:val="0"/>
          <w:numId w:val="20"/>
        </w:numPr>
        <w:tabs>
          <w:tab w:val="left" w:pos="2836"/>
        </w:tabs>
        <w:ind w:left="2836" w:right="1336" w:hanging="428"/>
        <w:rPr>
          <w:sz w:val="24"/>
        </w:rPr>
      </w:pPr>
      <w:r>
        <w:rPr>
          <w:sz w:val="24"/>
        </w:rPr>
        <w:t>При абдоминальном (гастралгическом) варианте инфаркта миокарда возникает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дифференциальной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следующими </w:t>
      </w:r>
      <w:r>
        <w:rPr>
          <w:spacing w:val="-2"/>
          <w:sz w:val="24"/>
        </w:rPr>
        <w:t>заболеваниями:</w:t>
      </w:r>
    </w:p>
    <w:p w:rsidR="00EC1B95" w:rsidRDefault="00A31361">
      <w:pPr>
        <w:pStyle w:val="a4"/>
        <w:numPr>
          <w:ilvl w:val="1"/>
          <w:numId w:val="20"/>
        </w:numPr>
        <w:tabs>
          <w:tab w:val="left" w:pos="2767"/>
        </w:tabs>
        <w:spacing w:before="12"/>
        <w:ind w:left="2767" w:hanging="359"/>
        <w:rPr>
          <w:sz w:val="24"/>
        </w:rPr>
      </w:pPr>
      <w:r>
        <w:rPr>
          <w:sz w:val="24"/>
        </w:rPr>
        <w:t>острым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панкреатитом</w:t>
      </w:r>
    </w:p>
    <w:p w:rsidR="00EC1B95" w:rsidRDefault="00A31361">
      <w:pPr>
        <w:pStyle w:val="a4"/>
        <w:numPr>
          <w:ilvl w:val="1"/>
          <w:numId w:val="20"/>
        </w:numPr>
        <w:tabs>
          <w:tab w:val="left" w:pos="2767"/>
        </w:tabs>
        <w:spacing w:before="12"/>
        <w:ind w:left="2767" w:hanging="359"/>
        <w:rPr>
          <w:sz w:val="24"/>
        </w:rPr>
      </w:pPr>
      <w:r>
        <w:rPr>
          <w:sz w:val="24"/>
        </w:rPr>
        <w:t>язвенной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болезнью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желудка</w:t>
      </w:r>
    </w:p>
    <w:p w:rsidR="00EC1B95" w:rsidRDefault="00A31361">
      <w:pPr>
        <w:pStyle w:val="a4"/>
        <w:numPr>
          <w:ilvl w:val="1"/>
          <w:numId w:val="20"/>
        </w:numPr>
        <w:tabs>
          <w:tab w:val="left" w:pos="2767"/>
        </w:tabs>
        <w:spacing w:before="12"/>
        <w:ind w:left="2767" w:hanging="359"/>
        <w:rPr>
          <w:sz w:val="24"/>
        </w:rPr>
      </w:pPr>
      <w:r>
        <w:rPr>
          <w:sz w:val="24"/>
        </w:rPr>
        <w:t>язвенной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болезнью</w:t>
      </w:r>
      <w:r>
        <w:rPr>
          <w:spacing w:val="-7"/>
          <w:sz w:val="24"/>
        </w:rPr>
        <w:t xml:space="preserve"> </w:t>
      </w:r>
      <w:r>
        <w:rPr>
          <w:sz w:val="24"/>
        </w:rPr>
        <w:t>двенадцатиперстной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кишки</w:t>
      </w:r>
    </w:p>
    <w:p w:rsidR="00EC1B95" w:rsidRDefault="00A31361">
      <w:pPr>
        <w:pStyle w:val="a4"/>
        <w:numPr>
          <w:ilvl w:val="1"/>
          <w:numId w:val="20"/>
        </w:numPr>
        <w:tabs>
          <w:tab w:val="left" w:pos="2767"/>
        </w:tabs>
        <w:spacing w:before="12"/>
        <w:ind w:left="2767" w:hanging="359"/>
        <w:rPr>
          <w:sz w:val="24"/>
        </w:rPr>
      </w:pPr>
      <w:r>
        <w:rPr>
          <w:sz w:val="24"/>
        </w:rPr>
        <w:t>желчнокаменной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болезнью</w:t>
      </w:r>
    </w:p>
    <w:p w:rsidR="00EC1B95" w:rsidRDefault="00A31361">
      <w:pPr>
        <w:pStyle w:val="a4"/>
        <w:numPr>
          <w:ilvl w:val="1"/>
          <w:numId w:val="20"/>
        </w:numPr>
        <w:tabs>
          <w:tab w:val="left" w:pos="2767"/>
        </w:tabs>
        <w:spacing w:before="12"/>
        <w:ind w:left="2767" w:hanging="359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Эталон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ответа: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5</w:t>
      </w:r>
    </w:p>
    <w:p w:rsidR="00EC1B95" w:rsidRDefault="00EC1B95">
      <w:pPr>
        <w:pStyle w:val="a3"/>
        <w:spacing w:before="132"/>
      </w:pPr>
    </w:p>
    <w:p w:rsidR="00EC1B95" w:rsidRDefault="00A31361">
      <w:pPr>
        <w:pStyle w:val="4"/>
        <w:numPr>
          <w:ilvl w:val="0"/>
          <w:numId w:val="39"/>
        </w:numPr>
        <w:tabs>
          <w:tab w:val="left" w:pos="1944"/>
        </w:tabs>
        <w:ind w:left="1944" w:hanging="240"/>
        <w:jc w:val="left"/>
      </w:pPr>
      <w:r>
        <w:t>ПЕРЕЧЕНЬ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ЛИТЕРАТУРЫ,</w:t>
      </w:r>
    </w:p>
    <w:p w:rsidR="00EC1B95" w:rsidRDefault="00EC1B95">
      <w:pPr>
        <w:pStyle w:val="4"/>
        <w:sectPr w:rsidR="00EC1B95">
          <w:pgSz w:w="11910" w:h="16840"/>
          <w:pgMar w:top="1040" w:right="0" w:bottom="920" w:left="0" w:header="0" w:footer="726" w:gutter="0"/>
          <w:cols w:space="720"/>
        </w:sectPr>
      </w:pPr>
    </w:p>
    <w:p w:rsidR="00EC1B95" w:rsidRDefault="00A31361">
      <w:pPr>
        <w:spacing w:before="76"/>
        <w:ind w:left="1704"/>
        <w:rPr>
          <w:b/>
          <w:sz w:val="24"/>
        </w:rPr>
      </w:pPr>
      <w:r>
        <w:rPr>
          <w:b/>
          <w:sz w:val="24"/>
        </w:rPr>
        <w:lastRenderedPageBreak/>
        <w:t>НЕОБХОДИМО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ДИСЦИПЛИНЫ</w:t>
      </w:r>
    </w:p>
    <w:p w:rsidR="00EC1B95" w:rsidRDefault="00A31361">
      <w:pPr>
        <w:pStyle w:val="6"/>
        <w:spacing w:before="120"/>
        <w:ind w:left="2412"/>
      </w:pPr>
      <w:r>
        <w:rPr>
          <w:spacing w:val="-2"/>
        </w:rPr>
        <w:t>Основная:</w:t>
      </w:r>
    </w:p>
    <w:p w:rsidR="00EC1B95" w:rsidRDefault="00A31361">
      <w:pPr>
        <w:pStyle w:val="a4"/>
        <w:numPr>
          <w:ilvl w:val="1"/>
          <w:numId w:val="39"/>
        </w:numPr>
        <w:tabs>
          <w:tab w:val="left" w:pos="2424"/>
        </w:tabs>
        <w:spacing w:before="174" w:line="288" w:lineRule="auto"/>
        <w:ind w:right="855"/>
        <w:jc w:val="both"/>
        <w:rPr>
          <w:sz w:val="24"/>
        </w:rPr>
      </w:pPr>
      <w:r>
        <w:rPr>
          <w:sz w:val="24"/>
        </w:rPr>
        <w:t>Г.Е.Ройтберг, А.В.Струтынский. Внутренние болезни (по системам): учебное пособие. – М.6МЕДпресс-информ, 2011-2016 г.</w:t>
      </w:r>
    </w:p>
    <w:p w:rsidR="00EC1B95" w:rsidRDefault="00A31361">
      <w:pPr>
        <w:pStyle w:val="a4"/>
        <w:numPr>
          <w:ilvl w:val="1"/>
          <w:numId w:val="39"/>
        </w:numPr>
        <w:tabs>
          <w:tab w:val="left" w:pos="2424"/>
        </w:tabs>
        <w:spacing w:before="148" w:line="288" w:lineRule="auto"/>
        <w:ind w:right="857"/>
        <w:jc w:val="both"/>
        <w:rPr>
          <w:sz w:val="24"/>
        </w:rPr>
      </w:pPr>
      <w:r>
        <w:rPr>
          <w:sz w:val="24"/>
        </w:rPr>
        <w:t>И.Н.Бокарев, Л.В. Попова. Внутренние болезни: дифференциальная диагностика и лечение: Учебник. – М.: ООО «Издательство «Медицинское информа</w:t>
      </w:r>
      <w:r>
        <w:rPr>
          <w:sz w:val="24"/>
        </w:rPr>
        <w:t>ционное агентство» 2015 – 776 стр.</w:t>
      </w:r>
    </w:p>
    <w:p w:rsidR="00EC1B95" w:rsidRDefault="00A31361">
      <w:pPr>
        <w:pStyle w:val="a4"/>
        <w:numPr>
          <w:ilvl w:val="1"/>
          <w:numId w:val="39"/>
        </w:numPr>
        <w:tabs>
          <w:tab w:val="left" w:pos="2424"/>
        </w:tabs>
        <w:spacing w:before="88"/>
        <w:ind w:right="878"/>
        <w:jc w:val="both"/>
        <w:rPr>
          <w:sz w:val="24"/>
        </w:rPr>
      </w:pPr>
      <w:r>
        <w:rPr>
          <w:sz w:val="24"/>
        </w:rPr>
        <w:t>Диспансеризация определенных групп взрослого населения. Методические рекомендации. Под ред. С.А. Бойцова. М., 2015. - 120 с.</w:t>
      </w:r>
    </w:p>
    <w:p w:rsidR="00EC1B95" w:rsidRDefault="00A31361">
      <w:pPr>
        <w:pStyle w:val="a4"/>
        <w:numPr>
          <w:ilvl w:val="1"/>
          <w:numId w:val="39"/>
        </w:numPr>
        <w:tabs>
          <w:tab w:val="left" w:pos="2424"/>
        </w:tabs>
        <w:spacing w:line="237" w:lineRule="auto"/>
        <w:ind w:right="881"/>
        <w:jc w:val="both"/>
        <w:rPr>
          <w:sz w:val="24"/>
        </w:rPr>
      </w:pPr>
      <w:r>
        <w:rPr>
          <w:sz w:val="24"/>
        </w:rPr>
        <w:t>Моисеев В.С. и др. Внутренние болезни с основами доказательной медицины и</w:t>
      </w:r>
      <w:r>
        <w:rPr>
          <w:sz w:val="24"/>
        </w:rPr>
        <w:t xml:space="preserve"> клинической фармакологией. М.: ГЭОТАР-Медиа, 2010. - 832с., ил.</w:t>
      </w:r>
    </w:p>
    <w:p w:rsidR="00EC1B95" w:rsidRDefault="00EC1B95">
      <w:pPr>
        <w:pStyle w:val="a3"/>
      </w:pPr>
    </w:p>
    <w:p w:rsidR="00EC1B95" w:rsidRDefault="00EC1B95">
      <w:pPr>
        <w:pStyle w:val="a3"/>
        <w:spacing w:before="120"/>
      </w:pPr>
    </w:p>
    <w:p w:rsidR="00EC1B95" w:rsidRDefault="00A31361">
      <w:pPr>
        <w:pStyle w:val="6"/>
        <w:spacing w:line="274" w:lineRule="exact"/>
        <w:ind w:left="0" w:right="1763"/>
        <w:jc w:val="center"/>
      </w:pPr>
      <w:r>
        <w:rPr>
          <w:spacing w:val="-2"/>
        </w:rPr>
        <w:t>Дополнительная: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72"/>
        </w:tabs>
        <w:spacing w:line="273" w:lineRule="exact"/>
        <w:jc w:val="both"/>
        <w:rPr>
          <w:sz w:val="24"/>
        </w:rPr>
      </w:pPr>
      <w:r>
        <w:rPr>
          <w:sz w:val="24"/>
        </w:rPr>
        <w:t>Авундук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Гастроэнтерология.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Пер.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англ.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750</w:t>
      </w:r>
      <w:r>
        <w:rPr>
          <w:spacing w:val="-2"/>
          <w:sz w:val="24"/>
        </w:rPr>
        <w:t xml:space="preserve"> </w:t>
      </w:r>
      <w:r>
        <w:rPr>
          <w:sz w:val="24"/>
        </w:rPr>
        <w:t>с.,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72"/>
        </w:tabs>
        <w:spacing w:line="274" w:lineRule="exact"/>
        <w:jc w:val="both"/>
        <w:rPr>
          <w:sz w:val="24"/>
        </w:rPr>
      </w:pPr>
      <w:r>
        <w:rPr>
          <w:sz w:val="24"/>
        </w:rPr>
        <w:t>Абдурахманов</w:t>
      </w:r>
      <w:r>
        <w:rPr>
          <w:spacing w:val="-3"/>
          <w:sz w:val="24"/>
        </w:rPr>
        <w:t xml:space="preserve"> </w:t>
      </w:r>
      <w:r>
        <w:rPr>
          <w:sz w:val="24"/>
        </w:rPr>
        <w:t>Д.Т.</w:t>
      </w:r>
      <w:r>
        <w:rPr>
          <w:spacing w:val="-3"/>
          <w:sz w:val="24"/>
        </w:rPr>
        <w:t xml:space="preserve"> </w:t>
      </w:r>
      <w:r>
        <w:rPr>
          <w:sz w:val="24"/>
        </w:rPr>
        <w:t>Хронический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гепатит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288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12"/>
          <w:tab w:val="left" w:pos="9716"/>
        </w:tabs>
        <w:ind w:left="1724" w:right="848" w:firstLine="0"/>
        <w:jc w:val="both"/>
        <w:rPr>
          <w:sz w:val="24"/>
        </w:rPr>
      </w:pPr>
      <w:r>
        <w:rPr>
          <w:sz w:val="24"/>
        </w:rPr>
        <w:t>Арутюнов Г.П. Терапия факторов риска</w:t>
      </w:r>
      <w:r>
        <w:rPr>
          <w:spacing w:val="40"/>
          <w:sz w:val="24"/>
        </w:rPr>
        <w:t xml:space="preserve"> </w:t>
      </w:r>
      <w:r>
        <w:rPr>
          <w:sz w:val="24"/>
        </w:rPr>
        <w:t>сердечно-сосудистых</w:t>
      </w:r>
      <w:r>
        <w:rPr>
          <w:sz w:val="24"/>
        </w:rPr>
        <w:tab/>
      </w:r>
      <w:r>
        <w:rPr>
          <w:spacing w:val="-2"/>
          <w:sz w:val="24"/>
        </w:rPr>
        <w:t xml:space="preserve">заболеваний: </w:t>
      </w:r>
      <w:r>
        <w:rPr>
          <w:sz w:val="24"/>
        </w:rPr>
        <w:t>Руководство. М.: ГЭОТАР-Медиа, 2010. - 672с.,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03"/>
        </w:tabs>
        <w:spacing w:line="237" w:lineRule="auto"/>
        <w:ind w:left="1724" w:right="877" w:firstLine="0"/>
        <w:jc w:val="both"/>
        <w:rPr>
          <w:sz w:val="24"/>
        </w:rPr>
      </w:pPr>
      <w:r>
        <w:rPr>
          <w:sz w:val="24"/>
        </w:rPr>
        <w:t>Баур К., Прейссер А. Бронхиальная астма и хроническая обструктивная болезнь легких. Пер. с нем. М.: ГЭОТАР-Медиа, 2010. - 192 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81"/>
        </w:tabs>
        <w:ind w:left="1724" w:right="875" w:firstLine="0"/>
        <w:jc w:val="both"/>
        <w:rPr>
          <w:sz w:val="24"/>
        </w:rPr>
      </w:pPr>
      <w:r>
        <w:rPr>
          <w:sz w:val="24"/>
        </w:rPr>
        <w:t>Бе</w:t>
      </w:r>
      <w:r>
        <w:rPr>
          <w:sz w:val="24"/>
        </w:rPr>
        <w:t>ленков Ю.Н. и др. Гипертрофическая кардиомиопатия: Руководство для врачей. М.: ГЭОТАР-Медиа, 2011. - 392 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97"/>
        </w:tabs>
        <w:spacing w:line="237" w:lineRule="auto"/>
        <w:ind w:left="1724" w:right="881" w:firstLine="0"/>
        <w:jc w:val="both"/>
        <w:rPr>
          <w:sz w:val="24"/>
        </w:rPr>
      </w:pPr>
      <w:r>
        <w:rPr>
          <w:sz w:val="24"/>
        </w:rPr>
        <w:t>Беннет Д.Х. Сердечные аритмии: Практические рекомендации по интерпретации</w:t>
      </w:r>
      <w:r>
        <w:rPr>
          <w:sz w:val="24"/>
        </w:rPr>
        <w:t xml:space="preserve"> кардиограмм и лечению. Пер. с англ. М.: ГЭОТАР-Медиа, 2010. - 440с.,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15"/>
        </w:tabs>
        <w:ind w:left="1724" w:right="872" w:firstLine="0"/>
        <w:jc w:val="both"/>
        <w:rPr>
          <w:sz w:val="24"/>
        </w:rPr>
      </w:pPr>
      <w:r>
        <w:rPr>
          <w:sz w:val="24"/>
        </w:rPr>
        <w:t>Блум С., Вебстер Д. Справочник по гастроэнтерологии и гепатологии. - Пер. с англ. М.: ГЭОТАР-Медиа, 2010. - 592с.,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83"/>
        </w:tabs>
        <w:spacing w:line="237" w:lineRule="auto"/>
        <w:ind w:left="1724" w:right="873" w:firstLine="0"/>
        <w:jc w:val="both"/>
        <w:rPr>
          <w:sz w:val="24"/>
        </w:rPr>
      </w:pPr>
      <w:r>
        <w:rPr>
          <w:sz w:val="24"/>
        </w:rPr>
        <w:t>Болезни сердца и сосудов: Руководство Европейского общества кар</w:t>
      </w:r>
      <w:r>
        <w:rPr>
          <w:sz w:val="24"/>
        </w:rPr>
        <w:t>диологов. Под ред. А.Д. Кэмма и др. Пер. с англ. М.: ГЭОТАР-Медиа, 2011. - 1480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72"/>
        </w:tabs>
        <w:ind w:left="1724" w:right="868" w:firstLine="0"/>
        <w:jc w:val="both"/>
        <w:rPr>
          <w:sz w:val="24"/>
        </w:rPr>
      </w:pPr>
      <w:r>
        <w:rPr>
          <w:sz w:val="24"/>
        </w:rPr>
        <w:t>Буеверов</w:t>
      </w:r>
      <w:r>
        <w:rPr>
          <w:spacing w:val="-2"/>
          <w:sz w:val="24"/>
        </w:rPr>
        <w:t xml:space="preserve"> </w:t>
      </w:r>
      <w:r>
        <w:rPr>
          <w:sz w:val="24"/>
        </w:rPr>
        <w:t>А.О.</w:t>
      </w:r>
      <w:r>
        <w:rPr>
          <w:spacing w:val="-2"/>
          <w:sz w:val="24"/>
        </w:rPr>
        <w:t xml:space="preserve"> </w:t>
      </w:r>
      <w:r>
        <w:rPr>
          <w:sz w:val="24"/>
        </w:rPr>
        <w:t>Хронические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печени:</w:t>
      </w:r>
      <w:r>
        <w:rPr>
          <w:spacing w:val="80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40"/>
          <w:sz w:val="24"/>
        </w:rPr>
        <w:t xml:space="preserve"> </w:t>
      </w:r>
      <w:r>
        <w:rPr>
          <w:sz w:val="24"/>
        </w:rPr>
        <w:t>для практикующих врачей. М.: Медицинское информационное агентство, 2013. - 144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19"/>
        </w:tabs>
        <w:spacing w:line="237" w:lineRule="auto"/>
        <w:ind w:left="1724" w:right="882" w:firstLine="0"/>
        <w:jc w:val="both"/>
        <w:rPr>
          <w:sz w:val="24"/>
        </w:rPr>
      </w:pPr>
      <w:r>
        <w:rPr>
          <w:sz w:val="24"/>
        </w:rPr>
        <w:t>Галкин В.А. Заболевания ж</w:t>
      </w:r>
      <w:r>
        <w:rPr>
          <w:sz w:val="24"/>
        </w:rPr>
        <w:t>елчного пузыря и желчевыводящих путей: Учебное пособие. Ростов н/Д: Феникс, 2014. - 112с.,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33"/>
        </w:tabs>
        <w:ind w:left="1724" w:right="880" w:firstLine="0"/>
        <w:jc w:val="both"/>
        <w:rPr>
          <w:sz w:val="24"/>
        </w:rPr>
      </w:pPr>
      <w:r>
        <w:rPr>
          <w:sz w:val="24"/>
        </w:rPr>
        <w:t>Гиляров М.Ю., Андреев Д.А. Тромбоэмболия легочной артерии: Диагностика, лечение и профилактика. М.: ГЭОТАР-Медиа, 2010. - 80 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03"/>
        </w:tabs>
        <w:spacing w:line="237" w:lineRule="auto"/>
        <w:ind w:left="1724" w:right="874" w:firstLine="0"/>
        <w:jc w:val="both"/>
        <w:rPr>
          <w:sz w:val="24"/>
        </w:rPr>
      </w:pPr>
      <w:r>
        <w:rPr>
          <w:sz w:val="24"/>
        </w:rPr>
        <w:t>Гордеев А.В. Острая почечная</w:t>
      </w:r>
      <w:r>
        <w:rPr>
          <w:sz w:val="24"/>
        </w:rPr>
        <w:t xml:space="preserve"> недостаточность в многопрофильном стационаре. Учебно-методическое пособие. Москва, 2013, 28 С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29"/>
        </w:tabs>
        <w:ind w:left="1724" w:right="876" w:firstLine="0"/>
        <w:jc w:val="both"/>
        <w:rPr>
          <w:sz w:val="24"/>
        </w:rPr>
      </w:pPr>
      <w:r>
        <w:rPr>
          <w:sz w:val="24"/>
        </w:rPr>
        <w:t>Дворецкий Л.И. Клинические ситуации. Принятие решений: Учебное пособие. Ростов н/Д: Феникс, 2014. - 203 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73"/>
        </w:tabs>
        <w:spacing w:line="237" w:lineRule="auto"/>
        <w:ind w:left="1724" w:right="882" w:firstLine="0"/>
        <w:jc w:val="both"/>
        <w:rPr>
          <w:sz w:val="24"/>
        </w:rPr>
      </w:pPr>
      <w:r>
        <w:rPr>
          <w:sz w:val="24"/>
        </w:rPr>
        <w:t>Дедов И.И.</w:t>
      </w:r>
      <w:r>
        <w:rPr>
          <w:spacing w:val="-2"/>
          <w:sz w:val="24"/>
        </w:rPr>
        <w:t xml:space="preserve"> </w:t>
      </w:r>
      <w:r>
        <w:rPr>
          <w:sz w:val="24"/>
        </w:rPr>
        <w:t>и др. Эндокринология.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перераб. и доп.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ГЭОТАР-Медиа, 2014. - 422 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05"/>
        </w:tabs>
        <w:ind w:left="1724" w:right="881" w:firstLine="0"/>
        <w:jc w:val="both"/>
        <w:rPr>
          <w:sz w:val="24"/>
        </w:rPr>
      </w:pPr>
      <w:r>
        <w:rPr>
          <w:sz w:val="24"/>
        </w:rPr>
        <w:t>Ермолова А.С. и др. Диагностика и лечение острого панкреатита. М.: Видар-М, 2013. - 384 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12"/>
        </w:tabs>
        <w:spacing w:line="237" w:lineRule="auto"/>
        <w:ind w:left="1724" w:right="874" w:firstLine="0"/>
        <w:jc w:val="both"/>
        <w:rPr>
          <w:sz w:val="24"/>
        </w:rPr>
      </w:pPr>
      <w:r>
        <w:rPr>
          <w:sz w:val="24"/>
        </w:rPr>
        <w:t>Диспансерное наблюдение больных с хроническими неинфекционными заболеваниями. Методические рекоменда</w:t>
      </w:r>
      <w:r>
        <w:rPr>
          <w:sz w:val="24"/>
        </w:rPr>
        <w:t>ции. Под ред. С.А. Бойцова, А.Г. Чучалина. М., 2014. - 112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23"/>
        </w:tabs>
        <w:ind w:left="1724" w:right="878" w:firstLine="0"/>
        <w:jc w:val="both"/>
        <w:rPr>
          <w:sz w:val="24"/>
        </w:rPr>
      </w:pPr>
      <w:r>
        <w:rPr>
          <w:sz w:val="24"/>
        </w:rPr>
        <w:t>Доказательная эндокринология: Руководство. Под ред. П. Камачо и др. Пер. с англ. 2-е изд., испр. и доп. М.: ГЭОТАР-Медиа, 2009. - 640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641"/>
        </w:tabs>
        <w:spacing w:line="237" w:lineRule="auto"/>
        <w:ind w:left="1724" w:right="874" w:firstLine="0"/>
        <w:jc w:val="both"/>
        <w:rPr>
          <w:sz w:val="24"/>
        </w:rPr>
      </w:pPr>
      <w:r>
        <w:rPr>
          <w:sz w:val="24"/>
        </w:rPr>
        <w:t>Дощицин В.Л. Руководство по практической электрокардиогра</w:t>
      </w:r>
      <w:r>
        <w:rPr>
          <w:sz w:val="24"/>
        </w:rPr>
        <w:t>фии. М.: МЕДПресс- информ, 2013. - 413 с.</w:t>
      </w:r>
    </w:p>
    <w:p w:rsidR="00EC1B95" w:rsidRDefault="00EC1B95">
      <w:pPr>
        <w:pStyle w:val="a4"/>
        <w:spacing w:line="237" w:lineRule="auto"/>
        <w:rPr>
          <w:sz w:val="24"/>
        </w:rPr>
        <w:sectPr w:rsidR="00EC1B95">
          <w:pgSz w:w="11910" w:h="16840"/>
          <w:pgMar w:top="1040" w:right="0" w:bottom="920" w:left="0" w:header="0" w:footer="726" w:gutter="0"/>
          <w:cols w:space="720"/>
        </w:sectPr>
      </w:pPr>
    </w:p>
    <w:p w:rsidR="00EC1B95" w:rsidRDefault="00A31361">
      <w:pPr>
        <w:pStyle w:val="a4"/>
        <w:numPr>
          <w:ilvl w:val="0"/>
          <w:numId w:val="15"/>
        </w:numPr>
        <w:tabs>
          <w:tab w:val="left" w:pos="2537"/>
        </w:tabs>
        <w:spacing w:before="72"/>
        <w:ind w:left="1724" w:right="874" w:firstLine="0"/>
        <w:jc w:val="left"/>
        <w:rPr>
          <w:sz w:val="24"/>
        </w:rPr>
      </w:pPr>
      <w:r>
        <w:rPr>
          <w:sz w:val="24"/>
        </w:rPr>
        <w:lastRenderedPageBreak/>
        <w:t>Затейщиков</w:t>
      </w:r>
      <w:r>
        <w:rPr>
          <w:spacing w:val="40"/>
          <w:sz w:val="24"/>
        </w:rPr>
        <w:t xml:space="preserve"> </w:t>
      </w:r>
      <w:r>
        <w:rPr>
          <w:sz w:val="24"/>
        </w:rPr>
        <w:t>Д.А.,</w:t>
      </w:r>
      <w:r>
        <w:rPr>
          <w:spacing w:val="40"/>
          <w:sz w:val="24"/>
        </w:rPr>
        <w:t xml:space="preserve"> </w:t>
      </w:r>
      <w:r>
        <w:rPr>
          <w:sz w:val="24"/>
        </w:rPr>
        <w:t>Зотова</w:t>
      </w:r>
      <w:r>
        <w:rPr>
          <w:spacing w:val="40"/>
          <w:sz w:val="24"/>
        </w:rPr>
        <w:t xml:space="preserve"> </w:t>
      </w:r>
      <w:r>
        <w:rPr>
          <w:sz w:val="24"/>
        </w:rPr>
        <w:t>И.В.,</w:t>
      </w:r>
      <w:r>
        <w:rPr>
          <w:spacing w:val="40"/>
          <w:sz w:val="24"/>
        </w:rPr>
        <w:t xml:space="preserve"> </w:t>
      </w:r>
      <w:r>
        <w:rPr>
          <w:sz w:val="24"/>
        </w:rPr>
        <w:t>Данковцева</w:t>
      </w:r>
      <w:r>
        <w:rPr>
          <w:spacing w:val="40"/>
          <w:sz w:val="24"/>
        </w:rPr>
        <w:t xml:space="preserve"> </w:t>
      </w:r>
      <w:r>
        <w:rPr>
          <w:sz w:val="24"/>
        </w:rPr>
        <w:t>Е.Н.,</w:t>
      </w:r>
      <w:r>
        <w:rPr>
          <w:spacing w:val="40"/>
          <w:sz w:val="24"/>
        </w:rPr>
        <w:t xml:space="preserve"> </w:t>
      </w:r>
      <w:r>
        <w:rPr>
          <w:sz w:val="24"/>
        </w:rPr>
        <w:t>Сидоренко</w:t>
      </w:r>
      <w:r>
        <w:rPr>
          <w:spacing w:val="40"/>
          <w:sz w:val="24"/>
        </w:rPr>
        <w:t xml:space="preserve"> </w:t>
      </w:r>
      <w:r>
        <w:rPr>
          <w:sz w:val="24"/>
        </w:rPr>
        <w:t>Б.А.</w:t>
      </w:r>
      <w:r>
        <w:rPr>
          <w:spacing w:val="40"/>
          <w:sz w:val="24"/>
        </w:rPr>
        <w:t xml:space="preserve"> </w:t>
      </w:r>
      <w:r>
        <w:rPr>
          <w:sz w:val="24"/>
        </w:rPr>
        <w:t>Тромбозы</w:t>
      </w:r>
      <w:r>
        <w:rPr>
          <w:spacing w:val="40"/>
          <w:sz w:val="24"/>
        </w:rPr>
        <w:t xml:space="preserve"> </w:t>
      </w:r>
      <w:r>
        <w:rPr>
          <w:sz w:val="24"/>
        </w:rPr>
        <w:t>и антитромботическая терапия при аритмиях. М.: Практика, 2011. - 357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91"/>
        </w:tabs>
        <w:spacing w:line="237" w:lineRule="auto"/>
        <w:ind w:left="1724" w:right="881" w:firstLine="0"/>
        <w:jc w:val="left"/>
        <w:rPr>
          <w:sz w:val="24"/>
        </w:rPr>
      </w:pPr>
      <w:r>
        <w:rPr>
          <w:sz w:val="24"/>
        </w:rPr>
        <w:t>Затейщиков Д.А., Зотова И.В., Данковцева Е.Н. Ривароксабан в кардиологии. М.: Практика, 2013. - 96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87"/>
        </w:tabs>
        <w:ind w:left="1724" w:right="874" w:firstLine="0"/>
        <w:jc w:val="left"/>
        <w:rPr>
          <w:sz w:val="24"/>
        </w:rPr>
      </w:pPr>
      <w:r>
        <w:rPr>
          <w:sz w:val="24"/>
        </w:rPr>
        <w:t>Инфекционные болезни. Национальное руководство. Глав. ред. Н.Д. Ющук, Ю.Я. Венгеров. М.: ГЭОТАР-Медиа, 2010. - 1056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13"/>
        </w:tabs>
        <w:spacing w:line="237" w:lineRule="auto"/>
        <w:ind w:left="1724" w:right="879" w:firstLine="0"/>
        <w:jc w:val="left"/>
        <w:rPr>
          <w:sz w:val="24"/>
        </w:rPr>
      </w:pPr>
      <w:r>
        <w:rPr>
          <w:sz w:val="24"/>
        </w:rPr>
        <w:t>Савченко</w:t>
      </w:r>
      <w:r>
        <w:rPr>
          <w:spacing w:val="36"/>
          <w:sz w:val="24"/>
        </w:rPr>
        <w:t xml:space="preserve"> </w:t>
      </w:r>
      <w:r>
        <w:rPr>
          <w:sz w:val="24"/>
        </w:rPr>
        <w:t>А.П.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др.</w:t>
      </w:r>
      <w:r>
        <w:rPr>
          <w:spacing w:val="36"/>
          <w:sz w:val="24"/>
        </w:rPr>
        <w:t xml:space="preserve"> </w:t>
      </w:r>
      <w:r>
        <w:rPr>
          <w:sz w:val="24"/>
        </w:rPr>
        <w:t>Интервенционная</w:t>
      </w:r>
      <w:r>
        <w:rPr>
          <w:spacing w:val="36"/>
          <w:sz w:val="24"/>
        </w:rPr>
        <w:t xml:space="preserve"> </w:t>
      </w:r>
      <w:r>
        <w:rPr>
          <w:sz w:val="24"/>
        </w:rPr>
        <w:t>кардиология.</w:t>
      </w:r>
      <w:r>
        <w:rPr>
          <w:spacing w:val="36"/>
          <w:sz w:val="24"/>
        </w:rPr>
        <w:t xml:space="preserve"> </w:t>
      </w:r>
      <w:r>
        <w:rPr>
          <w:sz w:val="24"/>
        </w:rPr>
        <w:t>Коронарная</w:t>
      </w:r>
      <w:r>
        <w:rPr>
          <w:spacing w:val="36"/>
          <w:sz w:val="24"/>
        </w:rPr>
        <w:t xml:space="preserve"> </w:t>
      </w:r>
      <w:r>
        <w:rPr>
          <w:sz w:val="24"/>
        </w:rPr>
        <w:t>ангиография</w:t>
      </w:r>
      <w:r>
        <w:rPr>
          <w:spacing w:val="36"/>
          <w:sz w:val="24"/>
        </w:rPr>
        <w:t xml:space="preserve"> </w:t>
      </w:r>
      <w:r>
        <w:rPr>
          <w:sz w:val="24"/>
        </w:rPr>
        <w:t>и стентирование. Руководство. М.: ГЭОТАР-Медиа, 2010. - 448с.,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71"/>
        </w:tabs>
        <w:ind w:left="1724" w:right="873" w:firstLine="0"/>
        <w:jc w:val="left"/>
        <w:rPr>
          <w:sz w:val="24"/>
        </w:rPr>
      </w:pPr>
      <w:r>
        <w:rPr>
          <w:sz w:val="24"/>
        </w:rPr>
        <w:t>Кардиология.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-5"/>
          <w:sz w:val="24"/>
        </w:rPr>
        <w:t xml:space="preserve"> </w:t>
      </w:r>
      <w:r>
        <w:rPr>
          <w:sz w:val="24"/>
        </w:rPr>
        <w:t>Глав.</w:t>
      </w:r>
      <w:r>
        <w:rPr>
          <w:spacing w:val="-5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Ю.Н.</w:t>
      </w:r>
      <w:r>
        <w:rPr>
          <w:spacing w:val="-5"/>
          <w:sz w:val="24"/>
        </w:rPr>
        <w:t xml:space="preserve"> </w:t>
      </w:r>
      <w:r>
        <w:rPr>
          <w:sz w:val="24"/>
        </w:rPr>
        <w:t>Беленков,</w:t>
      </w:r>
      <w:r>
        <w:rPr>
          <w:spacing w:val="-4"/>
          <w:sz w:val="24"/>
        </w:rPr>
        <w:t xml:space="preserve"> </w:t>
      </w:r>
      <w:r>
        <w:rPr>
          <w:sz w:val="24"/>
        </w:rPr>
        <w:t>Р.Г.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Органов. 2-е изд., испр. и доп. М.: ГЭОТАР-Медиа, 2009. - 912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71"/>
        </w:tabs>
        <w:spacing w:line="237" w:lineRule="auto"/>
        <w:ind w:left="1724" w:right="1482" w:firstLine="0"/>
        <w:jc w:val="left"/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заб</w:t>
      </w:r>
      <w:r>
        <w:rPr>
          <w:sz w:val="24"/>
        </w:rPr>
        <w:t>олеваний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органов.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ред. А.В. Гордиенко, В.Ю. Голофеевского. СПб.: СпецЛит, 2013. - 157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25"/>
        </w:tabs>
        <w:ind w:left="1724" w:right="881" w:firstLine="0"/>
        <w:jc w:val="left"/>
        <w:rPr>
          <w:sz w:val="24"/>
        </w:rPr>
      </w:pPr>
      <w:r>
        <w:rPr>
          <w:sz w:val="24"/>
        </w:rPr>
        <w:t>Ланге</w:t>
      </w:r>
      <w:r>
        <w:rPr>
          <w:spacing w:val="40"/>
          <w:sz w:val="24"/>
        </w:rPr>
        <w:t xml:space="preserve"> </w:t>
      </w:r>
      <w:r>
        <w:rPr>
          <w:sz w:val="24"/>
        </w:rPr>
        <w:t>С.,</w:t>
      </w:r>
      <w:r>
        <w:rPr>
          <w:spacing w:val="40"/>
          <w:sz w:val="24"/>
        </w:rPr>
        <w:t xml:space="preserve"> </w:t>
      </w:r>
      <w:r>
        <w:rPr>
          <w:sz w:val="24"/>
        </w:rPr>
        <w:t>Уолш</w:t>
      </w:r>
      <w:r>
        <w:rPr>
          <w:spacing w:val="40"/>
          <w:sz w:val="24"/>
        </w:rPr>
        <w:t xml:space="preserve"> </w:t>
      </w:r>
      <w:r>
        <w:rPr>
          <w:sz w:val="24"/>
        </w:rPr>
        <w:t>Д.</w:t>
      </w:r>
      <w:r>
        <w:rPr>
          <w:spacing w:val="40"/>
          <w:sz w:val="24"/>
        </w:rPr>
        <w:t xml:space="preserve"> </w:t>
      </w:r>
      <w:r>
        <w:rPr>
          <w:sz w:val="24"/>
        </w:rPr>
        <w:t>Лучевая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40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40"/>
          <w:sz w:val="24"/>
        </w:rPr>
        <w:t xml:space="preserve"> </w:t>
      </w:r>
      <w:r>
        <w:rPr>
          <w:sz w:val="24"/>
        </w:rPr>
        <w:t>клетки.</w:t>
      </w:r>
      <w:r>
        <w:rPr>
          <w:sz w:val="24"/>
        </w:rPr>
        <w:t xml:space="preserve"> Руководство. Атлас. Пер. с англ. М.: ГЭОТАР-Медиа, 2010. - 432 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25"/>
        </w:tabs>
        <w:spacing w:line="237" w:lineRule="auto"/>
        <w:ind w:left="1724" w:right="878" w:firstLine="0"/>
        <w:jc w:val="both"/>
        <w:rPr>
          <w:sz w:val="24"/>
        </w:rPr>
      </w:pPr>
      <w:r>
        <w:rPr>
          <w:sz w:val="24"/>
        </w:rPr>
        <w:t>Липовецкий Б.М. Атеросклероз и его осложнения со стороны сердца, мозга и аорты (Диагностика, течение, профилактика). Руководство для врачей. 2-е изд., испр. и доп. СПб.: СпецЛит, 2013.</w:t>
      </w:r>
      <w:r>
        <w:rPr>
          <w:sz w:val="24"/>
        </w:rPr>
        <w:t xml:space="preserve"> - 143 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07"/>
        </w:tabs>
        <w:ind w:left="1724" w:right="877" w:firstLine="0"/>
        <w:jc w:val="both"/>
        <w:rPr>
          <w:sz w:val="24"/>
        </w:rPr>
      </w:pPr>
      <w:r>
        <w:rPr>
          <w:sz w:val="24"/>
        </w:rPr>
        <w:t xml:space="preserve">Лучевая диагностика болезней сердца и сосудов. Национальные руководства по лучевой диагностике и терапии. Под ред. Л.С. Коков. М.: ГЭОТАР-Медиа, 2011. - 688 с., </w:t>
      </w:r>
      <w:r>
        <w:rPr>
          <w:spacing w:val="-4"/>
          <w:sz w:val="24"/>
        </w:rPr>
        <w:t>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15"/>
        </w:tabs>
        <w:spacing w:line="237" w:lineRule="auto"/>
        <w:ind w:left="1724" w:right="874" w:firstLine="0"/>
        <w:jc w:val="both"/>
        <w:rPr>
          <w:sz w:val="24"/>
        </w:rPr>
      </w:pPr>
      <w:r>
        <w:rPr>
          <w:sz w:val="24"/>
        </w:rPr>
        <w:t>Люсов В.А., Колпаков Е.В. Аритмии сердца. Терапевтические и хирургические</w:t>
      </w:r>
      <w:r>
        <w:rPr>
          <w:sz w:val="24"/>
        </w:rPr>
        <w:t xml:space="preserve"> аспекты. М.: ГЭОТАР-Медиа, 2009. - 400 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72"/>
        </w:tabs>
        <w:spacing w:line="274" w:lineRule="exact"/>
        <w:jc w:val="both"/>
        <w:rPr>
          <w:sz w:val="24"/>
        </w:rPr>
      </w:pPr>
      <w:r>
        <w:rPr>
          <w:sz w:val="24"/>
        </w:rPr>
        <w:t>Люсов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Инфаркт</w:t>
      </w:r>
      <w:r>
        <w:rPr>
          <w:spacing w:val="-3"/>
          <w:sz w:val="24"/>
        </w:rPr>
        <w:t xml:space="preserve"> </w:t>
      </w:r>
      <w:r>
        <w:rPr>
          <w:sz w:val="24"/>
        </w:rPr>
        <w:t>миокарда.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Литтерра,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240</w:t>
      </w:r>
      <w:r>
        <w:rPr>
          <w:spacing w:val="-2"/>
          <w:sz w:val="24"/>
        </w:rPr>
        <w:t xml:space="preserve"> </w:t>
      </w:r>
      <w:r>
        <w:rPr>
          <w:sz w:val="24"/>
        </w:rPr>
        <w:t>с.,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59"/>
        </w:tabs>
        <w:ind w:left="1724" w:right="877" w:firstLine="0"/>
        <w:jc w:val="both"/>
        <w:rPr>
          <w:sz w:val="24"/>
        </w:rPr>
      </w:pPr>
      <w:r>
        <w:rPr>
          <w:sz w:val="24"/>
        </w:rPr>
        <w:t>Маев И.В., Кучерявый Ю.А. Болезни поджелудочной железы. Практическое руководство. М.: ГЭОТАР-Медиа, 2009. - 736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69"/>
        </w:tabs>
        <w:spacing w:line="237" w:lineRule="auto"/>
        <w:ind w:left="1724" w:right="877" w:firstLine="0"/>
        <w:jc w:val="both"/>
        <w:rPr>
          <w:sz w:val="24"/>
        </w:rPr>
      </w:pPr>
      <w:r>
        <w:rPr>
          <w:sz w:val="24"/>
        </w:rPr>
        <w:t>Малявин А.Г. и др. Реа</w:t>
      </w:r>
      <w:r>
        <w:rPr>
          <w:sz w:val="24"/>
        </w:rPr>
        <w:t>билитация при заболеваниях органов дыхания. М.: ГЭОТАР- Медиа, 2010. - 352с.,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72"/>
        </w:tabs>
        <w:spacing w:line="274" w:lineRule="exact"/>
        <w:jc w:val="both"/>
        <w:rPr>
          <w:sz w:val="24"/>
        </w:rPr>
      </w:pPr>
      <w:r>
        <w:rPr>
          <w:sz w:val="24"/>
        </w:rPr>
        <w:t>Маркус</w:t>
      </w:r>
      <w:r>
        <w:rPr>
          <w:spacing w:val="-3"/>
          <w:sz w:val="24"/>
        </w:rPr>
        <w:t xml:space="preserve"> </w:t>
      </w:r>
      <w:r>
        <w:rPr>
          <w:sz w:val="24"/>
        </w:rPr>
        <w:t>Д.А.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боль.</w:t>
      </w:r>
      <w:r>
        <w:rPr>
          <w:spacing w:val="-2"/>
          <w:sz w:val="24"/>
        </w:rPr>
        <w:t xml:space="preserve"> </w:t>
      </w:r>
      <w:r>
        <w:rPr>
          <w:sz w:val="24"/>
        </w:rPr>
        <w:t>Пер.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англ.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224</w:t>
      </w:r>
      <w:r>
        <w:rPr>
          <w:spacing w:val="-2"/>
          <w:sz w:val="24"/>
        </w:rPr>
        <w:t xml:space="preserve"> </w:t>
      </w:r>
      <w:r>
        <w:rPr>
          <w:sz w:val="24"/>
        </w:rPr>
        <w:t>с.,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71"/>
        </w:tabs>
        <w:ind w:left="1724" w:right="1358" w:firstLine="0"/>
        <w:jc w:val="left"/>
        <w:rPr>
          <w:sz w:val="24"/>
        </w:rPr>
      </w:pPr>
      <w:r>
        <w:rPr>
          <w:sz w:val="24"/>
        </w:rPr>
        <w:t>Медицинская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профилактика.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ред. А.И. Вялкова. М.: ГЭОТАР</w:t>
      </w:r>
      <w:r>
        <w:rPr>
          <w:sz w:val="24"/>
        </w:rPr>
        <w:t>-Медиа, 2009. - 232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11"/>
        </w:tabs>
        <w:spacing w:line="237" w:lineRule="auto"/>
        <w:ind w:left="1724" w:right="877" w:firstLine="0"/>
        <w:jc w:val="left"/>
        <w:rPr>
          <w:sz w:val="24"/>
        </w:rPr>
      </w:pPr>
      <w:r>
        <w:rPr>
          <w:sz w:val="24"/>
        </w:rPr>
        <w:t>TheMerckManual. Руководство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медицине.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лечение.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Пер.</w:t>
      </w:r>
      <w:r>
        <w:rPr>
          <w:spacing w:val="-1"/>
          <w:sz w:val="24"/>
        </w:rPr>
        <w:t xml:space="preserve"> </w:t>
      </w:r>
      <w:r>
        <w:rPr>
          <w:sz w:val="24"/>
        </w:rPr>
        <w:t>с англ. М.: Литтерра, 2011. - 3744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1724"/>
          <w:tab w:val="left" w:pos="2663"/>
          <w:tab w:val="left" w:pos="4431"/>
          <w:tab w:val="left" w:pos="5544"/>
          <w:tab w:val="left" w:pos="7199"/>
          <w:tab w:val="left" w:pos="8218"/>
          <w:tab w:val="left" w:pos="9758"/>
          <w:tab w:val="left" w:pos="10140"/>
        </w:tabs>
        <w:ind w:left="1724" w:right="877" w:hanging="360"/>
        <w:jc w:val="left"/>
        <w:rPr>
          <w:sz w:val="24"/>
        </w:rPr>
      </w:pPr>
      <w:r>
        <w:rPr>
          <w:spacing w:val="-2"/>
          <w:sz w:val="24"/>
        </w:rPr>
        <w:t>Мочекаменная</w:t>
      </w:r>
      <w:r>
        <w:rPr>
          <w:sz w:val="24"/>
        </w:rPr>
        <w:tab/>
      </w:r>
      <w:r>
        <w:rPr>
          <w:spacing w:val="-2"/>
          <w:sz w:val="24"/>
        </w:rPr>
        <w:t>болезнь,</w:t>
      </w:r>
      <w:r>
        <w:rPr>
          <w:sz w:val="24"/>
        </w:rPr>
        <w:tab/>
      </w:r>
      <w:r>
        <w:rPr>
          <w:spacing w:val="-2"/>
          <w:sz w:val="24"/>
        </w:rPr>
        <w:t>Современные</w:t>
      </w:r>
      <w:r>
        <w:rPr>
          <w:sz w:val="24"/>
        </w:rPr>
        <w:tab/>
      </w: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диагностики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лечения: </w:t>
      </w:r>
      <w:r>
        <w:rPr>
          <w:sz w:val="24"/>
        </w:rPr>
        <w:t>Руководство. Под ред. Ю.Г. Алиева. М.: ГЭОТАР-Медиа, 2010. - 224 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19"/>
        </w:tabs>
        <w:spacing w:line="237" w:lineRule="auto"/>
        <w:ind w:left="1724" w:right="876" w:firstLine="0"/>
        <w:jc w:val="both"/>
        <w:rPr>
          <w:sz w:val="24"/>
        </w:rPr>
      </w:pPr>
      <w:r>
        <w:rPr>
          <w:sz w:val="24"/>
        </w:rPr>
        <w:t>Нефрология. Национальное руководство. Глав. ред. Н.А. Мухин. М.: ГЭОТАР-Медиа, 2009. 720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19"/>
        </w:tabs>
        <w:ind w:left="1724" w:right="876" w:firstLine="0"/>
        <w:jc w:val="both"/>
        <w:rPr>
          <w:sz w:val="24"/>
        </w:rPr>
      </w:pPr>
      <w:r>
        <w:rPr>
          <w:sz w:val="24"/>
        </w:rPr>
        <w:t xml:space="preserve">Нефрология. Национальное руководство. Глав. ред. Н.А. Мухин. М.: ГЭОТАР-Медиа, 2009. - 720 </w:t>
      </w:r>
      <w:r>
        <w:rPr>
          <w:sz w:val="24"/>
        </w:rPr>
        <w:t>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45"/>
        </w:tabs>
        <w:spacing w:line="237" w:lineRule="auto"/>
        <w:ind w:left="1724" w:right="878" w:firstLine="0"/>
        <w:jc w:val="both"/>
        <w:rPr>
          <w:sz w:val="24"/>
        </w:rPr>
      </w:pPr>
      <w:r>
        <w:rPr>
          <w:sz w:val="24"/>
        </w:rPr>
        <w:t>Окороков В.Г., Якушин С.С. Фармакотерапия стабильной стенокардии. - М.: ГЭОТАР - Медиа, 2010. - 160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05"/>
        </w:tabs>
        <w:ind w:left="1724" w:right="873" w:firstLine="0"/>
        <w:jc w:val="both"/>
        <w:rPr>
          <w:sz w:val="24"/>
        </w:rPr>
      </w:pPr>
      <w:r>
        <w:rPr>
          <w:sz w:val="24"/>
        </w:rPr>
        <w:t>Острый панкреатит: Руководство для врачей. Под ред. Э.В. Недашковского. М.: ГЭОТАР-Медиа, 2009. - 272с.,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17"/>
        </w:tabs>
        <w:spacing w:line="237" w:lineRule="auto"/>
        <w:ind w:left="1724" w:right="875" w:firstLine="0"/>
        <w:jc w:val="both"/>
        <w:rPr>
          <w:sz w:val="24"/>
        </w:rPr>
      </w:pPr>
      <w:r>
        <w:rPr>
          <w:sz w:val="24"/>
        </w:rPr>
        <w:t>Предоперационный период: Предоперационная</w:t>
      </w:r>
      <w:r>
        <w:rPr>
          <w:sz w:val="24"/>
        </w:rPr>
        <w:t xml:space="preserve"> оценка. Подготовка к плановым хирургическим вмешательствам. Под ред. В.В. Самойленко. М.: ГЭОТАР-Медиа, 2009. -128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619"/>
        </w:tabs>
        <w:ind w:left="1724" w:right="874" w:firstLine="0"/>
        <w:jc w:val="both"/>
        <w:rPr>
          <w:sz w:val="24"/>
        </w:rPr>
      </w:pPr>
      <w:r>
        <w:rPr>
          <w:sz w:val="24"/>
        </w:rPr>
        <w:t>Профессиональная патология. Национальное руководство. Под ред. Н.Ф. Измерова. М.: ГЭОТАР-Медиа, 2011. - 784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667"/>
        </w:tabs>
        <w:spacing w:line="237" w:lineRule="auto"/>
        <w:ind w:left="1724" w:right="876" w:firstLine="0"/>
        <w:jc w:val="both"/>
        <w:rPr>
          <w:sz w:val="24"/>
        </w:rPr>
      </w:pPr>
      <w:r>
        <w:rPr>
          <w:sz w:val="24"/>
        </w:rPr>
        <w:t>Профилактика неблагоприятных побочных реакций: Врачебная тактика рационального выбора и применения лекарственных средств. Под ред. Н.В. Юргеля, В.Г. Кукеса. М.: ГЭОТАР-Медиа, 2009. - 448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703"/>
        </w:tabs>
        <w:ind w:left="1724" w:right="874" w:firstLine="0"/>
        <w:jc w:val="both"/>
        <w:rPr>
          <w:sz w:val="24"/>
        </w:rPr>
      </w:pPr>
      <w:r>
        <w:rPr>
          <w:sz w:val="24"/>
        </w:rPr>
        <w:t>Рагимов А.А., Щербакова Г.Н. Инфузионно-трансфузионная терапия: Ру</w:t>
      </w:r>
      <w:r>
        <w:rPr>
          <w:sz w:val="24"/>
        </w:rPr>
        <w:t>ководство. М.: ГЭОТАР-Медиа, 2010. - 240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97"/>
        </w:tabs>
        <w:spacing w:line="272" w:lineRule="exact"/>
        <w:ind w:left="2497" w:hanging="773"/>
        <w:jc w:val="both"/>
        <w:rPr>
          <w:sz w:val="24"/>
        </w:rPr>
      </w:pPr>
      <w:r>
        <w:rPr>
          <w:sz w:val="24"/>
        </w:rPr>
        <w:t>Рамаракха</w:t>
      </w:r>
      <w:r>
        <w:rPr>
          <w:spacing w:val="21"/>
          <w:sz w:val="24"/>
        </w:rPr>
        <w:t xml:space="preserve"> </w:t>
      </w:r>
      <w:r>
        <w:rPr>
          <w:sz w:val="24"/>
        </w:rPr>
        <w:t>П.,</w:t>
      </w:r>
      <w:r>
        <w:rPr>
          <w:spacing w:val="25"/>
          <w:sz w:val="24"/>
        </w:rPr>
        <w:t xml:space="preserve"> </w:t>
      </w:r>
      <w:r>
        <w:rPr>
          <w:sz w:val="24"/>
        </w:rPr>
        <w:t>Хилл</w:t>
      </w:r>
      <w:r>
        <w:rPr>
          <w:spacing w:val="23"/>
          <w:sz w:val="24"/>
        </w:rPr>
        <w:t xml:space="preserve"> </w:t>
      </w:r>
      <w:r>
        <w:rPr>
          <w:sz w:val="24"/>
        </w:rPr>
        <w:t>Дж.</w:t>
      </w:r>
      <w:r>
        <w:rPr>
          <w:spacing w:val="23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кардиологии.</w:t>
      </w:r>
      <w:r>
        <w:rPr>
          <w:spacing w:val="23"/>
          <w:sz w:val="24"/>
        </w:rPr>
        <w:t xml:space="preserve"> </w:t>
      </w:r>
      <w:r>
        <w:rPr>
          <w:sz w:val="24"/>
        </w:rPr>
        <w:t>Пер.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англ.</w:t>
      </w:r>
      <w:r>
        <w:rPr>
          <w:spacing w:val="23"/>
          <w:sz w:val="24"/>
        </w:rPr>
        <w:t xml:space="preserve"> </w:t>
      </w:r>
      <w:r>
        <w:rPr>
          <w:sz w:val="24"/>
        </w:rPr>
        <w:t>М.: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ГЭОТАР-</w:t>
      </w:r>
    </w:p>
    <w:p w:rsidR="00EC1B95" w:rsidRDefault="00EC1B95">
      <w:pPr>
        <w:pStyle w:val="a4"/>
        <w:spacing w:line="272" w:lineRule="exact"/>
        <w:rPr>
          <w:sz w:val="24"/>
        </w:rPr>
        <w:sectPr w:rsidR="00EC1B95">
          <w:pgSz w:w="11910" w:h="16840"/>
          <w:pgMar w:top="1040" w:right="0" w:bottom="920" w:left="0" w:header="0" w:footer="726" w:gutter="0"/>
          <w:cols w:space="720"/>
        </w:sectPr>
      </w:pPr>
    </w:p>
    <w:p w:rsidR="00EC1B95" w:rsidRDefault="00A31361">
      <w:pPr>
        <w:pStyle w:val="a3"/>
        <w:spacing w:before="72" w:line="275" w:lineRule="exact"/>
        <w:ind w:left="1724"/>
        <w:jc w:val="both"/>
      </w:pPr>
      <w:r>
        <w:lastRenderedPageBreak/>
        <w:t>Медиа,</w:t>
      </w:r>
      <w:r>
        <w:rPr>
          <w:spacing w:val="-3"/>
        </w:rPr>
        <w:t xml:space="preserve"> </w:t>
      </w:r>
      <w:r>
        <w:t>2011.</w:t>
      </w:r>
      <w:r>
        <w:rPr>
          <w:spacing w:val="-1"/>
        </w:rPr>
        <w:t xml:space="preserve"> </w:t>
      </w:r>
      <w:r>
        <w:t>- 592</w:t>
      </w:r>
      <w:r>
        <w:rPr>
          <w:spacing w:val="-1"/>
        </w:rPr>
        <w:t xml:space="preserve"> </w:t>
      </w:r>
      <w:r>
        <w:t xml:space="preserve">с., </w:t>
      </w:r>
      <w:r>
        <w:rPr>
          <w:spacing w:val="-5"/>
        </w:rPr>
        <w:t>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05"/>
        </w:tabs>
        <w:ind w:left="1724" w:right="875" w:firstLine="0"/>
        <w:jc w:val="both"/>
        <w:rPr>
          <w:sz w:val="24"/>
        </w:rPr>
      </w:pPr>
      <w:r>
        <w:rPr>
          <w:sz w:val="24"/>
        </w:rPr>
        <w:t>Рамаракха П., Мур К. Справочник по неотложным состояниям. Пер. с англ. М.:</w:t>
      </w:r>
      <w:r>
        <w:rPr>
          <w:sz w:val="24"/>
        </w:rPr>
        <w:t xml:space="preserve"> ГЭОТАР-Медиа, 2010. - 762с.,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77"/>
        </w:tabs>
        <w:spacing w:line="237" w:lineRule="auto"/>
        <w:ind w:left="1724" w:right="859" w:firstLine="0"/>
        <w:jc w:val="both"/>
        <w:rPr>
          <w:sz w:val="24"/>
        </w:rPr>
      </w:pPr>
      <w:r>
        <w:rPr>
          <w:sz w:val="24"/>
        </w:rPr>
        <w:t xml:space="preserve">Рациональная терапия в гепатологии: Руководство для практикующих врачей. Под </w:t>
      </w:r>
      <w:r>
        <w:rPr>
          <w:spacing w:val="-4"/>
          <w:sz w:val="24"/>
        </w:rPr>
        <w:t>ред.</w:t>
      </w:r>
    </w:p>
    <w:p w:rsidR="00EC1B95" w:rsidRDefault="00A31361">
      <w:pPr>
        <w:pStyle w:val="a3"/>
        <w:spacing w:line="274" w:lineRule="exact"/>
        <w:ind w:left="1724"/>
        <w:jc w:val="both"/>
      </w:pPr>
      <w:r>
        <w:t>В.Т.</w:t>
      </w:r>
      <w:r>
        <w:rPr>
          <w:spacing w:val="-3"/>
        </w:rPr>
        <w:t xml:space="preserve"> </w:t>
      </w:r>
      <w:r>
        <w:t>Ивашкина,</w:t>
      </w:r>
      <w:r>
        <w:rPr>
          <w:spacing w:val="-2"/>
        </w:rPr>
        <w:t xml:space="preserve"> </w:t>
      </w:r>
      <w:r>
        <w:t>А.О.</w:t>
      </w:r>
      <w:r>
        <w:rPr>
          <w:spacing w:val="-3"/>
        </w:rPr>
        <w:t xml:space="preserve"> </w:t>
      </w:r>
      <w:r>
        <w:t>Буеверова.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Литтерра,</w:t>
      </w:r>
      <w:r>
        <w:rPr>
          <w:spacing w:val="-2"/>
        </w:rPr>
        <w:t xml:space="preserve"> </w:t>
      </w:r>
      <w:r>
        <w:t>2009.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294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661"/>
        </w:tabs>
        <w:ind w:left="1724" w:right="876" w:firstLine="0"/>
        <w:jc w:val="both"/>
        <w:rPr>
          <w:sz w:val="24"/>
        </w:rPr>
      </w:pPr>
      <w:r>
        <w:rPr>
          <w:sz w:val="24"/>
        </w:rPr>
        <w:t>Рациональная фармакотерапия. Справочник терапевта: Руководство для</w:t>
      </w:r>
      <w:r>
        <w:rPr>
          <w:sz w:val="24"/>
        </w:rPr>
        <w:t xml:space="preserve"> практикующих врачей. Под ред. Л.И. Дворецкого. М.: Литтерра, 2010. - 976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29"/>
        </w:tabs>
        <w:spacing w:line="237" w:lineRule="auto"/>
        <w:ind w:left="1724" w:right="876" w:firstLine="0"/>
        <w:jc w:val="both"/>
        <w:rPr>
          <w:sz w:val="24"/>
        </w:rPr>
      </w:pPr>
      <w:r>
        <w:rPr>
          <w:sz w:val="24"/>
        </w:rPr>
        <w:t>Рациональная фармакотерапия заболеваний органов пищеварения: Руководство для практикующих врачей. Под ред. В.Т. Ивашкина. 2-е изд., испр. и доп. М.: Литтерра, 2011. - 848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17"/>
        </w:tabs>
        <w:ind w:left="1724" w:right="875" w:firstLine="0"/>
        <w:jc w:val="both"/>
        <w:rPr>
          <w:sz w:val="24"/>
        </w:rPr>
      </w:pPr>
      <w:r>
        <w:rPr>
          <w:sz w:val="24"/>
        </w:rPr>
        <w:t>Рацио</w:t>
      </w:r>
      <w:r>
        <w:rPr>
          <w:sz w:val="24"/>
        </w:rPr>
        <w:t>нальная фармакотерапия заболеваний эндокринной системы и нарушений обмена веществ: Руководство для практикующих врачей. Под ред. И.И. Дедова, Г.А. Мельниченко. 2-е изд., испр. и доп. М.: ГЭОТАР-Медиа, 2013. - 1024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61"/>
        </w:tabs>
        <w:spacing w:line="237" w:lineRule="auto"/>
        <w:ind w:left="1724" w:right="875" w:firstLine="0"/>
        <w:jc w:val="both"/>
        <w:rPr>
          <w:sz w:val="24"/>
        </w:rPr>
      </w:pPr>
      <w:r>
        <w:rPr>
          <w:sz w:val="24"/>
        </w:rPr>
        <w:t>Рациональная фармакотерапия сердечно-со</w:t>
      </w:r>
      <w:r>
        <w:rPr>
          <w:sz w:val="24"/>
        </w:rPr>
        <w:t>судистых болезней. Под ред. Е.И. Чазова, Ю.Н. Беленкова. М.: Литтерра, 2011. - 752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43"/>
        </w:tabs>
        <w:ind w:left="1724" w:right="876" w:firstLine="0"/>
        <w:jc w:val="both"/>
        <w:rPr>
          <w:sz w:val="24"/>
        </w:rPr>
      </w:pPr>
      <w:r>
        <w:rPr>
          <w:sz w:val="24"/>
        </w:rPr>
        <w:t>Реабилитация при заболеваниях сердечно-сосудистой системы. Под ред. И.Н. Макаровой. М.: ГЭОТАР-Медиа, 2010. - 304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61"/>
        </w:tabs>
        <w:spacing w:line="237" w:lineRule="auto"/>
        <w:ind w:left="1724" w:right="877" w:firstLine="0"/>
        <w:jc w:val="both"/>
        <w:rPr>
          <w:sz w:val="24"/>
        </w:rPr>
      </w:pPr>
      <w:r>
        <w:rPr>
          <w:sz w:val="24"/>
        </w:rPr>
        <w:t>Носков С.М. и др. Реабилитация при заболеваниях сердц</w:t>
      </w:r>
      <w:r>
        <w:rPr>
          <w:sz w:val="24"/>
        </w:rPr>
        <w:t>а и суставов. М.: ГЭОТАР- Медиа, 2010. - 624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95"/>
        </w:tabs>
        <w:ind w:left="1724" w:right="880" w:firstLine="0"/>
        <w:jc w:val="both"/>
        <w:rPr>
          <w:sz w:val="24"/>
        </w:rPr>
      </w:pPr>
      <w:r>
        <w:rPr>
          <w:sz w:val="24"/>
        </w:rPr>
        <w:t>Ревматические заболевания. Под ред. Дж.К. Клиппела и др. В 3-х т. Пер. с англ. М.: ГЭОТАР-Медиа, 2011.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611"/>
          <w:tab w:val="left" w:pos="5958"/>
        </w:tabs>
        <w:spacing w:line="237" w:lineRule="auto"/>
        <w:ind w:left="1724" w:right="873" w:firstLine="0"/>
        <w:jc w:val="left"/>
        <w:rPr>
          <w:sz w:val="24"/>
        </w:rPr>
      </w:pPr>
      <w:r>
        <w:rPr>
          <w:sz w:val="24"/>
        </w:rPr>
        <w:t>Ревматология.</w:t>
      </w:r>
      <w:r>
        <w:rPr>
          <w:spacing w:val="80"/>
          <w:sz w:val="24"/>
        </w:rPr>
        <w:t xml:space="preserve"> </w:t>
      </w:r>
      <w:r>
        <w:rPr>
          <w:sz w:val="24"/>
        </w:rPr>
        <w:t>Национальное</w:t>
      </w:r>
      <w:r>
        <w:rPr>
          <w:sz w:val="24"/>
        </w:rPr>
        <w:tab/>
        <w:t>руководство.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ред.</w:t>
      </w:r>
      <w:r>
        <w:rPr>
          <w:spacing w:val="80"/>
          <w:sz w:val="24"/>
        </w:rPr>
        <w:t xml:space="preserve"> </w:t>
      </w:r>
      <w:r>
        <w:rPr>
          <w:sz w:val="24"/>
        </w:rPr>
        <w:t>Е.Л.</w:t>
      </w:r>
      <w:r>
        <w:rPr>
          <w:spacing w:val="80"/>
          <w:sz w:val="24"/>
        </w:rPr>
        <w:t xml:space="preserve"> </w:t>
      </w:r>
      <w:r>
        <w:rPr>
          <w:sz w:val="24"/>
        </w:rPr>
        <w:t>Насонова,</w:t>
      </w:r>
      <w:r>
        <w:rPr>
          <w:spacing w:val="80"/>
          <w:sz w:val="24"/>
        </w:rPr>
        <w:t xml:space="preserve"> </w:t>
      </w:r>
      <w:r>
        <w:rPr>
          <w:sz w:val="24"/>
        </w:rPr>
        <w:t>В.А.</w:t>
      </w:r>
      <w:r>
        <w:rPr>
          <w:spacing w:val="80"/>
          <w:sz w:val="24"/>
        </w:rPr>
        <w:t xml:space="preserve"> </w:t>
      </w:r>
      <w:r>
        <w:rPr>
          <w:sz w:val="24"/>
        </w:rPr>
        <w:t>Насонвовой. М.: ГЭОТАР-Медиа, 2010. - 720 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91"/>
        </w:tabs>
        <w:ind w:left="1724" w:right="879" w:firstLine="0"/>
        <w:jc w:val="left"/>
        <w:rPr>
          <w:sz w:val="24"/>
        </w:rPr>
      </w:pPr>
      <w:r>
        <w:rPr>
          <w:sz w:val="24"/>
        </w:rPr>
        <w:t>Резник Е.В. и др. Эхокардиография в практике кардиолога. М.: Практика, 2013. -212 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77"/>
        </w:tabs>
        <w:spacing w:line="271" w:lineRule="exact"/>
        <w:ind w:left="2477" w:hanging="753"/>
        <w:jc w:val="left"/>
        <w:rPr>
          <w:sz w:val="24"/>
        </w:rPr>
      </w:pP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неишемической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кардиологии.</w:t>
      </w:r>
      <w:r>
        <w:rPr>
          <w:spacing w:val="2"/>
          <w:sz w:val="24"/>
        </w:rPr>
        <w:t xml:space="preserve"> </w:t>
      </w:r>
      <w:r>
        <w:rPr>
          <w:sz w:val="24"/>
        </w:rPr>
        <w:t>Под</w:t>
      </w:r>
      <w:r>
        <w:rPr>
          <w:spacing w:val="3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Н.А.</w:t>
      </w:r>
      <w:r>
        <w:rPr>
          <w:spacing w:val="2"/>
          <w:sz w:val="24"/>
        </w:rPr>
        <w:t xml:space="preserve"> </w:t>
      </w:r>
      <w:r>
        <w:rPr>
          <w:sz w:val="24"/>
        </w:rPr>
        <w:t>Шостак.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ГЭОТАР</w:t>
      </w:r>
    </w:p>
    <w:p w:rsidR="00EC1B95" w:rsidRDefault="00A31361">
      <w:pPr>
        <w:pStyle w:val="a3"/>
        <w:spacing w:line="274" w:lineRule="exact"/>
        <w:ind w:left="1724"/>
      </w:pPr>
      <w:r>
        <w:t>-</w:t>
      </w:r>
      <w:r>
        <w:rPr>
          <w:spacing w:val="-3"/>
        </w:rPr>
        <w:t xml:space="preserve"> </w:t>
      </w:r>
      <w:r>
        <w:t>Медиа, 2009.</w:t>
      </w:r>
      <w:r>
        <w:rPr>
          <w:spacing w:val="-1"/>
        </w:rPr>
        <w:t xml:space="preserve"> </w:t>
      </w:r>
      <w:r>
        <w:t>- 439</w:t>
      </w:r>
      <w:r>
        <w:rPr>
          <w:spacing w:val="-1"/>
        </w:rPr>
        <w:t xml:space="preserve"> </w:t>
      </w:r>
      <w:r>
        <w:t xml:space="preserve">с., </w:t>
      </w:r>
      <w:r>
        <w:rPr>
          <w:spacing w:val="-5"/>
        </w:rPr>
        <w:t>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87"/>
        </w:tabs>
        <w:ind w:left="1724" w:right="859" w:firstLine="0"/>
        <w:jc w:val="left"/>
        <w:rPr>
          <w:sz w:val="24"/>
        </w:rPr>
      </w:pPr>
      <w:r>
        <w:rPr>
          <w:sz w:val="24"/>
        </w:rPr>
        <w:t>Руководство по кардиологии. В 4-х т. Под ред. Е.И. Чазова. М.: Практика, 2014. -395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07"/>
        </w:tabs>
        <w:spacing w:line="237" w:lineRule="auto"/>
        <w:ind w:left="1724" w:right="863" w:firstLine="0"/>
        <w:jc w:val="left"/>
        <w:rPr>
          <w:sz w:val="24"/>
        </w:rPr>
      </w:pPr>
      <w:r>
        <w:rPr>
          <w:sz w:val="24"/>
        </w:rPr>
        <w:t>Руководство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нефрологии.</w:t>
      </w:r>
      <w:r>
        <w:rPr>
          <w:spacing w:val="32"/>
          <w:sz w:val="24"/>
        </w:rPr>
        <w:t xml:space="preserve"> </w:t>
      </w:r>
      <w:r>
        <w:rPr>
          <w:sz w:val="24"/>
        </w:rPr>
        <w:t>Под</w:t>
      </w:r>
      <w:r>
        <w:rPr>
          <w:spacing w:val="32"/>
          <w:sz w:val="24"/>
        </w:rPr>
        <w:t xml:space="preserve"> </w:t>
      </w:r>
      <w:r>
        <w:rPr>
          <w:sz w:val="24"/>
        </w:rPr>
        <w:t>ред.</w:t>
      </w:r>
      <w:r>
        <w:rPr>
          <w:spacing w:val="32"/>
          <w:sz w:val="24"/>
        </w:rPr>
        <w:t xml:space="preserve"> </w:t>
      </w:r>
      <w:r>
        <w:rPr>
          <w:sz w:val="24"/>
        </w:rPr>
        <w:t>Р.В.</w:t>
      </w:r>
      <w:r>
        <w:rPr>
          <w:spacing w:val="32"/>
          <w:sz w:val="24"/>
        </w:rPr>
        <w:t xml:space="preserve"> </w:t>
      </w:r>
      <w:r>
        <w:rPr>
          <w:sz w:val="24"/>
        </w:rPr>
        <w:t>Шрайера.</w:t>
      </w:r>
      <w:r>
        <w:rPr>
          <w:spacing w:val="32"/>
          <w:sz w:val="24"/>
        </w:rPr>
        <w:t xml:space="preserve"> </w:t>
      </w:r>
      <w:r>
        <w:rPr>
          <w:sz w:val="24"/>
        </w:rPr>
        <w:t>Пер.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англ.</w:t>
      </w:r>
      <w:r>
        <w:rPr>
          <w:spacing w:val="32"/>
          <w:sz w:val="24"/>
        </w:rPr>
        <w:t xml:space="preserve"> </w:t>
      </w:r>
      <w:r>
        <w:rPr>
          <w:sz w:val="24"/>
        </w:rPr>
        <w:t>М.:</w:t>
      </w:r>
      <w:r>
        <w:rPr>
          <w:spacing w:val="33"/>
          <w:sz w:val="24"/>
        </w:rPr>
        <w:t xml:space="preserve"> </w:t>
      </w:r>
      <w:r>
        <w:rPr>
          <w:sz w:val="24"/>
        </w:rPr>
        <w:t>ГЭОТАР-</w:t>
      </w:r>
      <w:r>
        <w:rPr>
          <w:spacing w:val="-2"/>
          <w:sz w:val="24"/>
        </w:rPr>
        <w:t>Медиа,</w:t>
      </w:r>
    </w:p>
    <w:p w:rsidR="00EC1B95" w:rsidRDefault="00A31361">
      <w:pPr>
        <w:tabs>
          <w:tab w:val="left" w:pos="2437"/>
        </w:tabs>
        <w:spacing w:line="274" w:lineRule="exact"/>
        <w:ind w:left="1724"/>
        <w:rPr>
          <w:sz w:val="24"/>
        </w:rPr>
      </w:pPr>
      <w:r>
        <w:rPr>
          <w:spacing w:val="-2"/>
        </w:rPr>
        <w:t>2010.</w:t>
      </w:r>
      <w:r>
        <w:tab/>
      </w:r>
      <w:r>
        <w:rPr>
          <w:sz w:val="24"/>
        </w:rPr>
        <w:t xml:space="preserve">- 560 </w:t>
      </w:r>
      <w:r>
        <w:rPr>
          <w:spacing w:val="-5"/>
          <w:sz w:val="24"/>
        </w:rPr>
        <w:t>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37"/>
        </w:tabs>
        <w:ind w:left="1724" w:right="881" w:firstLine="0"/>
        <w:jc w:val="left"/>
        <w:rPr>
          <w:sz w:val="24"/>
        </w:rPr>
      </w:pPr>
      <w:r>
        <w:rPr>
          <w:sz w:val="24"/>
        </w:rPr>
        <w:t>Скорая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помощь.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врача.</w:t>
      </w:r>
      <w:r>
        <w:rPr>
          <w:spacing w:val="40"/>
          <w:sz w:val="24"/>
        </w:rPr>
        <w:t xml:space="preserve"> </w:t>
      </w:r>
      <w:r>
        <w:rPr>
          <w:sz w:val="24"/>
        </w:rPr>
        <w:t>10-е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М.: </w:t>
      </w:r>
      <w:r>
        <w:rPr>
          <w:sz w:val="24"/>
        </w:rPr>
        <w:t>Медицинское информационное агентство, 2013. - 784 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13"/>
        </w:tabs>
        <w:spacing w:line="237" w:lineRule="auto"/>
        <w:ind w:left="1724" w:right="880" w:firstLine="0"/>
        <w:jc w:val="left"/>
        <w:rPr>
          <w:sz w:val="24"/>
        </w:rPr>
      </w:pPr>
      <w:r>
        <w:rPr>
          <w:sz w:val="24"/>
        </w:rPr>
        <w:t>Справочник</w:t>
      </w:r>
      <w:r>
        <w:rPr>
          <w:spacing w:val="39"/>
          <w:sz w:val="24"/>
        </w:rPr>
        <w:t xml:space="preserve"> </w:t>
      </w:r>
      <w:r>
        <w:rPr>
          <w:sz w:val="24"/>
        </w:rPr>
        <w:t>ВИДАЛЬ.</w:t>
      </w:r>
      <w:r>
        <w:rPr>
          <w:spacing w:val="37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39"/>
          <w:sz w:val="24"/>
        </w:rPr>
        <w:t xml:space="preserve"> </w:t>
      </w:r>
      <w:r>
        <w:rPr>
          <w:sz w:val="24"/>
        </w:rPr>
        <w:t>препараты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37"/>
          <w:sz w:val="24"/>
        </w:rPr>
        <w:t xml:space="preserve"> </w:t>
      </w:r>
      <w:r>
        <w:rPr>
          <w:sz w:val="24"/>
        </w:rPr>
        <w:t>19-е</w:t>
      </w:r>
      <w:r>
        <w:rPr>
          <w:spacing w:val="39"/>
          <w:sz w:val="24"/>
        </w:rPr>
        <w:t xml:space="preserve"> </w:t>
      </w:r>
      <w:r>
        <w:rPr>
          <w:sz w:val="24"/>
        </w:rPr>
        <w:t>изд.</w:t>
      </w:r>
      <w:r>
        <w:rPr>
          <w:spacing w:val="37"/>
          <w:sz w:val="24"/>
        </w:rPr>
        <w:t xml:space="preserve"> </w:t>
      </w:r>
      <w:r>
        <w:rPr>
          <w:sz w:val="24"/>
        </w:rPr>
        <w:t>М.:</w:t>
      </w:r>
      <w:r>
        <w:rPr>
          <w:spacing w:val="39"/>
          <w:sz w:val="24"/>
        </w:rPr>
        <w:t xml:space="preserve"> </w:t>
      </w:r>
      <w:r>
        <w:rPr>
          <w:sz w:val="24"/>
        </w:rPr>
        <w:t>ЮБМ Медика Рус, 2013. - 1640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61"/>
        </w:tabs>
        <w:ind w:left="1724" w:right="880" w:firstLine="0"/>
        <w:jc w:val="left"/>
        <w:rPr>
          <w:sz w:val="24"/>
        </w:rPr>
      </w:pPr>
      <w:r>
        <w:rPr>
          <w:sz w:val="24"/>
        </w:rPr>
        <w:t>Баранов</w:t>
      </w:r>
      <w:r>
        <w:rPr>
          <w:spacing w:val="80"/>
          <w:sz w:val="24"/>
        </w:rPr>
        <w:t xml:space="preserve"> </w:t>
      </w:r>
      <w:r>
        <w:rPr>
          <w:sz w:val="24"/>
        </w:rPr>
        <w:t>А.А.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др.</w:t>
      </w:r>
      <w:r>
        <w:rPr>
          <w:spacing w:val="80"/>
          <w:sz w:val="24"/>
        </w:rPr>
        <w:t xml:space="preserve"> </w:t>
      </w:r>
      <w:r>
        <w:rPr>
          <w:sz w:val="24"/>
        </w:rPr>
        <w:t>Стрептококки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пневмококки.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80"/>
          <w:sz w:val="24"/>
        </w:rPr>
        <w:t xml:space="preserve"> </w:t>
      </w:r>
      <w:r>
        <w:rPr>
          <w:sz w:val="24"/>
        </w:rPr>
        <w:t>Ростов-н/Д: Феникс, 2013. - 302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11"/>
          <w:tab w:val="left" w:pos="8075"/>
        </w:tabs>
        <w:spacing w:line="237" w:lineRule="auto"/>
        <w:ind w:left="1724" w:right="1609" w:firstLine="0"/>
        <w:jc w:val="left"/>
        <w:rPr>
          <w:sz w:val="24"/>
        </w:rPr>
      </w:pPr>
      <w:r>
        <w:rPr>
          <w:sz w:val="24"/>
        </w:rPr>
        <w:t>Суворова Г.Ю., Мартынов А.И. Отечный синдром:</w:t>
      </w:r>
      <w:r>
        <w:rPr>
          <w:sz w:val="24"/>
        </w:rPr>
        <w:tab/>
        <w:t>клиническая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картина, дифференциальная диагностика, лечение. М.: ГЭОТАР-Медиа,</w:t>
      </w:r>
      <w:r>
        <w:rPr>
          <w:spacing w:val="80"/>
          <w:sz w:val="24"/>
        </w:rPr>
        <w:t xml:space="preserve"> </w:t>
      </w:r>
      <w:r>
        <w:rPr>
          <w:sz w:val="24"/>
        </w:rPr>
        <w:t>2009. - 224 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256"/>
          <w:tab w:val="left" w:pos="8365"/>
          <w:tab w:val="left" w:pos="10327"/>
        </w:tabs>
        <w:ind w:left="2256" w:right="846" w:hanging="532"/>
        <w:jc w:val="left"/>
        <w:rPr>
          <w:sz w:val="24"/>
        </w:rPr>
      </w:pPr>
      <w:r>
        <w:rPr>
          <w:sz w:val="24"/>
        </w:rPr>
        <w:t>Сумин С.А. Неотложные состояния. Учебное пособие.</w:t>
      </w:r>
      <w:r>
        <w:rPr>
          <w:sz w:val="24"/>
        </w:rPr>
        <w:tab/>
        <w:t>8-е изд., перераб.</w:t>
      </w:r>
      <w:r>
        <w:rPr>
          <w:sz w:val="24"/>
        </w:rPr>
        <w:tab/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доп. </w:t>
      </w:r>
      <w:r>
        <w:rPr>
          <w:spacing w:val="-4"/>
          <w:sz w:val="24"/>
        </w:rPr>
        <w:t>М.:</w:t>
      </w:r>
    </w:p>
    <w:p w:rsidR="00EC1B95" w:rsidRDefault="00A31361">
      <w:pPr>
        <w:pStyle w:val="a3"/>
        <w:spacing w:line="271" w:lineRule="exact"/>
        <w:ind w:left="1724"/>
      </w:pPr>
      <w:r>
        <w:t>Медицинское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4"/>
        </w:rPr>
        <w:t xml:space="preserve"> </w:t>
      </w:r>
      <w:r>
        <w:t>агентство,</w:t>
      </w:r>
      <w:r>
        <w:rPr>
          <w:spacing w:val="-3"/>
        </w:rPr>
        <w:t xml:space="preserve"> </w:t>
      </w:r>
      <w:r>
        <w:t>2013.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1104</w:t>
      </w:r>
      <w:r>
        <w:rPr>
          <w:spacing w:val="-3"/>
        </w:rPr>
        <w:t xml:space="preserve"> </w:t>
      </w:r>
      <w:r>
        <w:t>с.,</w:t>
      </w:r>
      <w:r>
        <w:rPr>
          <w:spacing w:val="-3"/>
        </w:rPr>
        <w:t xml:space="preserve"> </w:t>
      </w:r>
      <w:r>
        <w:rPr>
          <w:spacing w:val="-5"/>
        </w:rPr>
        <w:t>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19"/>
        </w:tabs>
        <w:ind w:left="1724" w:right="882" w:firstLine="0"/>
        <w:jc w:val="left"/>
        <w:rPr>
          <w:sz w:val="24"/>
        </w:rPr>
      </w:pPr>
      <w:r>
        <w:rPr>
          <w:sz w:val="24"/>
        </w:rPr>
        <w:t>Тот</w:t>
      </w:r>
      <w:r>
        <w:rPr>
          <w:spacing w:val="40"/>
          <w:sz w:val="24"/>
        </w:rPr>
        <w:t xml:space="preserve"> </w:t>
      </w:r>
      <w:r>
        <w:rPr>
          <w:sz w:val="24"/>
        </w:rPr>
        <w:t>Питер</w:t>
      </w:r>
      <w:r>
        <w:rPr>
          <w:spacing w:val="40"/>
          <w:sz w:val="24"/>
        </w:rPr>
        <w:t xml:space="preserve"> </w:t>
      </w:r>
      <w:r>
        <w:rPr>
          <w:sz w:val="24"/>
        </w:rPr>
        <w:t>П.,</w:t>
      </w:r>
      <w:r>
        <w:rPr>
          <w:spacing w:val="40"/>
          <w:sz w:val="24"/>
        </w:rPr>
        <w:t xml:space="preserve"> </w:t>
      </w:r>
      <w:r>
        <w:rPr>
          <w:sz w:val="24"/>
        </w:rPr>
        <w:t>Мэки</w:t>
      </w:r>
      <w:r>
        <w:rPr>
          <w:spacing w:val="40"/>
          <w:sz w:val="24"/>
        </w:rPr>
        <w:t xml:space="preserve"> </w:t>
      </w:r>
      <w:r>
        <w:rPr>
          <w:sz w:val="24"/>
        </w:rPr>
        <w:t>Кевин</w:t>
      </w:r>
      <w:r>
        <w:rPr>
          <w:spacing w:val="40"/>
          <w:sz w:val="24"/>
        </w:rPr>
        <w:t xml:space="preserve"> </w:t>
      </w:r>
      <w:r>
        <w:rPr>
          <w:sz w:val="24"/>
        </w:rPr>
        <w:t>К.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липидного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обмена.</w:t>
      </w:r>
      <w:r>
        <w:rPr>
          <w:spacing w:val="40"/>
          <w:sz w:val="24"/>
        </w:rPr>
        <w:t xml:space="preserve"> </w:t>
      </w:r>
      <w:r>
        <w:rPr>
          <w:sz w:val="24"/>
        </w:rPr>
        <w:t>Пер.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англ.</w:t>
      </w:r>
      <w:r>
        <w:rPr>
          <w:spacing w:val="40"/>
          <w:sz w:val="24"/>
        </w:rPr>
        <w:t xml:space="preserve"> </w:t>
      </w:r>
      <w:r>
        <w:rPr>
          <w:sz w:val="24"/>
        </w:rPr>
        <w:t>М.: ГЭОТАР- Медиа, 2010. - 272 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537"/>
        </w:tabs>
        <w:spacing w:line="237" w:lineRule="auto"/>
        <w:ind w:left="1724" w:right="875" w:firstLine="0"/>
        <w:jc w:val="left"/>
        <w:rPr>
          <w:sz w:val="24"/>
        </w:rPr>
      </w:pPr>
      <w:r>
        <w:rPr>
          <w:sz w:val="24"/>
        </w:rPr>
        <w:t>Транспищеводная</w:t>
      </w:r>
      <w:r>
        <w:rPr>
          <w:spacing w:val="40"/>
          <w:sz w:val="24"/>
        </w:rPr>
        <w:t xml:space="preserve"> </w:t>
      </w:r>
      <w:r>
        <w:rPr>
          <w:sz w:val="24"/>
        </w:rPr>
        <w:t>эхокардиография.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r>
        <w:rPr>
          <w:sz w:val="24"/>
        </w:rPr>
        <w:t>А.С.</w:t>
      </w:r>
      <w:r>
        <w:rPr>
          <w:sz w:val="24"/>
        </w:rPr>
        <w:t xml:space="preserve"> Перрино Пер. с англ. М.: Медицинское информационное агентство, 2013. - 509 с., ил.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256"/>
          <w:tab w:val="left" w:pos="8297"/>
        </w:tabs>
        <w:ind w:left="1724" w:right="2212" w:firstLine="0"/>
        <w:jc w:val="left"/>
        <w:rPr>
          <w:sz w:val="24"/>
        </w:rPr>
      </w:pPr>
      <w:r>
        <w:rPr>
          <w:sz w:val="24"/>
        </w:rPr>
        <w:t>Трухан Д.И., Викторова И.А. Внутренние болезни:</w:t>
      </w:r>
      <w:r>
        <w:rPr>
          <w:sz w:val="24"/>
        </w:rPr>
        <w:tab/>
      </w:r>
      <w:r>
        <w:rPr>
          <w:spacing w:val="-2"/>
          <w:sz w:val="24"/>
        </w:rPr>
        <w:t>Кардиология. Ревматология.</w:t>
      </w:r>
    </w:p>
    <w:p w:rsidR="00EC1B95" w:rsidRDefault="00A31361">
      <w:pPr>
        <w:pStyle w:val="a3"/>
        <w:spacing w:line="271" w:lineRule="exact"/>
        <w:ind w:left="1724"/>
      </w:pPr>
      <w:r>
        <w:t>Учебное</w:t>
      </w:r>
      <w:r>
        <w:rPr>
          <w:spacing w:val="-7"/>
        </w:rPr>
        <w:t xml:space="preserve"> </w:t>
      </w:r>
      <w:r>
        <w:t>пособие.</w:t>
      </w:r>
      <w:r>
        <w:rPr>
          <w:spacing w:val="-3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Медицинское</w:t>
      </w:r>
      <w:r>
        <w:rPr>
          <w:spacing w:val="-4"/>
        </w:rPr>
        <w:t xml:space="preserve"> </w:t>
      </w:r>
      <w:r>
        <w:t>информационное</w:t>
      </w:r>
      <w:r>
        <w:rPr>
          <w:spacing w:val="-3"/>
        </w:rPr>
        <w:t xml:space="preserve"> </w:t>
      </w:r>
      <w:r>
        <w:t>агентство,</w:t>
      </w:r>
      <w:r>
        <w:rPr>
          <w:spacing w:val="-3"/>
        </w:rPr>
        <w:t xml:space="preserve"> </w:t>
      </w:r>
      <w:r>
        <w:t>2013.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376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85"/>
        </w:tabs>
        <w:ind w:left="1724" w:right="880" w:firstLine="0"/>
        <w:jc w:val="left"/>
        <w:rPr>
          <w:sz w:val="24"/>
        </w:rPr>
      </w:pPr>
      <w:r>
        <w:rPr>
          <w:sz w:val="24"/>
        </w:rPr>
        <w:t>Тарасова Л.В., Трухан Д.И. Болезни кишечника. Клиника, диагностика и лечение. Учебное пособие. СПб.: СпецЛит, 2013. - 163 с.</w:t>
      </w:r>
    </w:p>
    <w:p w:rsidR="00EC1B95" w:rsidRDefault="00EC1B95">
      <w:pPr>
        <w:pStyle w:val="a4"/>
        <w:jc w:val="left"/>
        <w:rPr>
          <w:sz w:val="24"/>
        </w:rPr>
        <w:sectPr w:rsidR="00EC1B95">
          <w:pgSz w:w="11910" w:h="16840"/>
          <w:pgMar w:top="1040" w:right="0" w:bottom="920" w:left="0" w:header="0" w:footer="726" w:gutter="0"/>
          <w:cols w:space="720"/>
        </w:sectPr>
      </w:pPr>
    </w:p>
    <w:p w:rsidR="00EC1B95" w:rsidRDefault="00A31361">
      <w:pPr>
        <w:pStyle w:val="a4"/>
        <w:numPr>
          <w:ilvl w:val="0"/>
          <w:numId w:val="15"/>
        </w:numPr>
        <w:tabs>
          <w:tab w:val="left" w:pos="2256"/>
          <w:tab w:val="left" w:pos="8283"/>
          <w:tab w:val="left" w:pos="10323"/>
        </w:tabs>
        <w:spacing w:before="72"/>
        <w:ind w:left="2256" w:right="1068" w:hanging="532"/>
        <w:jc w:val="left"/>
        <w:rPr>
          <w:sz w:val="24"/>
        </w:rPr>
      </w:pPr>
      <w:r>
        <w:rPr>
          <w:sz w:val="24"/>
        </w:rPr>
        <w:lastRenderedPageBreak/>
        <w:t>Ферри Д.Р. Интерпретация ЭКГ. 10-дневный курс.</w:t>
      </w:r>
      <w:r>
        <w:rPr>
          <w:sz w:val="24"/>
        </w:rPr>
        <w:tab/>
        <w:t>2-е изд. Пер. с</w:t>
      </w:r>
      <w:r>
        <w:rPr>
          <w:sz w:val="24"/>
        </w:rPr>
        <w:tab/>
      </w:r>
      <w:r>
        <w:rPr>
          <w:spacing w:val="-2"/>
          <w:sz w:val="24"/>
        </w:rPr>
        <w:t xml:space="preserve">англ. </w:t>
      </w:r>
      <w:r>
        <w:rPr>
          <w:spacing w:val="-4"/>
          <w:sz w:val="24"/>
        </w:rPr>
        <w:t>М.:</w:t>
      </w:r>
    </w:p>
    <w:p w:rsidR="00EC1B95" w:rsidRDefault="00A31361">
      <w:pPr>
        <w:pStyle w:val="a3"/>
        <w:spacing w:line="271" w:lineRule="exact"/>
        <w:ind w:left="1724"/>
      </w:pPr>
      <w:r>
        <w:t>Практическая</w:t>
      </w:r>
      <w:r>
        <w:rPr>
          <w:spacing w:val="-4"/>
        </w:rPr>
        <w:t xml:space="preserve"> </w:t>
      </w:r>
      <w:r>
        <w:t>медицина,</w:t>
      </w:r>
      <w:r>
        <w:rPr>
          <w:spacing w:val="-3"/>
        </w:rPr>
        <w:t xml:space="preserve"> </w:t>
      </w:r>
      <w:r>
        <w:t>2009.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628с.,</w:t>
      </w:r>
      <w:r>
        <w:rPr>
          <w:spacing w:val="-2"/>
        </w:rPr>
        <w:t xml:space="preserve"> </w:t>
      </w:r>
      <w:r>
        <w:rPr>
          <w:spacing w:val="-5"/>
        </w:rPr>
        <w:t>ил</w:t>
      </w:r>
      <w:r>
        <w:rPr>
          <w:spacing w:val="-5"/>
        </w:rPr>
        <w:t>.</w:t>
      </w:r>
    </w:p>
    <w:p w:rsidR="00EC1B95" w:rsidRDefault="00A31361">
      <w:pPr>
        <w:pStyle w:val="a4"/>
        <w:numPr>
          <w:ilvl w:val="0"/>
          <w:numId w:val="15"/>
        </w:numPr>
        <w:tabs>
          <w:tab w:val="left" w:pos="2495"/>
        </w:tabs>
        <w:ind w:left="1724" w:right="877" w:firstLine="0"/>
        <w:jc w:val="left"/>
        <w:rPr>
          <w:sz w:val="24"/>
        </w:rPr>
      </w:pPr>
      <w:r>
        <w:rPr>
          <w:sz w:val="24"/>
        </w:rPr>
        <w:t>Франк У. Антибактериальная терапия в амбулаторно-поликлинической практике. Пер. с нем. М.: ГЭОТАР-Медиа, 2010. - 256 с.</w:t>
      </w:r>
    </w:p>
    <w:p w:rsidR="00EC1B95" w:rsidRDefault="00A31361">
      <w:pPr>
        <w:pStyle w:val="5"/>
        <w:ind w:left="2412"/>
      </w:pPr>
      <w:r>
        <w:t>8.3.</w:t>
      </w:r>
      <w:r>
        <w:rPr>
          <w:spacing w:val="-5"/>
        </w:rPr>
        <w:t xml:space="preserve"> </w:t>
      </w:r>
      <w:r>
        <w:t>Периодические</w:t>
      </w:r>
      <w:r>
        <w:rPr>
          <w:spacing w:val="-4"/>
        </w:rPr>
        <w:t xml:space="preserve"> </w:t>
      </w:r>
      <w:r>
        <w:t>издания</w:t>
      </w:r>
      <w:r>
        <w:rPr>
          <w:spacing w:val="-4"/>
        </w:rPr>
        <w:t xml:space="preserve"> </w:t>
      </w:r>
      <w:r>
        <w:rPr>
          <w:spacing w:val="-2"/>
        </w:rPr>
        <w:t>(журналы)</w:t>
      </w:r>
    </w:p>
    <w:p w:rsidR="00EC1B95" w:rsidRDefault="00A31361">
      <w:pPr>
        <w:pStyle w:val="a4"/>
        <w:numPr>
          <w:ilvl w:val="0"/>
          <w:numId w:val="3"/>
        </w:numPr>
        <w:tabs>
          <w:tab w:val="left" w:pos="3132"/>
        </w:tabs>
        <w:spacing w:before="119"/>
        <w:rPr>
          <w:sz w:val="24"/>
        </w:rPr>
      </w:pPr>
      <w:r>
        <w:rPr>
          <w:sz w:val="24"/>
        </w:rPr>
        <w:t>Клиническая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медицина.</w:t>
      </w:r>
    </w:p>
    <w:p w:rsidR="00EC1B95" w:rsidRDefault="00A31361">
      <w:pPr>
        <w:pStyle w:val="a4"/>
        <w:numPr>
          <w:ilvl w:val="0"/>
          <w:numId w:val="3"/>
        </w:numPr>
        <w:tabs>
          <w:tab w:val="left" w:pos="3132"/>
        </w:tabs>
        <w:spacing w:before="120"/>
        <w:rPr>
          <w:sz w:val="24"/>
        </w:rPr>
      </w:pPr>
      <w:r>
        <w:rPr>
          <w:sz w:val="24"/>
        </w:rPr>
        <w:t>Клиническая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микробиология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антимикробная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химиотерапия.</w:t>
      </w:r>
    </w:p>
    <w:p w:rsidR="00EC1B95" w:rsidRDefault="00A31361">
      <w:pPr>
        <w:pStyle w:val="a4"/>
        <w:numPr>
          <w:ilvl w:val="0"/>
          <w:numId w:val="3"/>
        </w:numPr>
        <w:tabs>
          <w:tab w:val="left" w:pos="3132"/>
        </w:tabs>
        <w:spacing w:before="120"/>
        <w:rPr>
          <w:sz w:val="24"/>
        </w:rPr>
      </w:pPr>
      <w:r>
        <w:rPr>
          <w:spacing w:val="-2"/>
          <w:sz w:val="24"/>
        </w:rPr>
        <w:t>Пульмонология.</w:t>
      </w:r>
    </w:p>
    <w:p w:rsidR="00EC1B95" w:rsidRDefault="00A31361">
      <w:pPr>
        <w:pStyle w:val="a4"/>
        <w:numPr>
          <w:ilvl w:val="0"/>
          <w:numId w:val="3"/>
        </w:numPr>
        <w:tabs>
          <w:tab w:val="left" w:pos="3132"/>
        </w:tabs>
        <w:spacing w:before="120"/>
        <w:rPr>
          <w:sz w:val="24"/>
        </w:rPr>
      </w:pPr>
      <w:r>
        <w:rPr>
          <w:spacing w:val="-2"/>
          <w:sz w:val="24"/>
        </w:rPr>
        <w:t>Кардиология</w:t>
      </w:r>
    </w:p>
    <w:p w:rsidR="00EC1B95" w:rsidRDefault="00A31361">
      <w:pPr>
        <w:pStyle w:val="a4"/>
        <w:numPr>
          <w:ilvl w:val="0"/>
          <w:numId w:val="3"/>
        </w:numPr>
        <w:tabs>
          <w:tab w:val="left" w:pos="3132"/>
        </w:tabs>
        <w:spacing w:before="120"/>
        <w:rPr>
          <w:sz w:val="24"/>
        </w:rPr>
      </w:pPr>
      <w:r>
        <w:rPr>
          <w:sz w:val="24"/>
        </w:rPr>
        <w:t>Русский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журнал.</w:t>
      </w:r>
    </w:p>
    <w:p w:rsidR="00EC1B95" w:rsidRDefault="00A31361">
      <w:pPr>
        <w:pStyle w:val="a4"/>
        <w:numPr>
          <w:ilvl w:val="0"/>
          <w:numId w:val="3"/>
        </w:numPr>
        <w:tabs>
          <w:tab w:val="left" w:pos="3132"/>
        </w:tabs>
        <w:spacing w:before="120"/>
        <w:rPr>
          <w:sz w:val="24"/>
        </w:rPr>
      </w:pPr>
      <w:r>
        <w:rPr>
          <w:sz w:val="24"/>
        </w:rPr>
        <w:t>Терапевтический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архив.</w:t>
      </w:r>
    </w:p>
    <w:p w:rsidR="00EC1B95" w:rsidRDefault="00A31361">
      <w:pPr>
        <w:pStyle w:val="a4"/>
        <w:numPr>
          <w:ilvl w:val="0"/>
          <w:numId w:val="3"/>
        </w:numPr>
        <w:tabs>
          <w:tab w:val="left" w:pos="3132"/>
        </w:tabs>
        <w:spacing w:before="120"/>
        <w:rPr>
          <w:sz w:val="24"/>
        </w:rPr>
      </w:pPr>
      <w:r>
        <w:rPr>
          <w:sz w:val="24"/>
        </w:rPr>
        <w:t>Consilium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medicum;</w:t>
      </w:r>
    </w:p>
    <w:p w:rsidR="00EC1B95" w:rsidRDefault="00A31361">
      <w:pPr>
        <w:pStyle w:val="a4"/>
        <w:numPr>
          <w:ilvl w:val="0"/>
          <w:numId w:val="3"/>
        </w:numPr>
        <w:tabs>
          <w:tab w:val="left" w:pos="3132"/>
        </w:tabs>
        <w:spacing w:before="120"/>
        <w:rPr>
          <w:sz w:val="24"/>
        </w:rPr>
      </w:pPr>
      <w:r>
        <w:rPr>
          <w:spacing w:val="-2"/>
          <w:sz w:val="24"/>
        </w:rPr>
        <w:t>Lancet;</w:t>
      </w:r>
    </w:p>
    <w:p w:rsidR="00EC1B95" w:rsidRDefault="00A31361">
      <w:pPr>
        <w:pStyle w:val="a4"/>
        <w:numPr>
          <w:ilvl w:val="0"/>
          <w:numId w:val="3"/>
        </w:numPr>
        <w:tabs>
          <w:tab w:val="left" w:pos="3132"/>
        </w:tabs>
        <w:spacing w:before="120"/>
        <w:rPr>
          <w:sz w:val="24"/>
        </w:rPr>
      </w:pP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Gastroenterology;</w:t>
      </w: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  <w:spacing w:before="200"/>
      </w:pPr>
    </w:p>
    <w:p w:rsidR="00EC1B95" w:rsidRDefault="00A31361">
      <w:pPr>
        <w:pStyle w:val="4"/>
        <w:numPr>
          <w:ilvl w:val="0"/>
          <w:numId w:val="39"/>
        </w:numPr>
        <w:tabs>
          <w:tab w:val="left" w:pos="1944"/>
        </w:tabs>
        <w:ind w:left="1704" w:right="997" w:firstLine="0"/>
        <w:jc w:val="left"/>
      </w:pPr>
      <w:r>
        <w:t>ПЕРЕЧЕНЬ</w:t>
      </w:r>
      <w:r>
        <w:rPr>
          <w:spacing w:val="-15"/>
        </w:rPr>
        <w:t xml:space="preserve"> </w:t>
      </w:r>
      <w:r>
        <w:t>РЕСУРСОВ</w:t>
      </w:r>
      <w:r>
        <w:rPr>
          <w:spacing w:val="-15"/>
        </w:rPr>
        <w:t xml:space="preserve"> </w:t>
      </w:r>
      <w:r>
        <w:t>ИНФОРМАЦИОННО-ТЕЛЕКОММУНИКАЦИОННОЙ СЕТИ "ИНТЕРНЕТ" (ДАЛЕЕ - СЕТЬ "ИНТЕРНЕТ"), НЕОБХОДИМЫХ ДЛЯ ОСВОЕНИЯ ДИСЦИПЛИНЫ</w:t>
      </w:r>
    </w:p>
    <w:p w:rsidR="00EC1B95" w:rsidRDefault="00A31361">
      <w:pPr>
        <w:pStyle w:val="a4"/>
        <w:numPr>
          <w:ilvl w:val="0"/>
          <w:numId w:val="14"/>
        </w:numPr>
        <w:tabs>
          <w:tab w:val="left" w:pos="3024"/>
        </w:tabs>
        <w:spacing w:before="120"/>
        <w:jc w:val="left"/>
        <w:rPr>
          <w:rFonts w:ascii="Courier New"/>
          <w:sz w:val="24"/>
        </w:rPr>
      </w:pPr>
      <w:hyperlink r:id="rId22">
        <w:r>
          <w:rPr>
            <w:rFonts w:ascii="Courier New"/>
            <w:color w:val="000080"/>
            <w:spacing w:val="-2"/>
            <w:sz w:val="24"/>
            <w:u w:val="single" w:color="000080"/>
          </w:rPr>
          <w:t>www.internist.ru</w:t>
        </w:r>
      </w:hyperlink>
    </w:p>
    <w:p w:rsidR="00EC1B95" w:rsidRDefault="00A31361">
      <w:pPr>
        <w:pStyle w:val="a4"/>
        <w:numPr>
          <w:ilvl w:val="0"/>
          <w:numId w:val="14"/>
        </w:numPr>
        <w:tabs>
          <w:tab w:val="left" w:pos="2936"/>
        </w:tabs>
        <w:spacing w:before="120"/>
        <w:ind w:left="2936"/>
        <w:jc w:val="left"/>
        <w:rPr>
          <w:sz w:val="24"/>
        </w:rPr>
      </w:pPr>
      <w:hyperlink r:id="rId23">
        <w:r>
          <w:rPr>
            <w:spacing w:val="-2"/>
            <w:sz w:val="24"/>
          </w:rPr>
          <w:t>www.gastrosite.ru</w:t>
        </w:r>
      </w:hyperlink>
    </w:p>
    <w:p w:rsidR="00EC1B95" w:rsidRDefault="00A31361">
      <w:pPr>
        <w:pStyle w:val="a4"/>
        <w:numPr>
          <w:ilvl w:val="0"/>
          <w:numId w:val="14"/>
        </w:numPr>
        <w:tabs>
          <w:tab w:val="left" w:pos="2936"/>
        </w:tabs>
        <w:spacing w:before="120"/>
        <w:ind w:left="2936"/>
        <w:jc w:val="left"/>
        <w:rPr>
          <w:sz w:val="24"/>
        </w:rPr>
      </w:pPr>
      <w:hyperlink r:id="rId24">
        <w:r>
          <w:rPr>
            <w:spacing w:val="-2"/>
            <w:sz w:val="24"/>
          </w:rPr>
          <w:t>www.liver.ru</w:t>
        </w:r>
      </w:hyperlink>
    </w:p>
    <w:p w:rsidR="00EC1B95" w:rsidRDefault="00A31361">
      <w:pPr>
        <w:pStyle w:val="a4"/>
        <w:numPr>
          <w:ilvl w:val="0"/>
          <w:numId w:val="14"/>
        </w:numPr>
        <w:tabs>
          <w:tab w:val="left" w:pos="2936"/>
        </w:tabs>
        <w:spacing w:before="120"/>
        <w:ind w:left="2936"/>
        <w:jc w:val="left"/>
        <w:rPr>
          <w:rFonts w:ascii="Courier New"/>
          <w:sz w:val="24"/>
        </w:rPr>
      </w:pPr>
      <w:hyperlink r:id="rId25">
        <w:r>
          <w:rPr>
            <w:rFonts w:ascii="Courier New"/>
            <w:color w:val="000080"/>
            <w:spacing w:val="-2"/>
            <w:sz w:val="24"/>
            <w:u w:val="single" w:color="000080"/>
          </w:rPr>
          <w:t>www.gematologia.ru</w:t>
        </w:r>
      </w:hyperlink>
    </w:p>
    <w:p w:rsidR="00EC1B95" w:rsidRDefault="00A31361">
      <w:pPr>
        <w:pStyle w:val="a4"/>
        <w:numPr>
          <w:ilvl w:val="0"/>
          <w:numId w:val="14"/>
        </w:numPr>
        <w:tabs>
          <w:tab w:val="left" w:pos="2936"/>
        </w:tabs>
        <w:spacing w:before="120"/>
        <w:ind w:left="2936"/>
        <w:jc w:val="left"/>
        <w:rPr>
          <w:sz w:val="24"/>
        </w:rPr>
      </w:pPr>
      <w:hyperlink r:id="rId26">
        <w:r>
          <w:rPr>
            <w:spacing w:val="-2"/>
            <w:sz w:val="24"/>
          </w:rPr>
          <w:t>www.cardiosite.ru</w:t>
        </w:r>
      </w:hyperlink>
    </w:p>
    <w:p w:rsidR="00EC1B95" w:rsidRDefault="00A31361">
      <w:pPr>
        <w:pStyle w:val="a4"/>
        <w:numPr>
          <w:ilvl w:val="0"/>
          <w:numId w:val="14"/>
        </w:numPr>
        <w:tabs>
          <w:tab w:val="left" w:pos="2936"/>
        </w:tabs>
        <w:spacing w:before="120"/>
        <w:ind w:left="2936"/>
        <w:jc w:val="left"/>
        <w:rPr>
          <w:sz w:val="24"/>
        </w:rPr>
      </w:pPr>
      <w:hyperlink r:id="rId27">
        <w:r>
          <w:rPr>
            <w:spacing w:val="-2"/>
            <w:sz w:val="24"/>
          </w:rPr>
          <w:t>www.pulmonology.ru</w:t>
        </w:r>
      </w:hyperlink>
    </w:p>
    <w:p w:rsidR="00EC1B95" w:rsidRDefault="00A31361">
      <w:pPr>
        <w:pStyle w:val="a4"/>
        <w:numPr>
          <w:ilvl w:val="0"/>
          <w:numId w:val="14"/>
        </w:numPr>
        <w:tabs>
          <w:tab w:val="left" w:pos="2936"/>
        </w:tabs>
        <w:spacing w:before="120"/>
        <w:ind w:left="2936"/>
        <w:jc w:val="left"/>
        <w:rPr>
          <w:rFonts w:ascii="Courier New"/>
          <w:sz w:val="24"/>
        </w:rPr>
      </w:pPr>
      <w:hyperlink r:id="rId28">
        <w:r>
          <w:rPr>
            <w:rFonts w:ascii="Courier New"/>
            <w:color w:val="000080"/>
            <w:spacing w:val="-2"/>
            <w:sz w:val="24"/>
            <w:u w:val="single" w:color="000080"/>
          </w:rPr>
          <w:t>www.consilium-medicum.com/media</w:t>
        </w:r>
      </w:hyperlink>
    </w:p>
    <w:p w:rsidR="00EC1B95" w:rsidRDefault="00A31361">
      <w:pPr>
        <w:pStyle w:val="a4"/>
        <w:numPr>
          <w:ilvl w:val="0"/>
          <w:numId w:val="14"/>
        </w:numPr>
        <w:tabs>
          <w:tab w:val="left" w:pos="178"/>
        </w:tabs>
        <w:spacing w:before="120"/>
        <w:ind w:left="178" w:right="354" w:hanging="178"/>
        <w:jc w:val="center"/>
        <w:rPr>
          <w:sz w:val="24"/>
        </w:rPr>
      </w:pP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-6"/>
          <w:sz w:val="24"/>
        </w:rPr>
        <w:t xml:space="preserve"> </w:t>
      </w:r>
      <w:r>
        <w:rPr>
          <w:sz w:val="24"/>
        </w:rPr>
        <w:t>(medline,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Cochrine)</w:t>
      </w:r>
    </w:p>
    <w:p w:rsidR="00EC1B95" w:rsidRDefault="00EC1B95">
      <w:pPr>
        <w:pStyle w:val="a3"/>
        <w:spacing w:before="84"/>
      </w:pPr>
    </w:p>
    <w:p w:rsidR="00EC1B95" w:rsidRDefault="00A31361">
      <w:pPr>
        <w:pStyle w:val="4"/>
        <w:numPr>
          <w:ilvl w:val="0"/>
          <w:numId w:val="39"/>
        </w:numPr>
        <w:tabs>
          <w:tab w:val="left" w:pos="2001"/>
        </w:tabs>
        <w:ind w:left="2001" w:hanging="297"/>
        <w:jc w:val="left"/>
        <w:rPr>
          <w:sz w:val="22"/>
        </w:rPr>
      </w:pP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ПРАКТИКИ</w:t>
      </w:r>
    </w:p>
    <w:p w:rsidR="00EC1B95" w:rsidRDefault="00A31361">
      <w:pPr>
        <w:pStyle w:val="a3"/>
        <w:spacing w:before="120"/>
        <w:ind w:left="1704" w:right="856" w:firstLine="708"/>
        <w:jc w:val="both"/>
      </w:pPr>
      <w:r>
        <w:t>Целью практики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обеспечение готовности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осуществлению профессиональной деятельности, а ее проведение должно обеспечивать непрерывность и</w:t>
      </w:r>
      <w:r>
        <w:t xml:space="preserve"> последовательность овладения обучающимся навыками профессиональной деятельности.</w:t>
      </w:r>
    </w:p>
    <w:p w:rsidR="00EC1B95" w:rsidRDefault="00A31361">
      <w:pPr>
        <w:pStyle w:val="a3"/>
        <w:spacing w:before="120"/>
        <w:ind w:left="1704" w:right="855" w:firstLine="708"/>
        <w:jc w:val="both"/>
      </w:pPr>
      <w:r>
        <w:t>Согласно федеральным государственным требованиям к структуре основной профессиональной образовательной программы послевузовского профессионального образования, трудоемкость п</w:t>
      </w:r>
      <w:r>
        <w:t>рактики для ординатора составляет 66 зачетных единиц. При этом программа практики предполагает необходимость строгого соблюдения последовательности освоения образовательной программы, а именно: к практике могут быть допущены лица, успешно освоившие дисципл</w:t>
      </w:r>
      <w:r>
        <w:t>ины образовательной программы (обязательные и факультативные).</w:t>
      </w:r>
    </w:p>
    <w:p w:rsidR="00EC1B95" w:rsidRDefault="00EC1B95">
      <w:pPr>
        <w:pStyle w:val="a3"/>
        <w:jc w:val="both"/>
        <w:sectPr w:rsidR="00EC1B95">
          <w:pgSz w:w="11910" w:h="16840"/>
          <w:pgMar w:top="1040" w:right="0" w:bottom="920" w:left="0" w:header="0" w:footer="726" w:gutter="0"/>
          <w:cols w:space="720"/>
        </w:sectPr>
      </w:pPr>
    </w:p>
    <w:p w:rsidR="00EC1B95" w:rsidRDefault="00A31361">
      <w:pPr>
        <w:pStyle w:val="a3"/>
        <w:spacing w:before="76"/>
        <w:ind w:left="1704" w:right="854" w:firstLine="708"/>
        <w:jc w:val="both"/>
      </w:pPr>
      <w:r>
        <w:lastRenderedPageBreak/>
        <w:t>При прохождении практики и в рамках самостоятельной работы проводится отработка и закрепление профессиональных навыков. Выполнение ординатором каждого навыка заносится в дневн</w:t>
      </w:r>
      <w:r>
        <w:t>ик учета практических навыков с учетом числа их выполнений (повторений). Наилучшим способом контроля овладения профессиональными навыками является дебрифинг – подробный разбор сделанного с анализом и коррекцией ошибок (при их наличии). Как и в случае симул</w:t>
      </w:r>
      <w:r>
        <w:t>яционного курса, оценка по каждому навыку осуществляется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форме</w:t>
      </w:r>
      <w:r>
        <w:rPr>
          <w:spacing w:val="15"/>
        </w:rPr>
        <w:t xml:space="preserve"> </w:t>
      </w:r>
      <w:r>
        <w:t>«отработано</w:t>
      </w:r>
      <w:r>
        <w:rPr>
          <w:spacing w:val="14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отработано»,</w:t>
      </w:r>
      <w:r>
        <w:rPr>
          <w:spacing w:val="16"/>
        </w:rPr>
        <w:t xml:space="preserve"> </w:t>
      </w:r>
      <w:r>
        <w:t>итоговая</w:t>
      </w:r>
      <w:r>
        <w:rPr>
          <w:spacing w:val="13"/>
        </w:rPr>
        <w:t xml:space="preserve"> </w:t>
      </w:r>
      <w:r>
        <w:t>аттестация</w:t>
      </w:r>
      <w:r>
        <w:rPr>
          <w:spacing w:val="16"/>
        </w:rPr>
        <w:t xml:space="preserve"> </w:t>
      </w:r>
      <w:r>
        <w:t>практики</w:t>
      </w:r>
      <w:r>
        <w:rPr>
          <w:spacing w:val="16"/>
        </w:rPr>
        <w:t xml:space="preserve"> </w:t>
      </w:r>
      <w:r>
        <w:rPr>
          <w:spacing w:val="-10"/>
        </w:rPr>
        <w:t>–</w:t>
      </w:r>
    </w:p>
    <w:p w:rsidR="00EC1B95" w:rsidRDefault="00A31361">
      <w:pPr>
        <w:pStyle w:val="a3"/>
        <w:ind w:left="1704"/>
        <w:jc w:val="both"/>
      </w:pPr>
      <w:r>
        <w:t>«зачтено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зачтено».</w:t>
      </w:r>
    </w:p>
    <w:p w:rsidR="00EC1B95" w:rsidRDefault="00A31361">
      <w:pPr>
        <w:pStyle w:val="a3"/>
        <w:spacing w:before="120"/>
        <w:ind w:left="1704" w:right="853" w:firstLine="708"/>
        <w:jc w:val="both"/>
      </w:pPr>
      <w:r>
        <w:t>По завершению прохождения практики ординаторы предоставляют по месту прохождения обучения отчет о прохожд</w:t>
      </w:r>
      <w:r>
        <w:t>ении практики по форме. При условии успешного прохождения ординаторами практики высшее учебное заведение проводит их итоговую государственную аттестацию, в случае положительного прохождения которой выдается соответствующий документ государственного образца</w:t>
      </w:r>
      <w:r>
        <w:t xml:space="preserve"> о послевузовском профессиональном образовании.</w:t>
      </w: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  <w:spacing w:before="204"/>
      </w:pPr>
    </w:p>
    <w:p w:rsidR="00EC1B95" w:rsidRDefault="00A31361">
      <w:pPr>
        <w:pStyle w:val="4"/>
        <w:numPr>
          <w:ilvl w:val="0"/>
          <w:numId w:val="39"/>
        </w:numPr>
        <w:tabs>
          <w:tab w:val="left" w:pos="2001"/>
        </w:tabs>
        <w:ind w:left="1704" w:right="1168" w:firstLine="0"/>
        <w:jc w:val="left"/>
        <w:rPr>
          <w:sz w:val="22"/>
        </w:rPr>
      </w:pPr>
      <w:r>
        <w:t>ПЕРЕЧЕНЬ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9"/>
        </w:rPr>
        <w:t xml:space="preserve"> </w:t>
      </w:r>
      <w:r>
        <w:t>ТЕХНОЛОГИЙ,</w:t>
      </w:r>
      <w:r>
        <w:rPr>
          <w:spacing w:val="-9"/>
        </w:rPr>
        <w:t xml:space="preserve"> </w:t>
      </w:r>
      <w:r>
        <w:t>ИСПОЛЬЗУЕМЫХ</w:t>
      </w:r>
      <w:r>
        <w:rPr>
          <w:spacing w:val="-11"/>
        </w:rPr>
        <w:t xml:space="preserve"> </w:t>
      </w:r>
      <w:r>
        <w:t xml:space="preserve">ПРИ ОСУЩЕСТВЛЕНИИ ОБРАЗОВАТЕЛЬНОГО ПРОЦЕССА ПО ДИСЦИПЛИНЕ </w:t>
      </w:r>
      <w:r>
        <w:rPr>
          <w:spacing w:val="-2"/>
        </w:rPr>
        <w:t>(МОДУЛЮ)</w:t>
      </w:r>
    </w:p>
    <w:p w:rsidR="00EC1B95" w:rsidRDefault="00EC1B95">
      <w:pPr>
        <w:pStyle w:val="a3"/>
        <w:spacing w:before="120"/>
        <w:rPr>
          <w:b/>
        </w:rPr>
      </w:pPr>
    </w:p>
    <w:p w:rsidR="00EC1B95" w:rsidRDefault="00A31361">
      <w:pPr>
        <w:pStyle w:val="a3"/>
        <w:ind w:left="1704" w:right="851" w:firstLine="720"/>
        <w:jc w:val="both"/>
      </w:pPr>
      <w:r>
        <w:t>Программное обеспечение в ФГБОУ ВО Чеченском Государственном</w:t>
      </w:r>
      <w:r>
        <w:rPr>
          <w:spacing w:val="40"/>
        </w:rPr>
        <w:t xml:space="preserve"> </w:t>
      </w:r>
      <w:r>
        <w:t>университете Медицинского института, являющееся частью электронной</w:t>
      </w:r>
      <w:r>
        <w:rPr>
          <w:spacing w:val="40"/>
        </w:rPr>
        <w:t xml:space="preserve"> </w:t>
      </w:r>
      <w:r>
        <w:t>информационно- образовательной среды и базирующееся на телекоммуникационных технологиях: компьютерные обучающие программы; тренинговые и тестирующие программы; Электронные базы данных:</w:t>
      </w:r>
    </w:p>
    <w:p w:rsidR="00EC1B95" w:rsidRDefault="00A31361">
      <w:pPr>
        <w:pStyle w:val="a4"/>
        <w:numPr>
          <w:ilvl w:val="0"/>
          <w:numId w:val="13"/>
        </w:numPr>
        <w:tabs>
          <w:tab w:val="left" w:pos="2669"/>
          <w:tab w:val="left" w:pos="3659"/>
          <w:tab w:val="left" w:pos="4232"/>
          <w:tab w:val="left" w:pos="5703"/>
          <w:tab w:val="left" w:pos="9075"/>
          <w:tab w:val="left" w:pos="9934"/>
          <w:tab w:val="left" w:pos="10284"/>
        </w:tabs>
        <w:spacing w:before="120"/>
        <w:ind w:right="849" w:firstLine="566"/>
        <w:jc w:val="left"/>
        <w:rPr>
          <w:sz w:val="24"/>
        </w:rPr>
      </w:pPr>
      <w:r>
        <w:rPr>
          <w:spacing w:val="-2"/>
          <w:sz w:val="24"/>
        </w:rPr>
        <w:t>Ссыл</w:t>
      </w:r>
      <w:r>
        <w:rPr>
          <w:spacing w:val="-2"/>
          <w:sz w:val="24"/>
        </w:rPr>
        <w:t>ка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доступа</w:t>
      </w:r>
      <w:r>
        <w:rPr>
          <w:sz w:val="24"/>
        </w:rPr>
        <w:tab/>
      </w:r>
      <w:r>
        <w:rPr>
          <w:spacing w:val="-2"/>
          <w:sz w:val="24"/>
        </w:rPr>
        <w:t>ИВИС</w:t>
      </w:r>
      <w:hyperlink r:id="rId29">
        <w:r>
          <w:rPr>
            <w:color w:val="000080"/>
            <w:spacing w:val="-2"/>
            <w:sz w:val="24"/>
            <w:u w:val="single" w:color="000080"/>
          </w:rPr>
          <w:t>https://dlib.eastview.com/</w:t>
        </w:r>
      </w:hyperlink>
      <w:r>
        <w:rPr>
          <w:color w:val="000080"/>
          <w:sz w:val="24"/>
        </w:rPr>
        <w:tab/>
      </w:r>
      <w:r>
        <w:rPr>
          <w:spacing w:val="-2"/>
          <w:sz w:val="24"/>
        </w:rPr>
        <w:t>Логин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пароль: </w:t>
      </w:r>
      <w:r>
        <w:rPr>
          <w:sz w:val="24"/>
        </w:rPr>
        <w:t>CHechGUСрок действия до 30. 06. 2018г.</w:t>
      </w:r>
    </w:p>
    <w:p w:rsidR="00EC1B95" w:rsidRDefault="00A31361">
      <w:pPr>
        <w:pStyle w:val="a4"/>
        <w:numPr>
          <w:ilvl w:val="0"/>
          <w:numId w:val="13"/>
        </w:numPr>
        <w:tabs>
          <w:tab w:val="left" w:pos="2510"/>
        </w:tabs>
        <w:spacing w:before="1"/>
        <w:ind w:right="1193" w:firstLine="566"/>
        <w:jc w:val="left"/>
        <w:rPr>
          <w:sz w:val="24"/>
        </w:rPr>
      </w:pPr>
      <w:r>
        <w:rPr>
          <w:sz w:val="24"/>
        </w:rPr>
        <w:t>ЭБСIPRbooksДля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7"/>
          <w:sz w:val="24"/>
        </w:rPr>
        <w:t xml:space="preserve"> </w:t>
      </w:r>
      <w:r>
        <w:rPr>
          <w:sz w:val="24"/>
        </w:rPr>
        <w:t>Логин:</w:t>
      </w:r>
      <w:r>
        <w:rPr>
          <w:spacing w:val="-5"/>
          <w:sz w:val="24"/>
        </w:rPr>
        <w:t xml:space="preserve"> </w:t>
      </w:r>
      <w:r>
        <w:rPr>
          <w:sz w:val="24"/>
        </w:rPr>
        <w:t>chesu</w:t>
      </w:r>
      <w:r>
        <w:rPr>
          <w:spacing w:val="-6"/>
          <w:sz w:val="24"/>
        </w:rPr>
        <w:t xml:space="preserve"> </w:t>
      </w:r>
      <w:r>
        <w:rPr>
          <w:sz w:val="24"/>
        </w:rPr>
        <w:t>Пароль: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QNAWVJg6. Срок действия до 31.12. 2018 г. Номер </w:t>
      </w:r>
      <w:r>
        <w:rPr>
          <w:sz w:val="24"/>
        </w:rPr>
        <w:t>лицензии\ соглашения №3051/18 от 19.03.2018.</w:t>
      </w:r>
    </w:p>
    <w:p w:rsidR="00EC1B95" w:rsidRDefault="00A31361">
      <w:pPr>
        <w:pStyle w:val="a4"/>
        <w:numPr>
          <w:ilvl w:val="0"/>
          <w:numId w:val="13"/>
        </w:numPr>
        <w:tabs>
          <w:tab w:val="left" w:pos="2510"/>
        </w:tabs>
        <w:ind w:left="2510" w:hanging="240"/>
        <w:jc w:val="left"/>
        <w:rPr>
          <w:sz w:val="24"/>
        </w:rPr>
      </w:pPr>
      <w:r>
        <w:rPr>
          <w:sz w:val="24"/>
        </w:rPr>
        <w:t>ЭБС</w:t>
      </w:r>
      <w:r>
        <w:rPr>
          <w:spacing w:val="-7"/>
          <w:sz w:val="24"/>
        </w:rPr>
        <w:t xml:space="preserve"> </w:t>
      </w:r>
      <w:r>
        <w:rPr>
          <w:sz w:val="24"/>
        </w:rPr>
        <w:t>IVISСрок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30.06.</w:t>
      </w:r>
      <w:r>
        <w:rPr>
          <w:spacing w:val="-4"/>
          <w:sz w:val="24"/>
        </w:rPr>
        <w:t xml:space="preserve"> </w:t>
      </w:r>
      <w:r>
        <w:rPr>
          <w:sz w:val="24"/>
        </w:rPr>
        <w:t>2018г.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лицензии\221-П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01.11.2017.</w:t>
      </w:r>
    </w:p>
    <w:p w:rsidR="00EC1B95" w:rsidRDefault="00A31361">
      <w:pPr>
        <w:pStyle w:val="a4"/>
        <w:numPr>
          <w:ilvl w:val="0"/>
          <w:numId w:val="13"/>
        </w:numPr>
        <w:tabs>
          <w:tab w:val="left" w:pos="2570"/>
        </w:tabs>
        <w:ind w:right="1301" w:firstLine="566"/>
        <w:jc w:val="left"/>
        <w:rPr>
          <w:sz w:val="24"/>
        </w:rPr>
      </w:pPr>
      <w:r>
        <w:rPr>
          <w:sz w:val="24"/>
        </w:rPr>
        <w:t>Консультант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студента</w:t>
      </w:r>
      <w:r>
        <w:rPr>
          <w:color w:val="4472C3"/>
          <w:sz w:val="24"/>
        </w:rPr>
        <w:t>:</w:t>
      </w:r>
      <w:r>
        <w:rPr>
          <w:color w:val="4472C3"/>
          <w:spacing w:val="-5"/>
          <w:sz w:val="24"/>
        </w:rPr>
        <w:t xml:space="preserve"> </w:t>
      </w:r>
      <w:hyperlink r:id="rId30">
        <w:r>
          <w:rPr>
            <w:sz w:val="24"/>
          </w:rPr>
          <w:t>www.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studmedlib.ru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31</w:t>
      </w:r>
      <w:r>
        <w:rPr>
          <w:spacing w:val="-4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5"/>
          <w:sz w:val="24"/>
        </w:rPr>
        <w:t xml:space="preserve"> </w:t>
      </w:r>
      <w:r>
        <w:rPr>
          <w:sz w:val="24"/>
        </w:rPr>
        <w:t>2018г.</w:t>
      </w:r>
      <w:r>
        <w:rPr>
          <w:sz w:val="24"/>
        </w:rPr>
        <w:t xml:space="preserve"> Номер лицензии\ соглашения № 53СЛ/03/2017 от 23.08.2017.</w:t>
      </w:r>
    </w:p>
    <w:p w:rsidR="00EC1B95" w:rsidRDefault="00A31361">
      <w:pPr>
        <w:pStyle w:val="a4"/>
        <w:numPr>
          <w:ilvl w:val="0"/>
          <w:numId w:val="13"/>
        </w:numPr>
        <w:tabs>
          <w:tab w:val="left" w:pos="2510"/>
        </w:tabs>
        <w:ind w:right="1281" w:firstLine="566"/>
        <w:jc w:val="left"/>
        <w:rPr>
          <w:sz w:val="24"/>
        </w:rPr>
      </w:pPr>
      <w:r>
        <w:rPr>
          <w:sz w:val="24"/>
        </w:rPr>
        <w:t>РосметодЛогин:</w:t>
      </w:r>
      <w:r>
        <w:rPr>
          <w:spacing w:val="-6"/>
          <w:sz w:val="24"/>
        </w:rPr>
        <w:t xml:space="preserve"> </w:t>
      </w:r>
      <w:r>
        <w:rPr>
          <w:sz w:val="24"/>
        </w:rPr>
        <w:t>chesu2018</w:t>
      </w:r>
      <w:r>
        <w:rPr>
          <w:spacing w:val="-5"/>
          <w:sz w:val="24"/>
        </w:rPr>
        <w:t xml:space="preserve"> </w:t>
      </w:r>
      <w:r>
        <w:rPr>
          <w:sz w:val="24"/>
        </w:rPr>
        <w:t>Пароль</w:t>
      </w:r>
      <w:r>
        <w:rPr>
          <w:i/>
          <w:sz w:val="24"/>
        </w:rPr>
        <w:t>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17411217.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31.12. 2018 г. Номер лицензии\ соглашения № 1741.</w:t>
      </w:r>
    </w:p>
    <w:p w:rsidR="00EC1B95" w:rsidRDefault="00A31361">
      <w:pPr>
        <w:pStyle w:val="a4"/>
        <w:numPr>
          <w:ilvl w:val="0"/>
          <w:numId w:val="13"/>
        </w:numPr>
        <w:tabs>
          <w:tab w:val="left" w:pos="2510"/>
        </w:tabs>
        <w:ind w:left="2510" w:hanging="240"/>
        <w:jc w:val="left"/>
        <w:rPr>
          <w:sz w:val="24"/>
        </w:rPr>
      </w:pPr>
      <w:r>
        <w:rPr>
          <w:sz w:val="24"/>
        </w:rPr>
        <w:t>Polpred.com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Вход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логином</w:t>
      </w:r>
    </w:p>
    <w:p w:rsidR="00EC1B95" w:rsidRDefault="00A31361">
      <w:pPr>
        <w:pStyle w:val="a4"/>
        <w:numPr>
          <w:ilvl w:val="0"/>
          <w:numId w:val="13"/>
        </w:numPr>
        <w:tabs>
          <w:tab w:val="left" w:pos="2510"/>
        </w:tabs>
        <w:ind w:left="2510" w:hanging="240"/>
        <w:jc w:val="left"/>
        <w:rPr>
          <w:sz w:val="24"/>
        </w:rPr>
      </w:pPr>
      <w:r>
        <w:rPr>
          <w:sz w:val="24"/>
        </w:rPr>
        <w:t>ООО</w:t>
      </w:r>
      <w:r>
        <w:rPr>
          <w:spacing w:val="-9"/>
          <w:sz w:val="24"/>
        </w:rPr>
        <w:t xml:space="preserve"> </w:t>
      </w:r>
      <w:r>
        <w:rPr>
          <w:sz w:val="24"/>
        </w:rPr>
        <w:t>«НПП»</w:t>
      </w:r>
      <w:r>
        <w:rPr>
          <w:spacing w:val="-6"/>
          <w:sz w:val="24"/>
        </w:rPr>
        <w:t xml:space="preserve"> </w:t>
      </w:r>
      <w:r>
        <w:rPr>
          <w:sz w:val="24"/>
        </w:rPr>
        <w:t>«Гарант-3Э</w:t>
      </w:r>
      <w:r>
        <w:rPr>
          <w:sz w:val="24"/>
        </w:rPr>
        <w:t>талон»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справочник</w:t>
      </w:r>
    </w:p>
    <w:p w:rsidR="00EC1B95" w:rsidRDefault="00A31361">
      <w:pPr>
        <w:pStyle w:val="a3"/>
        <w:ind w:left="1704" w:right="1037"/>
      </w:pPr>
      <w:r>
        <w:t>«Система</w:t>
      </w:r>
      <w:r>
        <w:rPr>
          <w:spacing w:val="-5"/>
        </w:rPr>
        <w:t xml:space="preserve"> </w:t>
      </w:r>
      <w:r>
        <w:t>Гарант»</w:t>
      </w:r>
      <w:r>
        <w:rPr>
          <w:spacing w:val="-4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руководящего</w:t>
      </w:r>
      <w:r>
        <w:rPr>
          <w:spacing w:val="-4"/>
        </w:rPr>
        <w:t xml:space="preserve"> </w:t>
      </w:r>
      <w:r>
        <w:t>состава).</w:t>
      </w:r>
      <w:r>
        <w:rPr>
          <w:spacing w:val="-4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31.12.2018.</w:t>
      </w:r>
      <w:r>
        <w:rPr>
          <w:spacing w:val="-4"/>
        </w:rPr>
        <w:t xml:space="preserve"> </w:t>
      </w:r>
      <w:r>
        <w:t>Номер лицензии\ соглашения №138-18.</w:t>
      </w:r>
    </w:p>
    <w:p w:rsidR="00EC1B95" w:rsidRDefault="00A31361">
      <w:pPr>
        <w:pStyle w:val="a4"/>
        <w:numPr>
          <w:ilvl w:val="0"/>
          <w:numId w:val="13"/>
        </w:numPr>
        <w:tabs>
          <w:tab w:val="left" w:pos="1884"/>
        </w:tabs>
        <w:ind w:right="1610" w:firstLine="0"/>
        <w:jc w:val="left"/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«Антиплагиат».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31.12.2018.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лицензии\ соглашения №276</w:t>
      </w:r>
    </w:p>
    <w:p w:rsidR="00EC1B95" w:rsidRDefault="00EC1B95">
      <w:pPr>
        <w:pStyle w:val="a3"/>
        <w:spacing w:before="240"/>
      </w:pPr>
    </w:p>
    <w:p w:rsidR="00EC1B95" w:rsidRDefault="00A31361">
      <w:pPr>
        <w:pStyle w:val="4"/>
        <w:numPr>
          <w:ilvl w:val="0"/>
          <w:numId w:val="39"/>
        </w:numPr>
        <w:tabs>
          <w:tab w:val="left" w:pos="2064"/>
        </w:tabs>
        <w:ind w:left="1704" w:right="949" w:firstLine="0"/>
        <w:jc w:val="left"/>
      </w:pPr>
      <w:r>
        <w:t>ОПИСАНИЕ</w:t>
      </w:r>
      <w:r>
        <w:rPr>
          <w:spacing w:val="-11"/>
        </w:rPr>
        <w:t xml:space="preserve"> </w:t>
      </w:r>
      <w:r>
        <w:t>МАТЕРИАЛЬНО-ТЕХНИЧЕСКОЙ</w:t>
      </w:r>
      <w:r>
        <w:rPr>
          <w:spacing w:val="-11"/>
        </w:rPr>
        <w:t xml:space="preserve"> </w:t>
      </w:r>
      <w:r>
        <w:t>БАЗЫ,</w:t>
      </w:r>
      <w:r>
        <w:rPr>
          <w:spacing w:val="-10"/>
        </w:rPr>
        <w:t xml:space="preserve"> </w:t>
      </w:r>
      <w:r>
        <w:t>НЕОБХОДИМОЙ</w:t>
      </w:r>
      <w:r>
        <w:rPr>
          <w:spacing w:val="-11"/>
        </w:rPr>
        <w:t xml:space="preserve"> </w:t>
      </w:r>
      <w:r>
        <w:t>ДЛЯ ОСУЩЕСТВЛЕНИЯ ОБРАЗОВАТЕЛЬНОГО ПРОЦЕССА ПО ДИСЦИПЛИНЕ</w:t>
      </w:r>
    </w:p>
    <w:p w:rsidR="00EC1B95" w:rsidRDefault="00A31361">
      <w:pPr>
        <w:pStyle w:val="a3"/>
        <w:spacing w:before="120"/>
        <w:ind w:left="1704"/>
        <w:jc w:val="both"/>
      </w:pPr>
      <w:r>
        <w:t>Аудитория</w:t>
      </w:r>
      <w:r>
        <w:rPr>
          <w:spacing w:val="-3"/>
        </w:rPr>
        <w:t xml:space="preserve"> </w:t>
      </w:r>
      <w:r>
        <w:t>№1,</w:t>
      </w:r>
      <w:r>
        <w:rPr>
          <w:spacing w:val="-2"/>
        </w:rPr>
        <w:t xml:space="preserve"> </w:t>
      </w:r>
      <w:r>
        <w:t>2,3,4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</w:t>
      </w:r>
      <w:r>
        <w:rPr>
          <w:spacing w:val="27"/>
        </w:rPr>
        <w:t xml:space="preserve">  </w:t>
      </w:r>
      <w:r>
        <w:t>ГКУ</w:t>
      </w:r>
      <w:r>
        <w:rPr>
          <w:spacing w:val="-1"/>
        </w:rPr>
        <w:t xml:space="preserve"> </w:t>
      </w:r>
      <w:r>
        <w:t>«РКБ</w:t>
      </w:r>
      <w:r>
        <w:rPr>
          <w:spacing w:val="-3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rPr>
          <w:spacing w:val="-2"/>
        </w:rPr>
        <w:t>Ш.Эпендиева»</w:t>
      </w:r>
    </w:p>
    <w:p w:rsidR="00EC1B95" w:rsidRDefault="00A31361">
      <w:pPr>
        <w:pStyle w:val="a3"/>
        <w:ind w:left="1704" w:right="854"/>
        <w:jc w:val="both"/>
      </w:pPr>
      <w:r>
        <w:t>Учебные</w:t>
      </w:r>
      <w:r>
        <w:rPr>
          <w:spacing w:val="-2"/>
        </w:rPr>
        <w:t xml:space="preserve"> </w:t>
      </w:r>
      <w:r>
        <w:t>комнаты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рубежного</w:t>
      </w:r>
      <w:r>
        <w:rPr>
          <w:spacing w:val="-3"/>
        </w:rPr>
        <w:t xml:space="preserve"> </w:t>
      </w:r>
      <w:r>
        <w:t>контроля,</w:t>
      </w:r>
      <w:r>
        <w:t xml:space="preserve"> групповых и индивидуальных консультаций и самостоятельной работы. оборудованные комплектом</w:t>
      </w:r>
      <w:r>
        <w:rPr>
          <w:spacing w:val="36"/>
        </w:rPr>
        <w:t xml:space="preserve"> </w:t>
      </w:r>
      <w:r>
        <w:t>специализированной</w:t>
      </w:r>
      <w:r>
        <w:rPr>
          <w:spacing w:val="36"/>
        </w:rPr>
        <w:t xml:space="preserve"> </w:t>
      </w:r>
      <w:r>
        <w:t>мебели:</w:t>
      </w:r>
      <w:r>
        <w:rPr>
          <w:spacing w:val="35"/>
        </w:rPr>
        <w:t xml:space="preserve"> </w:t>
      </w:r>
      <w:r>
        <w:t>столы,</w:t>
      </w:r>
      <w:r>
        <w:rPr>
          <w:spacing w:val="36"/>
        </w:rPr>
        <w:t xml:space="preserve"> </w:t>
      </w:r>
      <w:r>
        <w:t>стулья,</w:t>
      </w:r>
      <w:r>
        <w:rPr>
          <w:spacing w:val="36"/>
        </w:rPr>
        <w:t xml:space="preserve"> </w:t>
      </w:r>
      <w:r>
        <w:t>мультимедийной</w:t>
      </w:r>
      <w:r>
        <w:rPr>
          <w:spacing w:val="36"/>
        </w:rPr>
        <w:t xml:space="preserve"> </w:t>
      </w:r>
      <w:r>
        <w:t>системой</w:t>
      </w:r>
      <w:r>
        <w:rPr>
          <w:spacing w:val="36"/>
        </w:rPr>
        <w:t xml:space="preserve"> </w:t>
      </w:r>
      <w:r>
        <w:t>для</w:t>
      </w:r>
    </w:p>
    <w:p w:rsidR="00EC1B95" w:rsidRDefault="00EC1B95">
      <w:pPr>
        <w:pStyle w:val="a3"/>
        <w:jc w:val="both"/>
        <w:sectPr w:rsidR="00EC1B95">
          <w:pgSz w:w="11910" w:h="16840"/>
          <w:pgMar w:top="1040" w:right="0" w:bottom="920" w:left="0" w:header="0" w:footer="726" w:gutter="0"/>
          <w:cols w:space="720"/>
        </w:sectPr>
      </w:pPr>
    </w:p>
    <w:p w:rsidR="00EC1B95" w:rsidRDefault="00A31361">
      <w:pPr>
        <w:pStyle w:val="a3"/>
        <w:spacing w:before="76"/>
        <w:ind w:left="1704"/>
        <w:jc w:val="both"/>
      </w:pPr>
      <w:r>
        <w:lastRenderedPageBreak/>
        <w:t>видеопрезентаций</w:t>
      </w:r>
      <w:r>
        <w:rPr>
          <w:spacing w:val="-10"/>
        </w:rPr>
        <w:t xml:space="preserve"> </w:t>
      </w:r>
      <w:r>
        <w:t>(портативная),</w:t>
      </w:r>
      <w:r>
        <w:rPr>
          <w:spacing w:val="-9"/>
        </w:rPr>
        <w:t xml:space="preserve"> </w:t>
      </w:r>
      <w:r>
        <w:t>муляжами-моделями:1.</w:t>
      </w:r>
      <w:r>
        <w:rPr>
          <w:spacing w:val="-9"/>
        </w:rPr>
        <w:t xml:space="preserve"> </w:t>
      </w:r>
      <w:r>
        <w:t>«Сегментарное</w:t>
      </w:r>
      <w:r>
        <w:rPr>
          <w:spacing w:val="-10"/>
        </w:rPr>
        <w:t xml:space="preserve"> </w:t>
      </w:r>
      <w:r>
        <w:t>строение</w:t>
      </w:r>
      <w:r>
        <w:rPr>
          <w:spacing w:val="-7"/>
        </w:rPr>
        <w:t xml:space="preserve"> </w:t>
      </w:r>
      <w:r>
        <w:rPr>
          <w:spacing w:val="-2"/>
        </w:rPr>
        <w:t>легких»</w:t>
      </w:r>
    </w:p>
    <w:p w:rsidR="00EC1B95" w:rsidRDefault="00A31361">
      <w:pPr>
        <w:pStyle w:val="a3"/>
        <w:ind w:left="2064"/>
        <w:jc w:val="both"/>
      </w:pPr>
      <w:r>
        <w:t>2.Строение</w:t>
      </w:r>
      <w:r>
        <w:rPr>
          <w:spacing w:val="-10"/>
        </w:rPr>
        <w:t xml:space="preserve"> </w:t>
      </w:r>
      <w:r>
        <w:t>желудочно-кишечного</w:t>
      </w:r>
      <w:r>
        <w:rPr>
          <w:spacing w:val="-8"/>
        </w:rPr>
        <w:t xml:space="preserve"> </w:t>
      </w:r>
      <w:r>
        <w:rPr>
          <w:spacing w:val="-2"/>
        </w:rPr>
        <w:t>тракта</w:t>
      </w:r>
    </w:p>
    <w:p w:rsidR="00EC1B95" w:rsidRDefault="00A31361">
      <w:pPr>
        <w:pStyle w:val="a3"/>
        <w:ind w:left="1704" w:right="854"/>
        <w:jc w:val="both"/>
      </w:pPr>
      <w:r>
        <w:t>Консультативно-диагностическая поликлиника, лечебные отделения, отделение лучевой и функциональной диагностики, отделение эндоскопии ГКУ «РКБ им. Ш.Эпендиева», оборудованные аппаратом рентгенографический СД-РА-</w:t>
      </w:r>
      <w:r>
        <w:t>''ТМО'', электрокардиографом</w:t>
      </w:r>
      <w:r>
        <w:rPr>
          <w:spacing w:val="40"/>
        </w:rPr>
        <w:t xml:space="preserve"> </w:t>
      </w:r>
      <w:r>
        <w:t>FX-7202, биохимическим анализатором с набором реагентов, аппаратом</w:t>
      </w:r>
    </w:p>
    <w:p w:rsidR="00EC1B95" w:rsidRDefault="00A31361">
      <w:pPr>
        <w:pStyle w:val="a3"/>
        <w:ind w:left="1764"/>
        <w:jc w:val="both"/>
      </w:pPr>
      <w:r>
        <w:t>ультразвуковой</w:t>
      </w:r>
      <w:r>
        <w:rPr>
          <w:spacing w:val="-7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комплекте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датчиками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набором</w:t>
      </w:r>
      <w:r>
        <w:rPr>
          <w:spacing w:val="-5"/>
        </w:rPr>
        <w:t xml:space="preserve"> </w:t>
      </w:r>
      <w:r>
        <w:rPr>
          <w:spacing w:val="-2"/>
        </w:rPr>
        <w:t>оргтехники</w:t>
      </w:r>
    </w:p>
    <w:p w:rsidR="00EC1B95" w:rsidRDefault="00EC1B95">
      <w:pPr>
        <w:pStyle w:val="a3"/>
        <w:jc w:val="both"/>
        <w:sectPr w:rsidR="00EC1B95">
          <w:pgSz w:w="11910" w:h="16840"/>
          <w:pgMar w:top="1040" w:right="0" w:bottom="920" w:left="0" w:header="0" w:footer="726" w:gutter="0"/>
          <w:cols w:space="720"/>
        </w:sectPr>
      </w:pPr>
    </w:p>
    <w:p w:rsidR="00EC1B95" w:rsidRDefault="00A31361">
      <w:pPr>
        <w:pStyle w:val="4"/>
        <w:spacing w:before="70"/>
        <w:ind w:left="962"/>
      </w:pPr>
      <w:r>
        <w:lastRenderedPageBreak/>
        <w:t>МИНИСТЕРСТВО</w:t>
      </w:r>
      <w:r>
        <w:rPr>
          <w:spacing w:val="-8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ОБРОЗОВАНИЯ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:rsidR="00EC1B95" w:rsidRDefault="00A31361">
      <w:pPr>
        <w:spacing w:before="120" w:line="343" w:lineRule="auto"/>
        <w:ind w:left="2117" w:right="1151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учреждение Высшего образования</w:t>
      </w:r>
    </w:p>
    <w:p w:rsidR="00EC1B95" w:rsidRDefault="00A31361">
      <w:pPr>
        <w:spacing w:before="3" w:line="343" w:lineRule="auto"/>
        <w:ind w:left="3997" w:right="3029" w:hanging="2"/>
        <w:jc w:val="center"/>
        <w:rPr>
          <w:b/>
          <w:sz w:val="24"/>
        </w:rPr>
      </w:pPr>
      <w:r>
        <w:rPr>
          <w:b/>
          <w:sz w:val="24"/>
        </w:rPr>
        <w:t>«Чеченский государственный университет имени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Ахмата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Абдулхамидовича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Кадырова» Медицинский институт</w:t>
      </w:r>
    </w:p>
    <w:p w:rsidR="00EC1B95" w:rsidRDefault="00A31361">
      <w:pPr>
        <w:spacing w:before="4"/>
        <w:ind w:left="965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госпитальной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терапии</w:t>
      </w: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spacing w:before="166"/>
        <w:rPr>
          <w:b/>
        </w:rPr>
      </w:pPr>
    </w:p>
    <w:p w:rsidR="00EC1B95" w:rsidRDefault="00A31361">
      <w:pPr>
        <w:pStyle w:val="1"/>
        <w:spacing w:line="276" w:lineRule="auto"/>
        <w:ind w:left="2712" w:right="1743"/>
        <w:jc w:val="center"/>
      </w:pPr>
      <w:r>
        <w:t>РАБОЧАЯ</w:t>
      </w:r>
      <w:r>
        <w:rPr>
          <w:spacing w:val="-10"/>
        </w:rPr>
        <w:t xml:space="preserve"> </w:t>
      </w:r>
      <w:r>
        <w:t>УЧЕБНАЯ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ОРДИНАТУРЫ</w:t>
      </w:r>
      <w:r>
        <w:rPr>
          <w:spacing w:val="-9"/>
        </w:rPr>
        <w:t xml:space="preserve"> </w:t>
      </w:r>
      <w:r>
        <w:t>ПО СПЕЦИАЛЬНОСТИ «ТЕРАПИЯ»</w:t>
      </w:r>
    </w:p>
    <w:p w:rsidR="00EC1B95" w:rsidRDefault="00A31361">
      <w:pPr>
        <w:pStyle w:val="2"/>
        <w:spacing w:before="200"/>
        <w:ind w:left="969"/>
        <w:jc w:val="center"/>
      </w:pPr>
      <w:r>
        <w:t>Базовая</w:t>
      </w:r>
      <w:r>
        <w:rPr>
          <w:spacing w:val="-7"/>
        </w:rPr>
        <w:t xml:space="preserve"> </w:t>
      </w:r>
      <w:r>
        <w:t>часть,</w:t>
      </w:r>
      <w:r>
        <w:rPr>
          <w:spacing w:val="-4"/>
        </w:rPr>
        <w:t xml:space="preserve"> </w:t>
      </w:r>
      <w:r>
        <w:t>«СИМУЛЯЦИОННЫЙ</w:t>
      </w:r>
      <w:r>
        <w:rPr>
          <w:spacing w:val="-4"/>
        </w:rPr>
        <w:t xml:space="preserve"> </w:t>
      </w:r>
      <w:r>
        <w:rPr>
          <w:spacing w:val="-2"/>
        </w:rPr>
        <w:t>КУРС»</w:t>
      </w:r>
    </w:p>
    <w:p w:rsidR="00EC1B95" w:rsidRDefault="00EC1B95">
      <w:pPr>
        <w:pStyle w:val="a3"/>
        <w:rPr>
          <w:b/>
          <w:sz w:val="20"/>
        </w:rPr>
      </w:pPr>
    </w:p>
    <w:p w:rsidR="00EC1B95" w:rsidRDefault="00EC1B95">
      <w:pPr>
        <w:pStyle w:val="a3"/>
        <w:spacing w:before="101"/>
        <w:rPr>
          <w:b/>
          <w:sz w:val="20"/>
        </w:rPr>
      </w:pPr>
    </w:p>
    <w:tbl>
      <w:tblPr>
        <w:tblStyle w:val="TableNormal"/>
        <w:tblW w:w="0" w:type="auto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4500"/>
      </w:tblGrid>
      <w:tr w:rsidR="00EC1B95">
        <w:trPr>
          <w:trHeight w:val="636"/>
        </w:trPr>
        <w:tc>
          <w:tcPr>
            <w:tcW w:w="5246" w:type="dxa"/>
          </w:tcPr>
          <w:p w:rsidR="00EC1B95" w:rsidRDefault="00A31361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500" w:type="dxa"/>
          </w:tcPr>
          <w:p w:rsidR="00EC1B95" w:rsidRDefault="00A31361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Терапия</w:t>
            </w:r>
          </w:p>
        </w:tc>
      </w:tr>
      <w:tr w:rsidR="00EC1B95">
        <w:trPr>
          <w:trHeight w:val="637"/>
        </w:trPr>
        <w:tc>
          <w:tcPr>
            <w:tcW w:w="5246" w:type="dxa"/>
          </w:tcPr>
          <w:p w:rsidR="00EC1B95" w:rsidRDefault="00A31361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500" w:type="dxa"/>
          </w:tcPr>
          <w:p w:rsidR="00EC1B95" w:rsidRDefault="00A31361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31.08.49</w:t>
            </w:r>
          </w:p>
        </w:tc>
      </w:tr>
      <w:tr w:rsidR="00EC1B95">
        <w:trPr>
          <w:trHeight w:val="636"/>
        </w:trPr>
        <w:tc>
          <w:tcPr>
            <w:tcW w:w="5246" w:type="dxa"/>
          </w:tcPr>
          <w:p w:rsidR="00EC1B95" w:rsidRDefault="00A31361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500" w:type="dxa"/>
          </w:tcPr>
          <w:p w:rsidR="00EC1B95" w:rsidRDefault="00A31361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Врач-терапевт</w:t>
            </w:r>
          </w:p>
        </w:tc>
      </w:tr>
      <w:tr w:rsidR="00EC1B95">
        <w:trPr>
          <w:trHeight w:val="638"/>
        </w:trPr>
        <w:tc>
          <w:tcPr>
            <w:tcW w:w="5246" w:type="dxa"/>
          </w:tcPr>
          <w:p w:rsidR="00EC1B95" w:rsidRDefault="00A31361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500" w:type="dxa"/>
          </w:tcPr>
          <w:p w:rsidR="00EC1B95" w:rsidRDefault="00A31361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EC1B95">
        <w:trPr>
          <w:trHeight w:val="635"/>
        </w:trPr>
        <w:tc>
          <w:tcPr>
            <w:tcW w:w="5246" w:type="dxa"/>
          </w:tcPr>
          <w:p w:rsidR="00EC1B95" w:rsidRDefault="00A31361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4500" w:type="dxa"/>
          </w:tcPr>
          <w:p w:rsidR="00EC1B95" w:rsidRDefault="00A31361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Б1.Б.02 </w:t>
            </w:r>
            <w:r>
              <w:rPr>
                <w:spacing w:val="-5"/>
                <w:sz w:val="24"/>
              </w:rPr>
              <w:t>(П)</w:t>
            </w:r>
          </w:p>
        </w:tc>
      </w:tr>
    </w:tbl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EC1B95">
      <w:pPr>
        <w:pStyle w:val="a3"/>
        <w:rPr>
          <w:b/>
          <w:sz w:val="28"/>
        </w:rPr>
      </w:pPr>
    </w:p>
    <w:p w:rsidR="00EC1B95" w:rsidRDefault="00A31361">
      <w:pPr>
        <w:spacing w:before="1"/>
        <w:ind w:left="967"/>
        <w:jc w:val="center"/>
        <w:rPr>
          <w:b/>
          <w:sz w:val="28"/>
        </w:rPr>
      </w:pPr>
      <w:r>
        <w:rPr>
          <w:b/>
          <w:sz w:val="28"/>
        </w:rPr>
        <w:t>Грозный</w:t>
      </w:r>
      <w:r>
        <w:rPr>
          <w:b/>
          <w:spacing w:val="-5"/>
          <w:sz w:val="28"/>
        </w:rPr>
        <w:t xml:space="preserve"> </w:t>
      </w:r>
      <w:r w:rsidR="009F4A65">
        <w:rPr>
          <w:b/>
          <w:spacing w:val="-2"/>
          <w:sz w:val="28"/>
        </w:rPr>
        <w:t xml:space="preserve">2026 </w:t>
      </w:r>
      <w:bookmarkStart w:id="1" w:name="_GoBack"/>
      <w:bookmarkEnd w:id="1"/>
      <w:r>
        <w:rPr>
          <w:b/>
          <w:spacing w:val="-2"/>
          <w:sz w:val="28"/>
        </w:rPr>
        <w:t>г.</w:t>
      </w:r>
    </w:p>
    <w:p w:rsidR="00EC1B95" w:rsidRDefault="00EC1B95">
      <w:pPr>
        <w:jc w:val="center"/>
        <w:rPr>
          <w:b/>
          <w:sz w:val="28"/>
        </w:rPr>
        <w:sectPr w:rsidR="00EC1B95">
          <w:footerReference w:type="default" r:id="rId31"/>
          <w:pgSz w:w="11910" w:h="16840"/>
          <w:pgMar w:top="1300" w:right="0" w:bottom="1660" w:left="0" w:header="0" w:footer="1475" w:gutter="0"/>
          <w:pgNumType w:start="1"/>
          <w:cols w:space="720"/>
        </w:sectPr>
      </w:pPr>
    </w:p>
    <w:p w:rsidR="00EC1B95" w:rsidRDefault="00A31361">
      <w:pPr>
        <w:pStyle w:val="a3"/>
        <w:spacing w:before="76" w:line="276" w:lineRule="auto"/>
        <w:ind w:left="1638" w:right="574"/>
        <w:jc w:val="both"/>
      </w:pPr>
      <w:r>
        <w:lastRenderedPageBreak/>
        <w:t xml:space="preserve">Сайдуллаева М.Г. Рабочая программа практики «Симуляционный курс» [Текст] / Сост. Сайдуллаева М.Г. – Грозный: ФГБОУ ВО «Чеченский государственный университет имени Ахмата Абдулхамидовича Кадырова», </w:t>
      </w:r>
      <w:r w:rsidR="009F4A65">
        <w:t>2026</w:t>
      </w:r>
      <w:r>
        <w:t xml:space="preserve"> г.</w:t>
      </w:r>
    </w:p>
    <w:p w:rsidR="00EC1B95" w:rsidRDefault="00A31361">
      <w:pPr>
        <w:pStyle w:val="a3"/>
        <w:spacing w:before="196" w:line="235" w:lineRule="auto"/>
        <w:ind w:left="1780" w:right="576"/>
        <w:jc w:val="both"/>
      </w:pPr>
      <w:r>
        <w:t>Рабочая прогр</w:t>
      </w:r>
      <w:r>
        <w:t>амма рассмотрена и одобрена на заседании кафедры госпитальной терапии, рекомендована к использованию в учебном процессе (протокол № 10 от 03.06.</w:t>
      </w:r>
      <w:r w:rsidR="009F4A65">
        <w:t>2026</w:t>
      </w:r>
      <w:r>
        <w:t xml:space="preserve"> г.), составлена в соответствии с требованиями ФГОС ВО по специальности 31.08.49 Терапия (уровень подготовки</w:t>
      </w:r>
      <w:r>
        <w:t xml:space="preserve"> кадров высшей квалификации), утвержденного приказом Министерства образования и науки Российской Федерации от 25.08.2014 №1092, а также учебным планом по данному направлению подготовки.</w:t>
      </w: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  <w:spacing w:before="94"/>
      </w:pPr>
    </w:p>
    <w:p w:rsidR="00EC1B95" w:rsidRDefault="00A31361">
      <w:pPr>
        <w:pStyle w:val="a3"/>
        <w:ind w:left="1534"/>
        <w:jc w:val="both"/>
      </w:pPr>
      <w:r>
        <w:t>©</w:t>
      </w:r>
      <w:r>
        <w:rPr>
          <w:spacing w:val="-6"/>
        </w:rPr>
        <w:t xml:space="preserve"> </w:t>
      </w:r>
      <w:r>
        <w:t>Сайдуллаева</w:t>
      </w:r>
      <w:r>
        <w:rPr>
          <w:spacing w:val="-3"/>
        </w:rPr>
        <w:t xml:space="preserve"> </w:t>
      </w:r>
      <w:r>
        <w:rPr>
          <w:spacing w:val="-2"/>
        </w:rPr>
        <w:t>М.Г..,</w:t>
      </w:r>
      <w:r w:rsidR="009F4A65">
        <w:rPr>
          <w:spacing w:val="-2"/>
        </w:rPr>
        <w:t>2026</w:t>
      </w:r>
    </w:p>
    <w:p w:rsidR="00EC1B95" w:rsidRDefault="00A31361">
      <w:pPr>
        <w:pStyle w:val="a3"/>
        <w:spacing w:before="240"/>
        <w:ind w:left="1638"/>
        <w:jc w:val="both"/>
      </w:pPr>
      <w:r>
        <w:t>©</w:t>
      </w:r>
      <w:r>
        <w:rPr>
          <w:spacing w:val="-6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«Чеченский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университет»,</w:t>
      </w:r>
      <w:r>
        <w:rPr>
          <w:spacing w:val="-4"/>
        </w:rPr>
        <w:t xml:space="preserve"> </w:t>
      </w:r>
      <w:r w:rsidR="009F4A65">
        <w:rPr>
          <w:spacing w:val="-4"/>
        </w:rPr>
        <w:t>2026</w:t>
      </w:r>
    </w:p>
    <w:p w:rsidR="00EC1B95" w:rsidRDefault="00EC1B95">
      <w:pPr>
        <w:pStyle w:val="a3"/>
        <w:jc w:val="both"/>
        <w:sectPr w:rsidR="00EC1B95">
          <w:pgSz w:w="11910" w:h="16840"/>
          <w:pgMar w:top="1040" w:right="0" w:bottom="1660" w:left="0" w:header="0" w:footer="1475" w:gutter="0"/>
          <w:cols w:space="720"/>
        </w:sectPr>
      </w:pPr>
    </w:p>
    <w:p w:rsidR="00EC1B95" w:rsidRDefault="00A31361">
      <w:pPr>
        <w:pStyle w:val="4"/>
        <w:spacing w:before="76"/>
        <w:ind w:left="968"/>
        <w:jc w:val="center"/>
      </w:pPr>
      <w:r>
        <w:rPr>
          <w:spacing w:val="-2"/>
        </w:rPr>
        <w:lastRenderedPageBreak/>
        <w:t>СОДЕРЖАНИЕ</w:t>
      </w:r>
    </w:p>
    <w:p w:rsidR="00EC1B95" w:rsidRDefault="00EC1B95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222"/>
        <w:gridCol w:w="674"/>
      </w:tblGrid>
      <w:tr w:rsidR="00EC1B95">
        <w:trPr>
          <w:trHeight w:val="413"/>
        </w:trPr>
        <w:tc>
          <w:tcPr>
            <w:tcW w:w="674" w:type="dxa"/>
          </w:tcPr>
          <w:p w:rsidR="00EC1B95" w:rsidRDefault="00A3136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22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674" w:type="dxa"/>
          </w:tcPr>
          <w:p w:rsidR="00EC1B95" w:rsidRDefault="00A3136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C1B95">
        <w:trPr>
          <w:trHeight w:val="412"/>
        </w:trPr>
        <w:tc>
          <w:tcPr>
            <w:tcW w:w="674" w:type="dxa"/>
          </w:tcPr>
          <w:p w:rsidR="00EC1B95" w:rsidRDefault="00A3136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22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674" w:type="dxa"/>
          </w:tcPr>
          <w:p w:rsidR="00EC1B95" w:rsidRDefault="00A3136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C1B95">
        <w:trPr>
          <w:trHeight w:val="414"/>
        </w:trPr>
        <w:tc>
          <w:tcPr>
            <w:tcW w:w="674" w:type="dxa"/>
          </w:tcPr>
          <w:p w:rsidR="00EC1B95" w:rsidRDefault="00A3136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22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дисциплины:</w:t>
            </w:r>
          </w:p>
        </w:tc>
        <w:tc>
          <w:tcPr>
            <w:tcW w:w="674" w:type="dxa"/>
          </w:tcPr>
          <w:p w:rsidR="00EC1B95" w:rsidRDefault="00A3136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C1B95">
        <w:trPr>
          <w:trHeight w:val="412"/>
        </w:trPr>
        <w:tc>
          <w:tcPr>
            <w:tcW w:w="674" w:type="dxa"/>
          </w:tcPr>
          <w:p w:rsidR="00EC1B95" w:rsidRDefault="00A3136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22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674" w:type="dxa"/>
          </w:tcPr>
          <w:p w:rsidR="00EC1B95" w:rsidRDefault="00A3136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EC1B95">
        <w:trPr>
          <w:trHeight w:val="413"/>
        </w:trPr>
        <w:tc>
          <w:tcPr>
            <w:tcW w:w="674" w:type="dxa"/>
          </w:tcPr>
          <w:p w:rsidR="00EC1B95" w:rsidRDefault="00A3136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222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674" w:type="dxa"/>
          </w:tcPr>
          <w:p w:rsidR="00EC1B95" w:rsidRDefault="00A3136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EC1B95">
        <w:trPr>
          <w:trHeight w:val="412"/>
        </w:trPr>
        <w:tc>
          <w:tcPr>
            <w:tcW w:w="674" w:type="dxa"/>
          </w:tcPr>
          <w:p w:rsidR="00EC1B95" w:rsidRDefault="00A3136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22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Учебно-методическое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обеспечение.</w:t>
            </w:r>
          </w:p>
        </w:tc>
        <w:tc>
          <w:tcPr>
            <w:tcW w:w="674" w:type="dxa"/>
          </w:tcPr>
          <w:p w:rsidR="00EC1B95" w:rsidRDefault="00A3136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EC1B95">
        <w:trPr>
          <w:trHeight w:val="414"/>
        </w:trPr>
        <w:tc>
          <w:tcPr>
            <w:tcW w:w="674" w:type="dxa"/>
          </w:tcPr>
          <w:p w:rsidR="00EC1B95" w:rsidRDefault="00A3136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222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674" w:type="dxa"/>
          </w:tcPr>
          <w:p w:rsidR="00EC1B95" w:rsidRDefault="00A3136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EC1B95">
        <w:trPr>
          <w:trHeight w:val="493"/>
        </w:trPr>
        <w:tc>
          <w:tcPr>
            <w:tcW w:w="674" w:type="dxa"/>
          </w:tcPr>
          <w:p w:rsidR="00EC1B95" w:rsidRDefault="00A3136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222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«Интернет»</w:t>
            </w:r>
          </w:p>
        </w:tc>
        <w:tc>
          <w:tcPr>
            <w:tcW w:w="674" w:type="dxa"/>
          </w:tcPr>
          <w:p w:rsidR="00EC1B95" w:rsidRDefault="00A3136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EC1B95">
        <w:trPr>
          <w:trHeight w:val="412"/>
        </w:trPr>
        <w:tc>
          <w:tcPr>
            <w:tcW w:w="674" w:type="dxa"/>
          </w:tcPr>
          <w:p w:rsidR="00EC1B95" w:rsidRDefault="00A3136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222" w:type="dxa"/>
          </w:tcPr>
          <w:p w:rsidR="00EC1B95" w:rsidRDefault="00A313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Информационно-методическое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674" w:type="dxa"/>
          </w:tcPr>
          <w:p w:rsidR="00EC1B95" w:rsidRDefault="00A3136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EC1B95">
        <w:trPr>
          <w:trHeight w:val="414"/>
        </w:trPr>
        <w:tc>
          <w:tcPr>
            <w:tcW w:w="674" w:type="dxa"/>
          </w:tcPr>
          <w:p w:rsidR="00EC1B95" w:rsidRDefault="00A3136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222" w:type="dxa"/>
          </w:tcPr>
          <w:p w:rsidR="00EC1B95" w:rsidRDefault="00A31361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74" w:type="dxa"/>
          </w:tcPr>
          <w:p w:rsidR="00EC1B95" w:rsidRDefault="00A3136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</w:tbl>
    <w:p w:rsidR="00EC1B95" w:rsidRDefault="00EC1B95">
      <w:pPr>
        <w:pStyle w:val="TableParagraph"/>
        <w:jc w:val="center"/>
        <w:rPr>
          <w:sz w:val="24"/>
        </w:rPr>
        <w:sectPr w:rsidR="00EC1B95">
          <w:pgSz w:w="11910" w:h="16840"/>
          <w:pgMar w:top="1040" w:right="0" w:bottom="1660" w:left="0" w:header="0" w:footer="1475" w:gutter="0"/>
          <w:cols w:space="720"/>
        </w:sectPr>
      </w:pPr>
    </w:p>
    <w:p w:rsidR="00EC1B95" w:rsidRDefault="00A31361">
      <w:pPr>
        <w:pStyle w:val="a4"/>
        <w:numPr>
          <w:ilvl w:val="0"/>
          <w:numId w:val="12"/>
        </w:numPr>
        <w:tabs>
          <w:tab w:val="left" w:pos="2272"/>
        </w:tabs>
        <w:spacing w:before="76"/>
        <w:ind w:left="2272" w:hanging="178"/>
        <w:jc w:val="left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ДИСЦИПЛИНЫ</w:t>
      </w:r>
    </w:p>
    <w:p w:rsidR="00EC1B95" w:rsidRDefault="00EC1B95">
      <w:pPr>
        <w:pStyle w:val="a3"/>
        <w:spacing w:before="10"/>
        <w:rPr>
          <w:b/>
        </w:rPr>
      </w:pPr>
    </w:p>
    <w:p w:rsidR="00EC1B95" w:rsidRDefault="00A31361">
      <w:pPr>
        <w:pStyle w:val="a3"/>
        <w:ind w:left="1534" w:right="568" w:firstLine="708"/>
        <w:jc w:val="both"/>
      </w:pPr>
      <w:r>
        <w:rPr>
          <w:b/>
        </w:rPr>
        <w:t xml:space="preserve">Целью </w:t>
      </w:r>
      <w:r>
        <w:t>является подготовка врача-специалиста по практическим вопросам терапии в</w:t>
      </w:r>
      <w:r>
        <w:t xml:space="preserve"> объеме, необходимом для успешного выполнения обязанностей врача-терапевта для работы в учреждениях здравоохранения.</w:t>
      </w:r>
    </w:p>
    <w:p w:rsidR="00EC1B95" w:rsidRDefault="00A31361">
      <w:pPr>
        <w:pStyle w:val="a3"/>
        <w:spacing w:before="120"/>
        <w:ind w:left="1534" w:right="571" w:firstLine="708"/>
        <w:jc w:val="both"/>
      </w:pPr>
      <w:r>
        <w:t xml:space="preserve">Основными </w:t>
      </w:r>
      <w:r>
        <w:rPr>
          <w:b/>
        </w:rPr>
        <w:t xml:space="preserve">задачами </w:t>
      </w:r>
      <w:r>
        <w:t>подготовки ординаторов являются закрепление профессиональных знаний по внутренним болезням и приобретение практических н</w:t>
      </w:r>
      <w:r>
        <w:t>авыков работы врача-терапевта.</w:t>
      </w:r>
    </w:p>
    <w:p w:rsidR="00EC1B95" w:rsidRDefault="00EC1B95">
      <w:pPr>
        <w:pStyle w:val="a3"/>
        <w:spacing w:before="120"/>
      </w:pPr>
    </w:p>
    <w:p w:rsidR="00EC1B95" w:rsidRDefault="00A31361">
      <w:pPr>
        <w:pStyle w:val="4"/>
        <w:numPr>
          <w:ilvl w:val="0"/>
          <w:numId w:val="12"/>
        </w:numPr>
        <w:tabs>
          <w:tab w:val="left" w:pos="3748"/>
        </w:tabs>
        <w:ind w:left="3748" w:hanging="240"/>
        <w:jc w:val="left"/>
      </w:pPr>
      <w:bookmarkStart w:id="2" w:name="2._Место_дисциплины_в_структуре_ООП_ВО"/>
      <w:bookmarkEnd w:id="2"/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:rsidR="00EC1B95" w:rsidRDefault="00EC1B95">
      <w:pPr>
        <w:pStyle w:val="a3"/>
        <w:rPr>
          <w:b/>
        </w:rPr>
      </w:pPr>
    </w:p>
    <w:p w:rsidR="00EC1B95" w:rsidRDefault="00A31361">
      <w:pPr>
        <w:pStyle w:val="a3"/>
        <w:ind w:left="1534" w:right="562"/>
        <w:jc w:val="both"/>
      </w:pPr>
      <w:r>
        <w:t>В соответствии с ФГОС ВО по направлению подготовки 31.08.49 Терапия, обучающий симу-ляционный курс, относится к базовой части Б2. Б.02 (П).</w:t>
      </w:r>
    </w:p>
    <w:p w:rsidR="00EC1B95" w:rsidRDefault="00A31361">
      <w:pPr>
        <w:pStyle w:val="1"/>
        <w:spacing w:before="241"/>
        <w:ind w:left="1534" w:right="570" w:hanging="758"/>
        <w:jc w:val="both"/>
      </w:pPr>
      <w:r>
        <w:t>ПЕРЕЧЕНЬ</w:t>
      </w:r>
      <w:r>
        <w:rPr>
          <w:spacing w:val="-1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</w:t>
      </w:r>
      <w:r>
        <w:t>СЦИПЛИНЕ (МОДУЛЮ), СООТНЕСЕННЫХ С ПЛАНИРУЕМЫМИ РЕЗУЛЬТАТАМИ ОСВОЕНИЯ ОБРАЗОВАТЕЛЬНОЙ ПРОГРАММЫ</w:t>
      </w:r>
    </w:p>
    <w:p w:rsidR="00EC1B95" w:rsidRDefault="00EC1B95">
      <w:pPr>
        <w:pStyle w:val="a3"/>
        <w:spacing w:before="313"/>
        <w:rPr>
          <w:b/>
          <w:sz w:val="28"/>
        </w:rPr>
      </w:pPr>
    </w:p>
    <w:p w:rsidR="00EC1B95" w:rsidRDefault="00A31361">
      <w:pPr>
        <w:ind w:left="1534" w:right="577" w:firstLine="708"/>
        <w:jc w:val="both"/>
        <w:rPr>
          <w:b/>
          <w:i/>
          <w:sz w:val="24"/>
        </w:rPr>
      </w:pPr>
      <w:r>
        <w:rPr>
          <w:sz w:val="24"/>
        </w:rPr>
        <w:t>В результате освоения программы ординатуры у выпускника должны быть сформированы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профессиональные компетенции</w:t>
      </w:r>
    </w:p>
    <w:p w:rsidR="00EC1B95" w:rsidRDefault="00A31361">
      <w:pPr>
        <w:pStyle w:val="a3"/>
        <w:spacing w:before="156" w:line="283" w:lineRule="auto"/>
        <w:ind w:left="2234" w:right="562" w:hanging="300"/>
        <w:jc w:val="both"/>
        <w:rPr>
          <w:b/>
        </w:rPr>
      </w:pPr>
      <w:r>
        <w:rPr>
          <w:sz w:val="22"/>
        </w:rPr>
        <w:t>-</w:t>
      </w:r>
      <w:r>
        <w:rPr>
          <w:spacing w:val="40"/>
          <w:sz w:val="22"/>
        </w:rPr>
        <w:t xml:space="preserve"> </w:t>
      </w:r>
      <w:r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</w:t>
      </w:r>
      <w:r>
        <w:softHyphen/>
        <w:t xml:space="preserve">стической классификацией болезней и проблем, связанных со здоровьем </w:t>
      </w:r>
      <w:r>
        <w:rPr>
          <w:b/>
        </w:rPr>
        <w:t>(ПК-5).</w:t>
      </w:r>
    </w:p>
    <w:p w:rsidR="00EC1B95" w:rsidRDefault="00A31361">
      <w:pPr>
        <w:pStyle w:val="a4"/>
        <w:numPr>
          <w:ilvl w:val="0"/>
          <w:numId w:val="11"/>
        </w:numPr>
        <w:tabs>
          <w:tab w:val="left" w:pos="1893"/>
        </w:tabs>
        <w:spacing w:before="1"/>
        <w:ind w:left="1893" w:hanging="359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леч</w:t>
      </w:r>
      <w:r>
        <w:rPr>
          <w:sz w:val="24"/>
        </w:rPr>
        <w:t>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терапевтической</w:t>
      </w:r>
    </w:p>
    <w:p w:rsidR="00EC1B95" w:rsidRDefault="00A31361">
      <w:pPr>
        <w:pStyle w:val="a4"/>
        <w:numPr>
          <w:ilvl w:val="0"/>
          <w:numId w:val="11"/>
        </w:numPr>
        <w:tabs>
          <w:tab w:val="left" w:pos="1953"/>
        </w:tabs>
        <w:spacing w:before="50"/>
        <w:ind w:left="1953" w:hanging="419"/>
        <w:rPr>
          <w:b/>
          <w:sz w:val="24"/>
        </w:rPr>
      </w:pP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(ПК-</w:t>
      </w:r>
      <w:r>
        <w:rPr>
          <w:b/>
          <w:spacing w:val="-5"/>
          <w:sz w:val="24"/>
        </w:rPr>
        <w:t>6)</w:t>
      </w:r>
    </w:p>
    <w:p w:rsidR="00EC1B95" w:rsidRDefault="00EC1B95">
      <w:pPr>
        <w:pStyle w:val="a3"/>
        <w:spacing w:before="254"/>
        <w:rPr>
          <w:b/>
        </w:rPr>
      </w:pPr>
    </w:p>
    <w:p w:rsidR="00EC1B95" w:rsidRDefault="00A31361">
      <w:pPr>
        <w:pStyle w:val="5"/>
        <w:spacing w:line="343" w:lineRule="auto"/>
        <w:ind w:left="1594" w:right="3172" w:hanging="60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симуляционного</w:t>
      </w:r>
      <w:r>
        <w:rPr>
          <w:spacing w:val="-8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 xml:space="preserve">врач-ТЕРАПЕВТ должен </w:t>
      </w:r>
      <w:r>
        <w:rPr>
          <w:i/>
        </w:rPr>
        <w:t>знать</w:t>
      </w:r>
      <w:r>
        <w:t>:</w:t>
      </w:r>
    </w:p>
    <w:p w:rsidR="00EC1B95" w:rsidRDefault="00A31361">
      <w:pPr>
        <w:pStyle w:val="a4"/>
        <w:numPr>
          <w:ilvl w:val="1"/>
          <w:numId w:val="11"/>
        </w:numPr>
        <w:tabs>
          <w:tab w:val="left" w:pos="2949"/>
        </w:tabs>
        <w:spacing w:before="2"/>
        <w:ind w:left="2949" w:hanging="281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заболеваний;</w:t>
      </w:r>
    </w:p>
    <w:p w:rsidR="00EC1B95" w:rsidRDefault="00A31361">
      <w:pPr>
        <w:pStyle w:val="a4"/>
        <w:numPr>
          <w:ilvl w:val="1"/>
          <w:numId w:val="11"/>
        </w:numPr>
        <w:tabs>
          <w:tab w:val="left" w:pos="2949"/>
          <w:tab w:val="left" w:pos="4538"/>
          <w:tab w:val="left" w:pos="4885"/>
          <w:tab w:val="left" w:pos="6328"/>
          <w:tab w:val="left" w:pos="7790"/>
          <w:tab w:val="left" w:pos="9591"/>
        </w:tabs>
        <w:spacing w:before="120"/>
        <w:ind w:right="571" w:firstLine="710"/>
        <w:jc w:val="left"/>
        <w:rPr>
          <w:sz w:val="24"/>
        </w:rPr>
      </w:pPr>
      <w:r>
        <w:rPr>
          <w:spacing w:val="-2"/>
          <w:sz w:val="24"/>
        </w:rPr>
        <w:t>методологию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технологию</w:t>
      </w:r>
      <w:r>
        <w:rPr>
          <w:sz w:val="24"/>
        </w:rPr>
        <w:tab/>
      </w:r>
      <w:r>
        <w:rPr>
          <w:spacing w:val="-2"/>
          <w:sz w:val="24"/>
        </w:rPr>
        <w:t>выполнения</w:t>
      </w:r>
      <w:r>
        <w:rPr>
          <w:sz w:val="24"/>
        </w:rPr>
        <w:tab/>
      </w:r>
      <w:r>
        <w:rPr>
          <w:spacing w:val="-2"/>
          <w:sz w:val="24"/>
        </w:rPr>
        <w:t>специфических</w:t>
      </w:r>
      <w:r>
        <w:rPr>
          <w:sz w:val="24"/>
        </w:rPr>
        <w:tab/>
      </w:r>
      <w:r>
        <w:rPr>
          <w:spacing w:val="-2"/>
          <w:sz w:val="24"/>
        </w:rPr>
        <w:t>диагностических манипуляций;</w:t>
      </w:r>
    </w:p>
    <w:p w:rsidR="00EC1B95" w:rsidRDefault="00A31361">
      <w:pPr>
        <w:pStyle w:val="a4"/>
        <w:numPr>
          <w:ilvl w:val="1"/>
          <w:numId w:val="11"/>
        </w:numPr>
        <w:tabs>
          <w:tab w:val="left" w:pos="2949"/>
        </w:tabs>
        <w:spacing w:before="120"/>
        <w:ind w:right="574" w:firstLine="710"/>
        <w:jc w:val="left"/>
        <w:rPr>
          <w:sz w:val="24"/>
        </w:rPr>
      </w:pPr>
      <w:r>
        <w:rPr>
          <w:sz w:val="24"/>
        </w:rPr>
        <w:t>стандарты и алгоритмы оказания помощи и лечебных мероприятий пациентам с патологией, в которых определен объем и порядок действий.</w:t>
      </w:r>
    </w:p>
    <w:p w:rsidR="00EC1B95" w:rsidRDefault="00A31361">
      <w:pPr>
        <w:spacing w:before="121"/>
        <w:ind w:left="1594"/>
        <w:rPr>
          <w:b/>
          <w:i/>
          <w:sz w:val="24"/>
        </w:rPr>
      </w:pPr>
      <w:r>
        <w:rPr>
          <w:b/>
          <w:sz w:val="24"/>
        </w:rPr>
        <w:t>должен</w:t>
      </w:r>
      <w:r>
        <w:rPr>
          <w:b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уметь:</w:t>
      </w:r>
    </w:p>
    <w:p w:rsidR="00EC1B95" w:rsidRDefault="00A31361">
      <w:pPr>
        <w:pStyle w:val="a4"/>
        <w:numPr>
          <w:ilvl w:val="0"/>
          <w:numId w:val="10"/>
        </w:numPr>
        <w:tabs>
          <w:tab w:val="left" w:pos="2949"/>
        </w:tabs>
        <w:spacing w:before="217"/>
        <w:ind w:right="572" w:firstLine="708"/>
        <w:rPr>
          <w:sz w:val="24"/>
        </w:rPr>
      </w:pPr>
      <w:r>
        <w:rPr>
          <w:sz w:val="24"/>
        </w:rPr>
        <w:t>осуществлять свою профессиональную деятельность, руководствуясь</w:t>
      </w:r>
      <w:r>
        <w:rPr>
          <w:spacing w:val="40"/>
          <w:sz w:val="24"/>
        </w:rPr>
        <w:t xml:space="preserve"> </w:t>
      </w:r>
      <w:r>
        <w:rPr>
          <w:sz w:val="24"/>
        </w:rPr>
        <w:t>этическими и деонтологическими принципами в общении с коллегами, медицинским персоналом, устанавливать контакты с другими людьми;</w:t>
      </w:r>
    </w:p>
    <w:p w:rsidR="00EC1B95" w:rsidRDefault="00A31361">
      <w:pPr>
        <w:pStyle w:val="a4"/>
        <w:numPr>
          <w:ilvl w:val="0"/>
          <w:numId w:val="10"/>
        </w:numPr>
        <w:tabs>
          <w:tab w:val="left" w:pos="2949"/>
        </w:tabs>
        <w:spacing w:before="80"/>
        <w:ind w:right="577" w:firstLine="708"/>
        <w:rPr>
          <w:sz w:val="24"/>
        </w:rPr>
      </w:pPr>
      <w:r>
        <w:rPr>
          <w:sz w:val="24"/>
        </w:rPr>
        <w:t>выявлять основные симптомы и синдромы болезней, ориентироваться в случаях нетипичного течения болезней;</w:t>
      </w:r>
    </w:p>
    <w:p w:rsidR="00EC1B95" w:rsidRDefault="00EC1B95">
      <w:pPr>
        <w:pStyle w:val="a4"/>
        <w:rPr>
          <w:sz w:val="24"/>
        </w:rPr>
        <w:sectPr w:rsidR="00EC1B95">
          <w:pgSz w:w="11910" w:h="16840"/>
          <w:pgMar w:top="1040" w:right="0" w:bottom="1660" w:left="0" w:header="0" w:footer="1475" w:gutter="0"/>
          <w:cols w:space="720"/>
        </w:sectPr>
      </w:pPr>
    </w:p>
    <w:p w:rsidR="00EC1B95" w:rsidRDefault="00A31361">
      <w:pPr>
        <w:pStyle w:val="a4"/>
        <w:numPr>
          <w:ilvl w:val="0"/>
          <w:numId w:val="10"/>
        </w:numPr>
        <w:tabs>
          <w:tab w:val="left" w:pos="2949"/>
        </w:tabs>
        <w:spacing w:before="77"/>
        <w:ind w:right="574" w:firstLine="708"/>
        <w:rPr>
          <w:sz w:val="24"/>
        </w:rPr>
      </w:pPr>
      <w:r>
        <w:rPr>
          <w:sz w:val="24"/>
        </w:rPr>
        <w:lastRenderedPageBreak/>
        <w:t xml:space="preserve">при </w:t>
      </w:r>
      <w:r>
        <w:rPr>
          <w:sz w:val="24"/>
        </w:rPr>
        <w:t>осмотре пациента уметь получать информацию о заболевании: выставить предварительный диагноз, назначить план обследования и дифференциально-диагностического поиска;</w:t>
      </w:r>
    </w:p>
    <w:p w:rsidR="00EC1B95" w:rsidRDefault="00A31361">
      <w:pPr>
        <w:pStyle w:val="a4"/>
        <w:numPr>
          <w:ilvl w:val="0"/>
          <w:numId w:val="10"/>
        </w:numPr>
        <w:tabs>
          <w:tab w:val="left" w:pos="2949"/>
        </w:tabs>
        <w:spacing w:before="80"/>
        <w:ind w:right="574" w:firstLine="708"/>
        <w:rPr>
          <w:sz w:val="24"/>
        </w:rPr>
      </w:pPr>
      <w:r>
        <w:rPr>
          <w:sz w:val="24"/>
        </w:rPr>
        <w:t>пользоваться формулами для расчета основных показателей оценки функционального состояния раз</w:t>
      </w:r>
      <w:r>
        <w:rPr>
          <w:sz w:val="24"/>
        </w:rPr>
        <w:t>личных органов и систем для назначения и коррекции терапии, а также для решения вопроса о дальнейшем диагностическом поиске;</w:t>
      </w:r>
    </w:p>
    <w:p w:rsidR="00EC1B95" w:rsidRDefault="00A31361">
      <w:pPr>
        <w:pStyle w:val="a4"/>
        <w:numPr>
          <w:ilvl w:val="0"/>
          <w:numId w:val="10"/>
        </w:numPr>
        <w:tabs>
          <w:tab w:val="left" w:pos="2949"/>
        </w:tabs>
        <w:spacing w:before="80"/>
        <w:ind w:left="2949" w:hanging="367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манипуляций.</w:t>
      </w:r>
    </w:p>
    <w:p w:rsidR="00EC1B95" w:rsidRDefault="00A31361">
      <w:pPr>
        <w:pStyle w:val="6"/>
        <w:spacing w:before="119"/>
        <w:ind w:left="2100"/>
        <w:jc w:val="both"/>
        <w:rPr>
          <w:i w:val="0"/>
        </w:rPr>
      </w:pPr>
      <w:r>
        <w:t>Владеть</w:t>
      </w:r>
      <w:r>
        <w:rPr>
          <w:spacing w:val="-6"/>
        </w:rPr>
        <w:t xml:space="preserve"> </w:t>
      </w:r>
      <w:r>
        <w:rPr>
          <w:spacing w:val="-2"/>
        </w:rPr>
        <w:t>навыками</w:t>
      </w:r>
      <w:r>
        <w:rPr>
          <w:i w:val="0"/>
          <w:spacing w:val="-2"/>
        </w:rPr>
        <w:t>:</w:t>
      </w:r>
    </w:p>
    <w:p w:rsidR="00EC1B95" w:rsidRDefault="00A31361">
      <w:pPr>
        <w:pStyle w:val="a4"/>
        <w:numPr>
          <w:ilvl w:val="0"/>
          <w:numId w:val="10"/>
        </w:numPr>
        <w:tabs>
          <w:tab w:val="left" w:pos="2949"/>
        </w:tabs>
        <w:spacing w:before="219"/>
        <w:ind w:left="2949" w:hanging="367"/>
        <w:jc w:val="left"/>
        <w:rPr>
          <w:sz w:val="24"/>
        </w:rPr>
      </w:pPr>
      <w:r>
        <w:rPr>
          <w:sz w:val="24"/>
        </w:rPr>
        <w:t>методики</w:t>
      </w:r>
      <w:r>
        <w:rPr>
          <w:spacing w:val="-9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(осмотр,</w:t>
      </w:r>
      <w:r>
        <w:rPr>
          <w:spacing w:val="-6"/>
          <w:sz w:val="24"/>
        </w:rPr>
        <w:t xml:space="preserve"> </w:t>
      </w:r>
      <w:r>
        <w:rPr>
          <w:sz w:val="24"/>
        </w:rPr>
        <w:t>перкуссия,</w:t>
      </w:r>
      <w:r>
        <w:rPr>
          <w:spacing w:val="-5"/>
          <w:sz w:val="24"/>
        </w:rPr>
        <w:t xml:space="preserve"> </w:t>
      </w:r>
      <w:r>
        <w:rPr>
          <w:sz w:val="24"/>
        </w:rPr>
        <w:t>аус</w:t>
      </w:r>
      <w:r>
        <w:rPr>
          <w:sz w:val="24"/>
        </w:rPr>
        <w:t>культация,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пальпация);</w:t>
      </w:r>
    </w:p>
    <w:p w:rsidR="00EC1B95" w:rsidRDefault="00A31361">
      <w:pPr>
        <w:pStyle w:val="a4"/>
        <w:numPr>
          <w:ilvl w:val="0"/>
          <w:numId w:val="10"/>
        </w:numPr>
        <w:tabs>
          <w:tab w:val="left" w:pos="2949"/>
        </w:tabs>
        <w:spacing w:before="80"/>
        <w:ind w:right="2114" w:firstLine="708"/>
        <w:jc w:val="left"/>
        <w:rPr>
          <w:sz w:val="24"/>
        </w:rPr>
      </w:pP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манипуляций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 интерпретировать общие и специальные методы исследования;</w:t>
      </w:r>
    </w:p>
    <w:p w:rsidR="00EC1B95" w:rsidRDefault="00A31361">
      <w:pPr>
        <w:pStyle w:val="a4"/>
        <w:numPr>
          <w:ilvl w:val="0"/>
          <w:numId w:val="10"/>
        </w:numPr>
        <w:tabs>
          <w:tab w:val="left" w:pos="2949"/>
        </w:tabs>
        <w:spacing w:before="80"/>
        <w:ind w:left="2949" w:hanging="367"/>
        <w:jc w:val="left"/>
        <w:rPr>
          <w:sz w:val="24"/>
        </w:rPr>
      </w:pP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2"/>
          <w:sz w:val="24"/>
        </w:rPr>
        <w:t xml:space="preserve"> состояниях;</w:t>
      </w:r>
    </w:p>
    <w:p w:rsidR="00EC1B95" w:rsidRDefault="00A31361">
      <w:pPr>
        <w:pStyle w:val="a4"/>
        <w:numPr>
          <w:ilvl w:val="0"/>
          <w:numId w:val="10"/>
        </w:numPr>
        <w:tabs>
          <w:tab w:val="left" w:pos="2949"/>
        </w:tabs>
        <w:spacing w:before="80"/>
        <w:ind w:left="2949" w:hanging="367"/>
        <w:jc w:val="left"/>
        <w:rPr>
          <w:sz w:val="24"/>
        </w:rPr>
      </w:pPr>
      <w:r>
        <w:rPr>
          <w:sz w:val="24"/>
        </w:rPr>
        <w:t>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документации.</w:t>
      </w:r>
    </w:p>
    <w:p w:rsidR="00EC1B95" w:rsidRDefault="00EC1B95">
      <w:pPr>
        <w:pStyle w:val="a3"/>
      </w:pPr>
    </w:p>
    <w:p w:rsidR="00EC1B95" w:rsidRDefault="00EC1B95">
      <w:pPr>
        <w:pStyle w:val="a3"/>
        <w:spacing w:before="203"/>
      </w:pPr>
    </w:p>
    <w:p w:rsidR="00EC1B95" w:rsidRDefault="00A31361">
      <w:pPr>
        <w:pStyle w:val="1"/>
        <w:numPr>
          <w:ilvl w:val="0"/>
          <w:numId w:val="9"/>
        </w:numPr>
        <w:tabs>
          <w:tab w:val="left" w:pos="2462"/>
        </w:tabs>
        <w:spacing w:before="1"/>
        <w:ind w:left="2462" w:hanging="208"/>
        <w:jc w:val="left"/>
      </w:pPr>
      <w:r>
        <w:t>ТРУДОЕМКОСТЬ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EC1B95" w:rsidRDefault="00A31361">
      <w:pPr>
        <w:spacing w:before="123"/>
        <w:ind w:left="1534"/>
        <w:rPr>
          <w:rFonts w:ascii="Calibri" w:hAnsi="Calibri"/>
        </w:rPr>
      </w:pPr>
      <w:r>
        <w:rPr>
          <w:rFonts w:ascii="Calibri" w:hAnsi="Calibri"/>
        </w:rPr>
        <w:t>Объем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дисциплины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виды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учебной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работы</w:t>
      </w:r>
    </w:p>
    <w:tbl>
      <w:tblPr>
        <w:tblStyle w:val="TableNormal"/>
        <w:tblW w:w="0" w:type="auto"/>
        <w:tblInd w:w="15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118"/>
      </w:tblGrid>
      <w:tr w:rsidR="00EC1B95">
        <w:trPr>
          <w:trHeight w:val="402"/>
        </w:trPr>
        <w:tc>
          <w:tcPr>
            <w:tcW w:w="4536" w:type="dxa"/>
          </w:tcPr>
          <w:p w:rsidR="00EC1B95" w:rsidRDefault="00A31361">
            <w:pPr>
              <w:pStyle w:val="TableParagraph"/>
              <w:spacing w:before="78"/>
              <w:ind w:left="117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118" w:type="dxa"/>
          </w:tcPr>
          <w:p w:rsidR="00EC1B95" w:rsidRDefault="00A31361">
            <w:pPr>
              <w:pStyle w:val="TableParagraph"/>
              <w:spacing w:before="78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часов/ЗЕТ</w:t>
            </w:r>
          </w:p>
        </w:tc>
      </w:tr>
      <w:tr w:rsidR="00EC1B95">
        <w:trPr>
          <w:trHeight w:val="517"/>
        </w:trPr>
        <w:tc>
          <w:tcPr>
            <w:tcW w:w="4536" w:type="dxa"/>
          </w:tcPr>
          <w:p w:rsidR="00EC1B95" w:rsidRDefault="00A31361">
            <w:pPr>
              <w:pStyle w:val="TableParagraph"/>
              <w:spacing w:before="80"/>
              <w:ind w:left="32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трудоемкость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3118" w:type="dxa"/>
          </w:tcPr>
          <w:p w:rsidR="00EC1B95" w:rsidRDefault="00A31361">
            <w:pPr>
              <w:pStyle w:val="TableParagraph"/>
              <w:spacing w:before="80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72/2</w:t>
            </w:r>
          </w:p>
        </w:tc>
      </w:tr>
      <w:tr w:rsidR="00EC1B95">
        <w:trPr>
          <w:trHeight w:val="399"/>
        </w:trPr>
        <w:tc>
          <w:tcPr>
            <w:tcW w:w="4536" w:type="dxa"/>
            <w:tcBorders>
              <w:bottom w:val="nil"/>
            </w:tcBorders>
          </w:tcPr>
          <w:p w:rsidR="00EC1B95" w:rsidRDefault="00A31361">
            <w:pPr>
              <w:pStyle w:val="TableParagraph"/>
              <w:spacing w:before="78"/>
              <w:ind w:left="326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занятия:</w:t>
            </w:r>
          </w:p>
        </w:tc>
        <w:tc>
          <w:tcPr>
            <w:tcW w:w="3118" w:type="dxa"/>
            <w:tcBorders>
              <w:bottom w:val="nil"/>
            </w:tcBorders>
          </w:tcPr>
          <w:p w:rsidR="00EC1B95" w:rsidRDefault="00A31361">
            <w:pPr>
              <w:pStyle w:val="TableParagraph"/>
              <w:spacing w:before="78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EC1B95">
        <w:trPr>
          <w:trHeight w:val="356"/>
        </w:trPr>
        <w:tc>
          <w:tcPr>
            <w:tcW w:w="4536" w:type="dxa"/>
            <w:tcBorders>
              <w:top w:val="nil"/>
              <w:bottom w:val="nil"/>
            </w:tcBorders>
          </w:tcPr>
          <w:p w:rsidR="00EC1B95" w:rsidRDefault="00A31361">
            <w:pPr>
              <w:pStyle w:val="TableParagraph"/>
              <w:spacing w:before="35"/>
              <w:ind w:left="608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C1B95" w:rsidRDefault="00A31361">
            <w:pPr>
              <w:pStyle w:val="TableParagraph"/>
              <w:spacing w:before="3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EC1B95">
        <w:trPr>
          <w:trHeight w:val="343"/>
        </w:trPr>
        <w:tc>
          <w:tcPr>
            <w:tcW w:w="4536" w:type="dxa"/>
            <w:tcBorders>
              <w:top w:val="nil"/>
            </w:tcBorders>
          </w:tcPr>
          <w:p w:rsidR="00EC1B95" w:rsidRDefault="00A31361">
            <w:pPr>
              <w:pStyle w:val="TableParagraph"/>
              <w:spacing w:before="35"/>
              <w:ind w:left="60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3118" w:type="dxa"/>
            <w:tcBorders>
              <w:top w:val="nil"/>
            </w:tcBorders>
          </w:tcPr>
          <w:p w:rsidR="00EC1B95" w:rsidRDefault="00A31361">
            <w:pPr>
              <w:pStyle w:val="TableParagraph"/>
              <w:spacing w:before="35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EC1B95">
        <w:trPr>
          <w:trHeight w:val="418"/>
        </w:trPr>
        <w:tc>
          <w:tcPr>
            <w:tcW w:w="4536" w:type="dxa"/>
          </w:tcPr>
          <w:p w:rsidR="00EC1B95" w:rsidRDefault="00A31361">
            <w:pPr>
              <w:pStyle w:val="TableParagraph"/>
              <w:spacing w:before="80"/>
              <w:ind w:left="32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118" w:type="dxa"/>
          </w:tcPr>
          <w:p w:rsidR="00EC1B95" w:rsidRDefault="00A31361">
            <w:pPr>
              <w:pStyle w:val="TableParagraph"/>
              <w:spacing w:before="80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EC1B95">
        <w:trPr>
          <w:trHeight w:val="417"/>
        </w:trPr>
        <w:tc>
          <w:tcPr>
            <w:tcW w:w="4536" w:type="dxa"/>
          </w:tcPr>
          <w:p w:rsidR="00EC1B95" w:rsidRDefault="00A31361">
            <w:pPr>
              <w:pStyle w:val="TableParagraph"/>
              <w:spacing w:before="80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3118" w:type="dxa"/>
          </w:tcPr>
          <w:p w:rsidR="00EC1B95" w:rsidRDefault="00A31361">
            <w:pPr>
              <w:pStyle w:val="TableParagraph"/>
              <w:spacing w:before="80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</w:t>
            </w:r>
          </w:p>
        </w:tc>
      </w:tr>
      <w:tr w:rsidR="00EC1B95">
        <w:trPr>
          <w:trHeight w:val="422"/>
        </w:trPr>
        <w:tc>
          <w:tcPr>
            <w:tcW w:w="4536" w:type="dxa"/>
          </w:tcPr>
          <w:p w:rsidR="00EC1B95" w:rsidRDefault="00A31361">
            <w:pPr>
              <w:pStyle w:val="TableParagraph"/>
              <w:spacing w:before="80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3118" w:type="dxa"/>
          </w:tcPr>
          <w:p w:rsidR="00EC1B95" w:rsidRDefault="00A31361">
            <w:pPr>
              <w:pStyle w:val="TableParagraph"/>
              <w:spacing w:before="8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EC1B95" w:rsidRDefault="00EC1B95">
      <w:pPr>
        <w:pStyle w:val="TableParagraph"/>
        <w:jc w:val="center"/>
        <w:rPr>
          <w:sz w:val="24"/>
        </w:rPr>
        <w:sectPr w:rsidR="00EC1B95">
          <w:pgSz w:w="11910" w:h="16840"/>
          <w:pgMar w:top="1040" w:right="0" w:bottom="1660" w:left="0" w:header="0" w:footer="1475" w:gutter="0"/>
          <w:cols w:space="720"/>
        </w:sectPr>
      </w:pPr>
    </w:p>
    <w:p w:rsidR="00EC1B95" w:rsidRDefault="00A31361">
      <w:pPr>
        <w:pStyle w:val="1"/>
        <w:numPr>
          <w:ilvl w:val="0"/>
          <w:numId w:val="9"/>
        </w:numPr>
        <w:tabs>
          <w:tab w:val="left" w:pos="1742"/>
        </w:tabs>
        <w:spacing w:before="77"/>
        <w:ind w:left="1534" w:right="570" w:firstLine="0"/>
        <w:jc w:val="both"/>
      </w:pPr>
      <w:r>
        <w:lastRenderedPageBreak/>
        <w:t>СОДЕРЖАНИЕ ДИСЦИПЛИНЫ, СТРУКТУРИРОВАННОЕ ПО ТЕМАМ (РАЗДЕЛАМ) С УКАЗАНИЕМ ОТВЕДЕННОГО НА НИХ КОЛИЧЕСТВА АКАДЕМИЧЕСКИХ ИЛИ АСТРОНОМИЧЕСКИХ ЧАСОВ И ВИДОВ УЧЕБНЫХ ЗАНЯТИЙ</w:t>
      </w:r>
    </w:p>
    <w:p w:rsidR="00EC1B95" w:rsidRDefault="00A31361">
      <w:pPr>
        <w:pStyle w:val="a4"/>
        <w:numPr>
          <w:ilvl w:val="1"/>
          <w:numId w:val="9"/>
        </w:numPr>
        <w:tabs>
          <w:tab w:val="left" w:pos="2668"/>
        </w:tabs>
        <w:spacing w:line="237" w:lineRule="auto"/>
        <w:ind w:right="902" w:firstLine="720"/>
        <w:jc w:val="both"/>
        <w:rPr>
          <w:b/>
        </w:rPr>
      </w:pPr>
      <w:r>
        <w:rPr>
          <w:b/>
          <w:sz w:val="24"/>
        </w:rPr>
        <w:t>Организация терапевтической помощи. Принципы профилактики хрони</w:t>
      </w:r>
      <w:r>
        <w:rPr>
          <w:b/>
          <w:sz w:val="24"/>
        </w:rPr>
        <w:softHyphen/>
        <w:t xml:space="preserve">ческих неинфекционных болезней. </w:t>
      </w:r>
      <w:r>
        <w:rPr>
          <w:sz w:val="24"/>
        </w:rPr>
        <w:t>Социально-гигиенические проблемы наиболее рас-пространенных и социально-значимых заболеваний. Сердечно-сосудистые заболевания. Онкологические заболевания. Болез</w:t>
      </w:r>
      <w:r>
        <w:rPr>
          <w:sz w:val="24"/>
        </w:rPr>
        <w:t>ни органов дыхания. Алкоголизм, наркомании, токси-комании, СПИД. Организация амбулаторно-поликлинической помощи городскому</w:t>
      </w:r>
    </w:p>
    <w:p w:rsidR="00EC1B95" w:rsidRDefault="00A31361">
      <w:pPr>
        <w:pStyle w:val="a3"/>
        <w:ind w:left="1554" w:right="582"/>
        <w:jc w:val="both"/>
      </w:pPr>
      <w:r>
        <w:t>взрослому населению Организация работы отделений поликлиник. Санитарно-просветительная работа. Работа с участковой медицинской сестро</w:t>
      </w:r>
      <w:r>
        <w:t>й. Планирование работы, за-полнение и ведение учетной и отчетной медицинской документации. Организация стационар-ной помощи городскому населению. Организация работы дневных стационаров. Организация специализированных видов помощи населению. Функция и струк</w:t>
      </w:r>
      <w:r>
        <w:t>тура диспансеров. Организа</w:t>
      </w:r>
      <w:r>
        <w:softHyphen/>
        <w:t>ция скорой и неотложной медицинской помощи населению. Проведение диспансеризации взрослого населения. Группы здоровья. Профилактика основных неэпидемических заболева</w:t>
      </w:r>
      <w:r>
        <w:softHyphen/>
        <w:t>ний.</w:t>
      </w:r>
      <w:r>
        <w:rPr>
          <w:spacing w:val="-3"/>
        </w:rPr>
        <w:t xml:space="preserve"> </w:t>
      </w:r>
      <w:r>
        <w:t>Высокотехнологическая</w:t>
      </w:r>
      <w:r>
        <w:rPr>
          <w:spacing w:val="-1"/>
        </w:rPr>
        <w:t xml:space="preserve"> </w:t>
      </w:r>
      <w:r>
        <w:t>медицинская</w:t>
      </w:r>
      <w:r>
        <w:rPr>
          <w:spacing w:val="-3"/>
        </w:rPr>
        <w:t xml:space="preserve"> </w:t>
      </w:r>
      <w:r>
        <w:t>помощь.</w:t>
      </w:r>
      <w:r>
        <w:rPr>
          <w:spacing w:val="-3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сист</w:t>
      </w:r>
      <w:r>
        <w:t>емы</w:t>
      </w:r>
      <w:r>
        <w:rPr>
          <w:spacing w:val="-2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боль</w:t>
      </w:r>
      <w:r>
        <w:softHyphen/>
        <w:t>ных терапевтической патологией. Медикоэкономические стандарты.</w:t>
      </w:r>
    </w:p>
    <w:p w:rsidR="00EC1B95" w:rsidRDefault="00A31361">
      <w:pPr>
        <w:pStyle w:val="5"/>
        <w:numPr>
          <w:ilvl w:val="1"/>
          <w:numId w:val="9"/>
        </w:numPr>
        <w:tabs>
          <w:tab w:val="left" w:pos="2576"/>
        </w:tabs>
        <w:spacing w:line="257" w:lineRule="exact"/>
        <w:ind w:left="2576" w:hanging="302"/>
        <w:jc w:val="both"/>
        <w:rPr>
          <w:sz w:val="22"/>
        </w:rPr>
      </w:pPr>
      <w:bookmarkStart w:id="3" w:name="2._Неотложные_состояния_в_клинике_внутре"/>
      <w:bookmarkEnd w:id="3"/>
      <w:r>
        <w:t>Неотложные</w:t>
      </w:r>
      <w:r>
        <w:rPr>
          <w:spacing w:val="-6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клинике</w:t>
      </w:r>
      <w:r>
        <w:rPr>
          <w:spacing w:val="-4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rPr>
          <w:spacing w:val="-2"/>
        </w:rPr>
        <w:t>болезней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45"/>
        </w:tabs>
        <w:ind w:right="582" w:firstLine="720"/>
        <w:jc w:val="both"/>
        <w:rPr>
          <w:sz w:val="24"/>
        </w:rPr>
      </w:pPr>
      <w:r>
        <w:rPr>
          <w:b/>
          <w:sz w:val="24"/>
        </w:rPr>
        <w:t xml:space="preserve">Интенсивная терапия и реанимация в кардиологии. </w:t>
      </w:r>
      <w:r>
        <w:rPr>
          <w:sz w:val="24"/>
        </w:rPr>
        <w:t>Показания к проведе</w:t>
      </w:r>
      <w:r>
        <w:rPr>
          <w:sz w:val="24"/>
        </w:rPr>
        <w:softHyphen/>
        <w:t>нию реанимации и условия отказа от нее. Методы реани</w:t>
      </w:r>
      <w:r>
        <w:rPr>
          <w:sz w:val="24"/>
        </w:rPr>
        <w:t>мации. Прямой и непрямой массаж сердца. Дефибрилляция. Вспомогательная искусственная вентиляция легких. Постреанимаци-онная болезнь. Медицинские, юридические и социальные аспекты вопроса о прекращении ме</w:t>
      </w:r>
      <w:r>
        <w:rPr>
          <w:sz w:val="24"/>
        </w:rPr>
        <w:softHyphen/>
        <w:t>роприятий по оживлению организма. Понятие «прекращен</w:t>
      </w:r>
      <w:r>
        <w:rPr>
          <w:sz w:val="24"/>
        </w:rPr>
        <w:t>ие кровообращения». Этиология и патогенез. Клиника. Диагностика. Электрокардиографическая характеристика. Интенсивная терапия и реанимация при прекращении кровообращения. Дифференцированный подход к ис</w:t>
      </w:r>
      <w:r>
        <w:rPr>
          <w:sz w:val="24"/>
        </w:rPr>
        <w:softHyphen/>
        <w:t>пользованию фармакологических средств и методов дефибр</w:t>
      </w:r>
      <w:r>
        <w:rPr>
          <w:sz w:val="24"/>
        </w:rPr>
        <w:t>илляции. Острая сердечная недо</w:t>
      </w:r>
      <w:r>
        <w:rPr>
          <w:sz w:val="24"/>
        </w:rPr>
        <w:softHyphen/>
        <w:t xml:space="preserve">статочность. Клиника и диагностика различных видов сердечной недостаточности. Левожелу-дочковая недостаточность при гипертонической болезни. Принципы интенсивной терапии. Особенности клиники, патогенеза и интенсивной терапии </w:t>
      </w:r>
      <w:r>
        <w:rPr>
          <w:sz w:val="24"/>
        </w:rPr>
        <w:t>острой левожелудочковой недоста</w:t>
      </w:r>
      <w:r>
        <w:rPr>
          <w:sz w:val="24"/>
        </w:rPr>
        <w:softHyphen/>
        <w:t>точности при митральном стенозе и недостаточности митрального и аортального клапанов. Патогенез, клиника, диагностика и интенсивная терапия при острой правожелудочковой недо</w:t>
      </w:r>
      <w:r>
        <w:rPr>
          <w:sz w:val="24"/>
        </w:rPr>
        <w:softHyphen/>
        <w:t>статочности.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>Сердечная</w:t>
      </w:r>
      <w:r>
        <w:rPr>
          <w:spacing w:val="-2"/>
          <w:sz w:val="24"/>
        </w:rPr>
        <w:t xml:space="preserve"> </w:t>
      </w:r>
      <w:r>
        <w:rPr>
          <w:sz w:val="24"/>
        </w:rPr>
        <w:t>астма</w:t>
      </w:r>
      <w:r>
        <w:rPr>
          <w:spacing w:val="-2"/>
          <w:sz w:val="24"/>
        </w:rPr>
        <w:t xml:space="preserve"> </w:t>
      </w:r>
      <w:r>
        <w:rPr>
          <w:sz w:val="24"/>
        </w:rPr>
        <w:t>и отек</w:t>
      </w:r>
      <w:r>
        <w:rPr>
          <w:spacing w:val="-1"/>
          <w:sz w:val="24"/>
        </w:rPr>
        <w:t xml:space="preserve"> </w:t>
      </w:r>
      <w:r>
        <w:rPr>
          <w:sz w:val="24"/>
        </w:rPr>
        <w:t>легких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инфаркте</w:t>
      </w:r>
      <w:r>
        <w:rPr>
          <w:spacing w:val="-1"/>
          <w:sz w:val="24"/>
        </w:rPr>
        <w:t xml:space="preserve"> </w:t>
      </w:r>
      <w:r>
        <w:rPr>
          <w:sz w:val="24"/>
        </w:rPr>
        <w:t>миокарда.</w:t>
      </w:r>
      <w:r>
        <w:rPr>
          <w:spacing w:val="-2"/>
          <w:sz w:val="24"/>
        </w:rPr>
        <w:t xml:space="preserve"> </w:t>
      </w:r>
      <w:r>
        <w:rPr>
          <w:sz w:val="24"/>
        </w:rPr>
        <w:t>Патогенез</w:t>
      </w:r>
      <w:r>
        <w:rPr>
          <w:spacing w:val="-3"/>
          <w:sz w:val="24"/>
        </w:rPr>
        <w:t xml:space="preserve"> </w:t>
      </w:r>
      <w:r>
        <w:rPr>
          <w:sz w:val="24"/>
        </w:rPr>
        <w:t>и клинические проявления. Интенсивная терапия в зависимости от фонового заболевания и уровня артери-ального давления. Кардиогенный шок при инфаркте миокарда. Интенсивная терапия и реанимация при кардиогенном шоке. Нарушения сер</w:t>
      </w:r>
      <w:r>
        <w:rPr>
          <w:sz w:val="24"/>
        </w:rPr>
        <w:t>дечного ритма при инфаркте миокарда. ЭКГ-характеристика. Интенсивная медикаментозная терапия аритмий. Осложнения лекар</w:t>
      </w:r>
      <w:r>
        <w:rPr>
          <w:sz w:val="24"/>
        </w:rPr>
        <w:softHyphen/>
        <w:t>ственной терапии и их профилактика. Электроимпульсная терапия сердечных аритмий. Мето</w:t>
      </w:r>
      <w:r>
        <w:rPr>
          <w:sz w:val="24"/>
        </w:rPr>
        <w:softHyphen/>
        <w:t>дика электроимпульсной терапии. Показания и противо</w:t>
      </w:r>
      <w:r>
        <w:rPr>
          <w:sz w:val="24"/>
        </w:rPr>
        <w:t>показания. Осложнения и меры их профилактики. Антривентрикулярные блокады, приступы МЭС. Дифференциальная диагно</w:t>
      </w:r>
      <w:r>
        <w:rPr>
          <w:sz w:val="24"/>
        </w:rPr>
        <w:softHyphen/>
        <w:t>стика синкопальных состояний. Показания к электрокардиостимуляции. Тромбоэмболия легочной артерии. Острые нарушения циркуляции при тромбозе кру</w:t>
      </w:r>
      <w:r>
        <w:rPr>
          <w:sz w:val="24"/>
        </w:rPr>
        <w:t>пных магистральных ар</w:t>
      </w:r>
      <w:r>
        <w:rPr>
          <w:sz w:val="24"/>
        </w:rPr>
        <w:softHyphen/>
        <w:t>терий и расслаивающий аневризмы аорты. Организация специализированной помощи на догоспитальном этапе. Алгоритмы неотложной интенсивной терапии.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31"/>
        </w:tabs>
        <w:spacing w:line="226" w:lineRule="exact"/>
        <w:ind w:left="3031" w:hanging="757"/>
        <w:jc w:val="both"/>
        <w:rPr>
          <w:sz w:val="24"/>
        </w:rPr>
      </w:pPr>
      <w:r>
        <w:rPr>
          <w:b/>
          <w:sz w:val="24"/>
        </w:rPr>
        <w:t>Интенсивная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терапия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реанимация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пульмонологии.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Острая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дыхательная</w:t>
      </w:r>
    </w:p>
    <w:p w:rsidR="00EC1B95" w:rsidRDefault="00A31361">
      <w:pPr>
        <w:pStyle w:val="a3"/>
        <w:ind w:left="1554" w:right="582"/>
        <w:jc w:val="both"/>
      </w:pPr>
      <w:r>
        <w:t>недостаточность. Клас</w:t>
      </w:r>
      <w:r>
        <w:t>сификация. Гипоксия и гипоксемия. Гиперкапния. Обструктивный тип дыхательной недостаточности. Интенсивная терапия. Показания к бронхоскопии и ИБЛ. Рестриктивный тип</w:t>
      </w:r>
      <w:r>
        <w:rPr>
          <w:spacing w:val="-1"/>
        </w:rPr>
        <w:t xml:space="preserve"> </w:t>
      </w:r>
      <w:r>
        <w:t>дыхательной недостаточности. Интенсивная терапия. Смешанный тип ды</w:t>
      </w:r>
      <w:r>
        <w:softHyphen/>
        <w:t>хательной</w:t>
      </w:r>
      <w:r>
        <w:rPr>
          <w:spacing w:val="25"/>
        </w:rPr>
        <w:t xml:space="preserve"> </w:t>
      </w:r>
      <w:r>
        <w:t>недостаточност</w:t>
      </w:r>
      <w:r>
        <w:t>и.</w:t>
      </w:r>
      <w:r>
        <w:rPr>
          <w:spacing w:val="25"/>
        </w:rPr>
        <w:t xml:space="preserve"> </w:t>
      </w:r>
      <w:r>
        <w:t>Интенсивная</w:t>
      </w:r>
      <w:r>
        <w:rPr>
          <w:spacing w:val="25"/>
        </w:rPr>
        <w:t xml:space="preserve"> </w:t>
      </w:r>
      <w:r>
        <w:t>терапия</w:t>
      </w:r>
      <w:r>
        <w:rPr>
          <w:spacing w:val="2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учетом</w:t>
      </w:r>
      <w:r>
        <w:rPr>
          <w:spacing w:val="25"/>
        </w:rPr>
        <w:t xml:space="preserve"> </w:t>
      </w:r>
      <w:r>
        <w:t>преобладающего</w:t>
      </w:r>
      <w:r>
        <w:rPr>
          <w:spacing w:val="25"/>
        </w:rPr>
        <w:t xml:space="preserve"> </w:t>
      </w:r>
      <w:r>
        <w:t>типа</w:t>
      </w:r>
      <w:r>
        <w:rPr>
          <w:spacing w:val="27"/>
        </w:rPr>
        <w:t xml:space="preserve"> </w:t>
      </w:r>
      <w:r>
        <w:t>дыхатель-</w:t>
      </w:r>
    </w:p>
    <w:p w:rsidR="00EC1B95" w:rsidRDefault="00EC1B95">
      <w:pPr>
        <w:pStyle w:val="a3"/>
        <w:jc w:val="both"/>
        <w:sectPr w:rsidR="00EC1B95">
          <w:pgSz w:w="11910" w:h="16840"/>
          <w:pgMar w:top="1280" w:right="0" w:bottom="1660" w:left="0" w:header="0" w:footer="1475" w:gutter="0"/>
          <w:cols w:space="720"/>
        </w:sectPr>
      </w:pPr>
    </w:p>
    <w:p w:rsidR="00EC1B95" w:rsidRDefault="00A31361">
      <w:pPr>
        <w:pStyle w:val="a3"/>
        <w:spacing w:before="72"/>
        <w:ind w:left="1554" w:right="582"/>
        <w:jc w:val="both"/>
      </w:pPr>
      <w:r>
        <w:lastRenderedPageBreak/>
        <w:t>ной недостаточности. Астматический статус. Клинические особенности в зависимости от ста</w:t>
      </w:r>
      <w:r>
        <w:softHyphen/>
        <w:t>дии. Данные лабораторных и инструментальный методов исследования. Интенсивная терапия на</w:t>
      </w:r>
      <w:r>
        <w:t xml:space="preserve"> разных стадиях астматического статуса. Показания к ИВЛ и лечебной бронхоскопии. Легочные кровотечения и кровохарканье. Пневмоторакс. Интенсивная терапия и лечение напряженного пневмоторакса.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17"/>
        </w:tabs>
        <w:spacing w:line="237" w:lineRule="auto"/>
        <w:ind w:right="582" w:firstLine="720"/>
        <w:jc w:val="both"/>
        <w:rPr>
          <w:sz w:val="24"/>
        </w:rPr>
      </w:pPr>
      <w:r>
        <w:rPr>
          <w:b/>
          <w:sz w:val="24"/>
        </w:rPr>
        <w:t xml:space="preserve">Интенсивная терапия и реанимация в гастроэнтерологии. </w:t>
      </w:r>
      <w:r>
        <w:rPr>
          <w:sz w:val="24"/>
        </w:rPr>
        <w:t>Эзофагогас</w:t>
      </w:r>
      <w:r>
        <w:rPr>
          <w:sz w:val="24"/>
        </w:rPr>
        <w:t>тродо-уденальные и кишечные кровотечения. Этиология и патогенез. Классификация. Клиника. Диагноз и дифференциальный диагноз. Интенсивная терапия при эзофагогастродоуденальных и кишечных кровотечениях. Показания к хирургическому лечению. Интенсивная терапия</w:t>
      </w:r>
      <w:r>
        <w:rPr>
          <w:sz w:val="24"/>
        </w:rPr>
        <w:t xml:space="preserve"> при массивных потерях желудочного содержимого. Перфорация полого органа. Этиология и пато</w:t>
      </w:r>
      <w:r>
        <w:rPr>
          <w:sz w:val="24"/>
        </w:rPr>
        <w:softHyphen/>
        <w:t>генез. Клинические проявления. Диагноз и дифференциальный диагноз. Острая тромбоэм</w:t>
      </w:r>
      <w:r>
        <w:rPr>
          <w:sz w:val="24"/>
        </w:rPr>
        <w:softHyphen/>
        <w:t>болия мезентериальных сосудов. Этиология и патогенез. Клинические проявления. Дифф</w:t>
      </w:r>
      <w:r>
        <w:rPr>
          <w:sz w:val="24"/>
        </w:rPr>
        <w:t>е</w:t>
      </w:r>
      <w:r>
        <w:rPr>
          <w:sz w:val="24"/>
        </w:rPr>
        <w:softHyphen/>
        <w:t>ренциальный диагноз. Интенсивная терапия при тромбозе мезентериальных сосудов. Острый холецистит. Этиология и патогенез. Классификация. Клинические проявления. Диагноз и дифференциальный диагноз. Интенсивная терапия. Печеночная кома. Этиология и патогене</w:t>
      </w:r>
      <w:r>
        <w:rPr>
          <w:sz w:val="24"/>
        </w:rPr>
        <w:t>з. Клиника. Интенсивная терапия.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29"/>
        </w:tabs>
        <w:ind w:left="1534" w:right="582" w:firstLine="720"/>
        <w:jc w:val="both"/>
        <w:rPr>
          <w:sz w:val="24"/>
        </w:rPr>
      </w:pPr>
      <w:r>
        <w:rPr>
          <w:b/>
          <w:sz w:val="24"/>
        </w:rPr>
        <w:t xml:space="preserve">Интенсивная терапия и реанимация в нефрологии. </w:t>
      </w:r>
      <w:r>
        <w:rPr>
          <w:sz w:val="24"/>
        </w:rPr>
        <w:t>Острое почечное повре</w:t>
      </w:r>
      <w:r>
        <w:rPr>
          <w:sz w:val="24"/>
        </w:rPr>
        <w:softHyphen/>
        <w:t>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(ОНИ).</w:t>
      </w:r>
      <w:r>
        <w:rPr>
          <w:spacing w:val="-2"/>
          <w:sz w:val="24"/>
        </w:rPr>
        <w:t xml:space="preserve"> </w:t>
      </w:r>
      <w:r>
        <w:rPr>
          <w:sz w:val="24"/>
        </w:rPr>
        <w:t>Отек</w:t>
      </w:r>
      <w:r>
        <w:rPr>
          <w:spacing w:val="-2"/>
          <w:sz w:val="24"/>
        </w:rPr>
        <w:t xml:space="preserve"> </w:t>
      </w:r>
      <w:r>
        <w:rPr>
          <w:sz w:val="24"/>
        </w:rPr>
        <w:t>легких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почек.</w:t>
      </w:r>
      <w:r>
        <w:rPr>
          <w:spacing w:val="-2"/>
          <w:sz w:val="24"/>
        </w:rPr>
        <w:t xml:space="preserve"> </w:t>
      </w:r>
      <w:r>
        <w:rPr>
          <w:sz w:val="24"/>
        </w:rPr>
        <w:t>Гипертензивная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энцефалопатия</w:t>
      </w:r>
      <w:r>
        <w:rPr>
          <w:sz w:val="24"/>
        </w:rPr>
        <w:t xml:space="preserve"> у больных с заболеваниями почек. Нарушение кислотно-основного равновесия при ОНИ. Ме</w:t>
      </w:r>
      <w:r>
        <w:rPr>
          <w:sz w:val="24"/>
        </w:rPr>
        <w:softHyphen/>
        <w:t>таболический ацидоз. Метаболический алкалоз. Нарушение водноэлектролитного баланса при ОПН. Синдром гипер- и гипокалиемии при поражении почек. Особенности интенсивной тер</w:t>
      </w:r>
      <w:r>
        <w:rPr>
          <w:sz w:val="24"/>
        </w:rPr>
        <w:t>апии гипер- и гипокалиемии при синдроме длительного раздавливания.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33"/>
        </w:tabs>
        <w:spacing w:line="237" w:lineRule="auto"/>
        <w:ind w:left="1534" w:right="582" w:firstLine="720"/>
        <w:jc w:val="both"/>
        <w:rPr>
          <w:sz w:val="24"/>
        </w:rPr>
      </w:pPr>
      <w:r>
        <w:rPr>
          <w:b/>
          <w:sz w:val="24"/>
        </w:rPr>
        <w:t xml:space="preserve">Интенсивная терапия и реанимация в эндокринологии. </w:t>
      </w:r>
      <w:r>
        <w:rPr>
          <w:sz w:val="24"/>
        </w:rPr>
        <w:t>Кетоацидотическая (диабетическая) кома. Этиология и патогенез. Клиника. Лабораторная диагностика. Интенсив</w:t>
      </w:r>
      <w:r>
        <w:rPr>
          <w:sz w:val="24"/>
        </w:rPr>
        <w:softHyphen/>
        <w:t xml:space="preserve">ная терапия. Гипогликемические </w:t>
      </w:r>
      <w:r>
        <w:rPr>
          <w:sz w:val="24"/>
        </w:rPr>
        <w:t>состояния и кома. Этиология и патогенез. Клиника. Лабора</w:t>
      </w:r>
      <w:r>
        <w:rPr>
          <w:sz w:val="24"/>
        </w:rPr>
        <w:softHyphen/>
        <w:t>торная диагностика. Интенсивная терапия и реанимация. Гиперосмолярная кома. Этиология и патогенез. Клиника. Лабораторная диагностика. Интенсивная терапия и реанимация. Гипер-лактацидемическая кома. Э</w:t>
      </w:r>
      <w:r>
        <w:rPr>
          <w:sz w:val="24"/>
        </w:rPr>
        <w:t>тиология и патогенез. Клиника. Лабораторная диагностика. Интен</w:t>
      </w:r>
      <w:r>
        <w:rPr>
          <w:sz w:val="24"/>
        </w:rPr>
        <w:softHyphen/>
        <w:t>сивная терапия. Тиреотоксический криз. Этиология и патогенез. Клиника. Интенсивная терапия. Гипотиромикседематозная кома. Этиология и патогенез. Клиника. Диагностика Ин</w:t>
      </w:r>
      <w:r>
        <w:rPr>
          <w:sz w:val="24"/>
        </w:rPr>
        <w:softHyphen/>
        <w:t>тенсивная терапия. Остра</w:t>
      </w:r>
      <w:r>
        <w:rPr>
          <w:sz w:val="24"/>
        </w:rPr>
        <w:t>я надпочечниковая недостаточность. Этиология и патогенез. Клини</w:t>
      </w:r>
      <w:r>
        <w:rPr>
          <w:sz w:val="24"/>
        </w:rPr>
        <w:softHyphen/>
        <w:t>ка. Диагностика острой надпочечниковой недостаточности. Интенсивная терапия. Криз при феохромоцитоме. Этиология и патогенез. Клиника. Диагностика. Интенсивная терапия.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35"/>
        </w:tabs>
        <w:ind w:left="1534" w:right="582" w:firstLine="720"/>
        <w:jc w:val="both"/>
        <w:rPr>
          <w:sz w:val="24"/>
        </w:rPr>
      </w:pPr>
      <w:r>
        <w:rPr>
          <w:b/>
          <w:sz w:val="24"/>
        </w:rPr>
        <w:t>Интенсивная терапия и ре</w:t>
      </w:r>
      <w:r>
        <w:rPr>
          <w:b/>
          <w:sz w:val="24"/>
        </w:rPr>
        <w:t xml:space="preserve">анимация в гематологии. </w:t>
      </w:r>
      <w:r>
        <w:rPr>
          <w:sz w:val="24"/>
        </w:rPr>
        <w:t>Острая постгеморраги-ческая анемия. Клиника. Картина крови. Интенсивная терапия. Гемолитический криз. Этио</w:t>
      </w:r>
      <w:r>
        <w:rPr>
          <w:sz w:val="24"/>
        </w:rPr>
        <w:softHyphen/>
        <w:t>логия и патогенез. Клиника. Лабораторная диагностика. Диагноз и дифференциальный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диагноз при остром гемолизе эритроцитов. Инт</w:t>
      </w:r>
      <w:r>
        <w:rPr>
          <w:sz w:val="24"/>
        </w:rPr>
        <w:t>енсивная терапия. Клиническая картина острого агранулоцитоза. Картина крови и костного мозга при агранулоцитозах. Интенсивная терапия при агранулоцитозах. Интенсивная терапия. Трансфузионные методы терапии. Осо</w:t>
      </w:r>
      <w:r>
        <w:rPr>
          <w:sz w:val="24"/>
        </w:rPr>
        <w:softHyphen/>
        <w:t>бенности интенсивной терапии при нарушении ге</w:t>
      </w:r>
      <w:r>
        <w:rPr>
          <w:sz w:val="24"/>
        </w:rPr>
        <w:t>мопоэза, связанного с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применением цитоста-тиков и иммунодепрессантов.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09"/>
        </w:tabs>
        <w:spacing w:line="237" w:lineRule="auto"/>
        <w:ind w:left="1534" w:right="582" w:firstLine="720"/>
        <w:jc w:val="both"/>
        <w:rPr>
          <w:sz w:val="24"/>
        </w:rPr>
      </w:pPr>
      <w:r>
        <w:rPr>
          <w:b/>
          <w:sz w:val="24"/>
        </w:rPr>
        <w:t>Интенсивная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терапия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реанимация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аллергологии. </w:t>
      </w:r>
      <w:r>
        <w:rPr>
          <w:sz w:val="24"/>
        </w:rPr>
        <w:t>Анафилактический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шок и анафилактические реакции. Этиология и патогенез. Клиника. Диагностика. Интенсивная терапия и реанимация. Отек Квин</w:t>
      </w:r>
      <w:r>
        <w:rPr>
          <w:sz w:val="24"/>
        </w:rPr>
        <w:t>ке. Этиология и патогенез. Клинические проявления. Диагностика. Интенсивная терапия. Крапивница. Этиология и патогенез.</w:t>
      </w:r>
      <w:r>
        <w:rPr>
          <w:spacing w:val="-1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</w:t>
      </w:r>
      <w:r>
        <w:rPr>
          <w:sz w:val="24"/>
        </w:rPr>
        <w:softHyphen/>
        <w:t>ка. Интенсивная терапия.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55"/>
        </w:tabs>
        <w:ind w:left="1534" w:right="582" w:firstLine="720"/>
        <w:jc w:val="both"/>
        <w:rPr>
          <w:sz w:val="24"/>
        </w:rPr>
      </w:pPr>
      <w:r>
        <w:rPr>
          <w:b/>
          <w:sz w:val="24"/>
        </w:rPr>
        <w:t xml:space="preserve">Интенсивная терапия и реанимация при тяжелых инфекциях и сепсисе. </w:t>
      </w:r>
      <w:r>
        <w:rPr>
          <w:sz w:val="24"/>
        </w:rPr>
        <w:t>Сепсис. Этиология и патоге</w:t>
      </w:r>
      <w:r>
        <w:rPr>
          <w:sz w:val="24"/>
        </w:rPr>
        <w:t>нез. Клиника. Принципы диагностики. Дифференциальная диагно</w:t>
      </w:r>
      <w:r>
        <w:rPr>
          <w:sz w:val="24"/>
        </w:rPr>
        <w:softHyphen/>
        <w:t>стика. Антибактериальная терапия. Лечение нарушений коагуляции при сепсисе. Плазмаферез и другие способы детоксикации.</w:t>
      </w:r>
    </w:p>
    <w:p w:rsidR="00EC1B95" w:rsidRDefault="00EC1B95">
      <w:pPr>
        <w:pStyle w:val="a4"/>
        <w:rPr>
          <w:sz w:val="24"/>
        </w:rPr>
        <w:sectPr w:rsidR="00EC1B95">
          <w:pgSz w:w="11910" w:h="16840"/>
          <w:pgMar w:top="1040" w:right="0" w:bottom="1660" w:left="0" w:header="0" w:footer="1475" w:gutter="0"/>
          <w:cols w:space="720"/>
        </w:sectPr>
      </w:pPr>
    </w:p>
    <w:p w:rsidR="00EC1B95" w:rsidRDefault="00A31361">
      <w:pPr>
        <w:pStyle w:val="5"/>
        <w:numPr>
          <w:ilvl w:val="1"/>
          <w:numId w:val="9"/>
        </w:numPr>
        <w:tabs>
          <w:tab w:val="left" w:pos="2556"/>
        </w:tabs>
        <w:spacing w:before="72" w:line="275" w:lineRule="exact"/>
        <w:ind w:left="2556" w:hanging="302"/>
        <w:jc w:val="both"/>
        <w:rPr>
          <w:sz w:val="22"/>
        </w:rPr>
      </w:pPr>
      <w:bookmarkStart w:id="4" w:name="3._Общие_методы_обследования_терапевтиче"/>
      <w:bookmarkEnd w:id="4"/>
      <w:r>
        <w:lastRenderedPageBreak/>
        <w:t>Общие</w:t>
      </w:r>
      <w:r>
        <w:rPr>
          <w:spacing w:val="-7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терапевтических</w:t>
      </w:r>
      <w:r>
        <w:rPr>
          <w:spacing w:val="-6"/>
        </w:rPr>
        <w:t xml:space="preserve"> </w:t>
      </w:r>
      <w:r>
        <w:rPr>
          <w:spacing w:val="-2"/>
        </w:rPr>
        <w:t>больных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37"/>
        </w:tabs>
        <w:ind w:left="1534" w:right="582" w:firstLine="720"/>
        <w:jc w:val="both"/>
        <w:rPr>
          <w:sz w:val="24"/>
        </w:rPr>
      </w:pPr>
      <w:r>
        <w:rPr>
          <w:b/>
          <w:sz w:val="24"/>
        </w:rPr>
        <w:t xml:space="preserve">Значение </w:t>
      </w:r>
      <w:r>
        <w:rPr>
          <w:b/>
          <w:sz w:val="24"/>
        </w:rPr>
        <w:t>общеврачебного обследования в современной диагностике внут</w:t>
      </w:r>
      <w:r>
        <w:rPr>
          <w:b/>
          <w:sz w:val="24"/>
        </w:rPr>
        <w:softHyphen/>
        <w:t>ренних болезней. Сбор а</w:t>
      </w:r>
      <w:r>
        <w:rPr>
          <w:sz w:val="24"/>
        </w:rPr>
        <w:t>намнеза. Симтоматология и синдромы. Общие симптомы. Локаль-ные симптомы. Физикальные методы диагностики. Проведение общего осмотра больных и трактовка результатов физикальног</w:t>
      </w:r>
      <w:r>
        <w:rPr>
          <w:sz w:val="24"/>
        </w:rPr>
        <w:t>о обследования.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45"/>
        </w:tabs>
        <w:spacing w:line="237" w:lineRule="auto"/>
        <w:ind w:left="1534" w:right="582" w:firstLine="720"/>
        <w:jc w:val="both"/>
        <w:rPr>
          <w:sz w:val="24"/>
        </w:rPr>
      </w:pPr>
      <w:r>
        <w:rPr>
          <w:b/>
          <w:sz w:val="24"/>
        </w:rPr>
        <w:t xml:space="preserve">Лабораторные методы исследования в диагностике внутренних болезней. </w:t>
      </w:r>
      <w:r>
        <w:rPr>
          <w:sz w:val="24"/>
        </w:rPr>
        <w:t>Общий анализ крови. Биохимические исследования крови. Общий анализ мочи. Количествен</w:t>
      </w:r>
      <w:r>
        <w:rPr>
          <w:sz w:val="24"/>
        </w:rPr>
        <w:softHyphen/>
        <w:t>ная оценка форменных элементов мочевого осадка. Бактериологическое исследование био</w:t>
      </w:r>
      <w:r>
        <w:rPr>
          <w:sz w:val="24"/>
        </w:rPr>
        <w:softHyphen/>
      </w:r>
      <w:r>
        <w:rPr>
          <w:sz w:val="24"/>
        </w:rPr>
        <w:t>логических сред. Количественная оценка бактериурии. Исследование желудочной секреции дуоденального содержимого. Копрологическое исследование. Биохимические исследования биологических жидкостей (плевральной, асцитической, суставной, ликвора). Цитологические</w:t>
      </w:r>
      <w:r>
        <w:rPr>
          <w:sz w:val="24"/>
        </w:rPr>
        <w:t xml:space="preserve"> исследования. Исследование биоптата. Серологические исследования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2781"/>
        </w:tabs>
        <w:ind w:right="582" w:firstLine="720"/>
        <w:jc w:val="both"/>
        <w:rPr>
          <w:sz w:val="24"/>
        </w:rPr>
      </w:pPr>
      <w:r>
        <w:rPr>
          <w:b/>
          <w:sz w:val="24"/>
        </w:rPr>
        <w:t xml:space="preserve">Роль и место инструментальных и аппаратных методов диагностики в терапевтической клинике. </w:t>
      </w:r>
      <w:r>
        <w:rPr>
          <w:sz w:val="24"/>
        </w:rPr>
        <w:t>Рентгенологические. Рентгеноскопия. Рентгенография. Томография, компьютерная томография, МСКТ, МР-то</w:t>
      </w:r>
      <w:r>
        <w:rPr>
          <w:sz w:val="24"/>
        </w:rPr>
        <w:t>мография. ПЭТ. Флюорография. Контрастные рентгенологические методы. Рентгенофункциональные методы. Эндоскопиче</w:t>
      </w:r>
      <w:r>
        <w:rPr>
          <w:sz w:val="24"/>
        </w:rPr>
        <w:softHyphen/>
        <w:t>ские Эндоскопические (с биопсией). Эзофагогастродуоденоскопия. Колоноскопия. Ректоро-маноскопия. Бронхоскопия. Электрокардиография. ЭКГ при гипер</w:t>
      </w:r>
      <w:r>
        <w:rPr>
          <w:sz w:val="24"/>
        </w:rPr>
        <w:t>трофии камер сердца. ЭКГ при нарушениях ритма и проводимости. ЭКГ при ИБС. Нагрузочные пробы. Мониторирова</w:t>
      </w:r>
      <w:r>
        <w:rPr>
          <w:sz w:val="24"/>
        </w:rPr>
        <w:softHyphen/>
        <w:t>ние АД и ЭКГ. Эхокардиография и допплерографией. Методы исследования функции внеш</w:t>
      </w:r>
      <w:r>
        <w:rPr>
          <w:sz w:val="24"/>
        </w:rPr>
        <w:softHyphen/>
        <w:t>него дыхания. Исследование газов крови и КОС (кислотно-основного со</w:t>
      </w:r>
      <w:r>
        <w:rPr>
          <w:sz w:val="24"/>
        </w:rPr>
        <w:t>стояния). Радио-нуклидные методы диагностики. Ультразвуковые методы диагностики.</w:t>
      </w:r>
    </w:p>
    <w:p w:rsidR="00EC1B95" w:rsidRDefault="00A31361">
      <w:pPr>
        <w:pStyle w:val="5"/>
        <w:numPr>
          <w:ilvl w:val="1"/>
          <w:numId w:val="9"/>
        </w:numPr>
        <w:tabs>
          <w:tab w:val="left" w:pos="2514"/>
        </w:tabs>
        <w:spacing w:before="97" w:line="275" w:lineRule="exact"/>
        <w:ind w:left="2514" w:hanging="240"/>
        <w:jc w:val="both"/>
      </w:pPr>
      <w:r>
        <w:t>Болезни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rPr>
          <w:spacing w:val="-2"/>
        </w:rPr>
        <w:t>дыхания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13"/>
        </w:tabs>
        <w:ind w:right="582" w:firstLine="720"/>
        <w:jc w:val="both"/>
        <w:rPr>
          <w:sz w:val="24"/>
        </w:rPr>
      </w:pPr>
      <w:r>
        <w:rPr>
          <w:b/>
          <w:sz w:val="24"/>
        </w:rPr>
        <w:t xml:space="preserve">Бронхит. </w:t>
      </w:r>
      <w:r>
        <w:rPr>
          <w:sz w:val="24"/>
        </w:rPr>
        <w:t>Бронхит острый.</w:t>
      </w:r>
      <w:r>
        <w:rPr>
          <w:spacing w:val="-1"/>
          <w:sz w:val="24"/>
        </w:rPr>
        <w:t xml:space="preserve"> </w:t>
      </w:r>
      <w:r>
        <w:rPr>
          <w:sz w:val="24"/>
        </w:rPr>
        <w:t>Этиология.</w:t>
      </w:r>
      <w:r>
        <w:rPr>
          <w:spacing w:val="-1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-1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1"/>
          <w:sz w:val="24"/>
        </w:rPr>
        <w:t xml:space="preserve"> </w:t>
      </w:r>
      <w:r>
        <w:rPr>
          <w:sz w:val="24"/>
        </w:rPr>
        <w:t>Ла</w:t>
      </w:r>
      <w:r>
        <w:rPr>
          <w:sz w:val="24"/>
        </w:rPr>
        <w:softHyphen/>
      </w:r>
      <w:r>
        <w:rPr>
          <w:sz w:val="24"/>
        </w:rPr>
        <w:t>бораторная и функциональная диагностика. Лечение. Профилактика. Диспансеризация рекон-</w:t>
      </w:r>
      <w:r>
        <w:rPr>
          <w:spacing w:val="-2"/>
          <w:sz w:val="24"/>
        </w:rPr>
        <w:t>валесцентов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83"/>
        </w:tabs>
        <w:spacing w:line="237" w:lineRule="auto"/>
        <w:ind w:right="582" w:firstLine="720"/>
        <w:jc w:val="both"/>
        <w:rPr>
          <w:sz w:val="24"/>
        </w:rPr>
      </w:pPr>
      <w:r>
        <w:rPr>
          <w:b/>
          <w:sz w:val="24"/>
        </w:rPr>
        <w:t>Бронхит хронический</w:t>
      </w:r>
      <w:r>
        <w:rPr>
          <w:sz w:val="24"/>
        </w:rPr>
        <w:t>. Определение понятия и распространенность. Этио</w:t>
      </w:r>
      <w:r>
        <w:rPr>
          <w:sz w:val="24"/>
        </w:rPr>
        <w:softHyphen/>
        <w:t>логия. Патогенез. Классификация. Лабораторная, функциональная и рентгенографическая диагно</w:t>
      </w:r>
      <w:r>
        <w:rPr>
          <w:sz w:val="24"/>
        </w:rPr>
        <w:t>стика. Клиника необструктивных бронхитов. Осложнения хронического бронхита Осо</w:t>
      </w:r>
      <w:r>
        <w:rPr>
          <w:sz w:val="24"/>
        </w:rPr>
        <w:softHyphen/>
        <w:t>бенности течения заболевания в различных возрастных группах. Дифференциальная диагно</w:t>
      </w:r>
      <w:r>
        <w:rPr>
          <w:sz w:val="24"/>
        </w:rPr>
        <w:softHyphen/>
        <w:t>стика хронических бронхитов. Лечение хронического бронхита: антибактериальными препа</w:t>
      </w:r>
      <w:r>
        <w:rPr>
          <w:sz w:val="24"/>
        </w:rPr>
        <w:softHyphen/>
        <w:t>ратами,</w:t>
      </w:r>
      <w:r>
        <w:rPr>
          <w:sz w:val="24"/>
        </w:rPr>
        <w:t xml:space="preserve"> бронхолитиками, отхаркивающими средствами. Физиотерапевтическое лечение. По</w:t>
      </w:r>
      <w:r>
        <w:rPr>
          <w:sz w:val="24"/>
        </w:rPr>
        <w:softHyphen/>
        <w:t>зиционный дренаж. Аэрозольная терапия. Санационная бронхоскопия. Реабилитация больных хроническими бронхитами. Профилактика хронических бронхитов. Методика диспансерного наблюдени</w:t>
      </w:r>
      <w:r>
        <w:rPr>
          <w:sz w:val="24"/>
        </w:rPr>
        <w:t>я за больными хроническим бронхитом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21"/>
        </w:tabs>
        <w:ind w:right="582" w:firstLine="720"/>
        <w:jc w:val="both"/>
        <w:rPr>
          <w:sz w:val="24"/>
        </w:rPr>
      </w:pPr>
      <w:r>
        <w:rPr>
          <w:b/>
          <w:sz w:val="24"/>
        </w:rPr>
        <w:t xml:space="preserve">Хроническая обструктивная болезнь легких. </w:t>
      </w:r>
      <w:r>
        <w:rPr>
          <w:sz w:val="24"/>
        </w:rPr>
        <w:t>Факторы риска. Этиология. Па</w:t>
      </w:r>
      <w:r>
        <w:rPr>
          <w:sz w:val="24"/>
        </w:rPr>
        <w:softHyphen/>
        <w:t>томорфология. Диагностика. Оценка тяжести. Лечение. Профилактика осложнений. Физио</w:t>
      </w:r>
      <w:r>
        <w:rPr>
          <w:sz w:val="24"/>
        </w:rPr>
        <w:softHyphen/>
        <w:t>терапевтическое лечение. Вакцинация. Оксигенотерапия.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189"/>
        </w:tabs>
        <w:spacing w:line="237" w:lineRule="auto"/>
        <w:ind w:right="582" w:firstLine="720"/>
        <w:jc w:val="both"/>
        <w:rPr>
          <w:sz w:val="24"/>
        </w:rPr>
      </w:pPr>
      <w:r>
        <w:rPr>
          <w:b/>
          <w:sz w:val="24"/>
        </w:rPr>
        <w:t xml:space="preserve">Пневмония. </w:t>
      </w:r>
      <w:r>
        <w:rPr>
          <w:sz w:val="24"/>
        </w:rPr>
        <w:t>Э</w:t>
      </w:r>
      <w:r>
        <w:rPr>
          <w:sz w:val="24"/>
        </w:rPr>
        <w:t>тиология. Факторы риска. Патогенез. Патоморфология. Классификация. Внебольничные (первичные) пневмонии. Госпитальные (назокомиальные аспирационные). Атипичные. Пневмония при иммунодефиците. клиника пневмоний различ</w:t>
      </w:r>
      <w:r>
        <w:rPr>
          <w:sz w:val="24"/>
        </w:rPr>
        <w:softHyphen/>
        <w:t>ной этиологии. Пневмококковая. Стафилокок</w:t>
      </w:r>
      <w:r>
        <w:rPr>
          <w:sz w:val="24"/>
        </w:rPr>
        <w:t>ковая. Стрептококковая. Фридлендера (Клебси-елла). Микоплазменная. Легионеллезная и др. Вирусная. Диагностика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лабораторная, функцио</w:t>
      </w:r>
      <w:r>
        <w:rPr>
          <w:sz w:val="24"/>
        </w:rPr>
        <w:softHyphen/>
        <w:t>нальная, рентгенологическая Особенности течения пневмоний в различных возрастных группах. Осложнения. Оценка тяжести дыхател</w:t>
      </w:r>
      <w:r>
        <w:rPr>
          <w:sz w:val="24"/>
        </w:rPr>
        <w:t>ьной недостаточности. Формулировка диагноза. Дифференциальный диагноз. Лечение пневмоний. Медикаментозное. Антибактери</w:t>
      </w:r>
      <w:r>
        <w:rPr>
          <w:sz w:val="24"/>
        </w:rPr>
        <w:softHyphen/>
        <w:t xml:space="preserve">альная терапия (этиотропная, эмпирическая). Дезинтоксикационная. Восстановление дренаж-ных функций (разжижающее мокроту, отхаркивающая). </w:t>
      </w:r>
      <w:r>
        <w:rPr>
          <w:sz w:val="24"/>
        </w:rPr>
        <w:t>Бронхолитики. Немедикаментозные методы лечения (санационная бронхоскопия, назотрахеальная катетеризация, плазмаферез, низкоинтенсивные лазеры, физиотерапевтические методы и др.). Показания к госпитализации</w:t>
      </w:r>
    </w:p>
    <w:p w:rsidR="00EC1B95" w:rsidRDefault="00EC1B95">
      <w:pPr>
        <w:pStyle w:val="a4"/>
        <w:spacing w:line="237" w:lineRule="auto"/>
        <w:rPr>
          <w:sz w:val="24"/>
        </w:rPr>
        <w:sectPr w:rsidR="00EC1B95">
          <w:pgSz w:w="11910" w:h="16840"/>
          <w:pgMar w:top="1040" w:right="0" w:bottom="1660" w:left="0" w:header="0" w:footer="1475" w:gutter="0"/>
          <w:cols w:space="720"/>
        </w:sectPr>
      </w:pPr>
    </w:p>
    <w:p w:rsidR="00EC1B95" w:rsidRDefault="00A31361">
      <w:pPr>
        <w:pStyle w:val="a3"/>
        <w:spacing w:before="72"/>
        <w:ind w:left="1554" w:right="593"/>
        <w:jc w:val="both"/>
      </w:pPr>
      <w:r>
        <w:lastRenderedPageBreak/>
        <w:t>при пневмонии. Особенности лечения пневмонии в различных возрастных группах. Оценка эффективности терапии. Профилактика пневмоний.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25"/>
        </w:tabs>
        <w:spacing w:line="237" w:lineRule="auto"/>
        <w:ind w:right="582" w:firstLine="720"/>
        <w:jc w:val="both"/>
        <w:rPr>
          <w:sz w:val="24"/>
        </w:rPr>
      </w:pPr>
      <w:r>
        <w:rPr>
          <w:b/>
          <w:sz w:val="24"/>
        </w:rPr>
        <w:t xml:space="preserve">Нагноительные заболевания легких. </w:t>
      </w:r>
      <w:r>
        <w:rPr>
          <w:sz w:val="24"/>
        </w:rPr>
        <w:t>Абсцесс легкого. Этиология. Патогенез. Диагностика лабораторная, функциональная, рентгеноло</w:t>
      </w:r>
      <w:r>
        <w:rPr>
          <w:sz w:val="24"/>
        </w:rPr>
        <w:t>гическая. Клиника острого абсцесса. Особенности течения заболевания. Возрастные особенности течения заболевания. Особенно</w:t>
      </w:r>
      <w:r>
        <w:rPr>
          <w:sz w:val="24"/>
        </w:rPr>
        <w:softHyphen/>
        <w:t>сти течения при сочетании с другими соматическими заболеваниями. Дифференциальная диагностика. Лечение острого абсцесса. Хронический а</w:t>
      </w:r>
      <w:r>
        <w:rPr>
          <w:sz w:val="24"/>
        </w:rPr>
        <w:t>бсцесс легкого.</w:t>
      </w:r>
    </w:p>
    <w:p w:rsidR="00EC1B95" w:rsidRDefault="00A31361">
      <w:pPr>
        <w:pStyle w:val="a3"/>
        <w:ind w:left="1534" w:right="582"/>
        <w:jc w:val="both"/>
      </w:pPr>
      <w:r>
        <w:t>Клиника. Возрастные особенности течения заболевания. Лечение больных абсцессами легких. Антибактериальная терапия. Отхаркивающими средствами. Санационная бронхоскопия. На</w:t>
      </w:r>
      <w:r>
        <w:softHyphen/>
        <w:t>зотрахеальная</w:t>
      </w:r>
      <w:r>
        <w:rPr>
          <w:spacing w:val="-1"/>
        </w:rPr>
        <w:t xml:space="preserve"> </w:t>
      </w:r>
      <w:r>
        <w:t>катетеризация.</w:t>
      </w:r>
      <w:r>
        <w:rPr>
          <w:spacing w:val="-1"/>
        </w:rPr>
        <w:t xml:space="preserve"> </w:t>
      </w:r>
      <w:r>
        <w:t>Позиционный дренаж.</w:t>
      </w:r>
      <w:r>
        <w:rPr>
          <w:spacing w:val="-1"/>
        </w:rPr>
        <w:t xml:space="preserve"> </w:t>
      </w:r>
      <w:r>
        <w:t>Аэрозольная терапия.</w:t>
      </w:r>
      <w:r>
        <w:t xml:space="preserve"> Пункционное лече</w:t>
      </w:r>
      <w:r>
        <w:softHyphen/>
        <w:t>ние. Хирургическое лечение. Прогноз. Реабилитация.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177"/>
        </w:tabs>
        <w:spacing w:line="237" w:lineRule="auto"/>
        <w:ind w:left="1534" w:right="582" w:firstLine="740"/>
        <w:jc w:val="both"/>
        <w:rPr>
          <w:sz w:val="24"/>
        </w:rPr>
      </w:pPr>
      <w:r>
        <w:rPr>
          <w:b/>
          <w:sz w:val="24"/>
        </w:rPr>
        <w:t xml:space="preserve">Бронхоэктатическая болезнь. </w:t>
      </w:r>
      <w:r>
        <w:rPr>
          <w:sz w:val="24"/>
        </w:rPr>
        <w:t>Этиология. Патогенез. Патоморфология. Диагностика лабораторная, функциональная, рентгенологическая. Классификация. Клиника. Возрастные особенности течения забо</w:t>
      </w:r>
      <w:r>
        <w:rPr>
          <w:sz w:val="24"/>
        </w:rPr>
        <w:t>левания. Дифференциальная диагностика. Лечение. Ан</w:t>
      </w:r>
      <w:r>
        <w:rPr>
          <w:sz w:val="24"/>
        </w:rPr>
        <w:softHyphen/>
        <w:t>тибактериальными препаратами. Отхаркивающими средствами. Бронхолитиками. Санацион</w:t>
      </w:r>
      <w:r>
        <w:rPr>
          <w:sz w:val="24"/>
        </w:rPr>
        <w:softHyphen/>
        <w:t>ная бронхоскопия. Аэрозольная терапия. Позиционный дренаж. Показания к хирургическому лечению. Санаторно-курортное лечение.</w:t>
      </w:r>
      <w:r>
        <w:rPr>
          <w:sz w:val="24"/>
        </w:rPr>
        <w:t xml:space="preserve"> Прогноз. Профилактика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51"/>
        </w:tabs>
        <w:ind w:left="1534" w:right="582" w:firstLine="740"/>
        <w:jc w:val="both"/>
        <w:rPr>
          <w:sz w:val="24"/>
        </w:rPr>
      </w:pPr>
      <w:r>
        <w:rPr>
          <w:b/>
          <w:sz w:val="24"/>
        </w:rPr>
        <w:t xml:space="preserve">Бронхиальная астма. </w:t>
      </w:r>
      <w:r>
        <w:rPr>
          <w:sz w:val="24"/>
        </w:rPr>
        <w:t>Определение понятия бронхиальная астма. Этиология. Классификация. Патогенез основных форм. Клинические особенности бронхиальной астмы. Атопическая. Инфекционно-зависимая. Аспириновая. Синдром физического усилия. Д</w:t>
      </w:r>
      <w:r>
        <w:rPr>
          <w:sz w:val="24"/>
        </w:rPr>
        <w:t>иагно</w:t>
      </w:r>
      <w:r>
        <w:rPr>
          <w:sz w:val="24"/>
        </w:rPr>
        <w:softHyphen/>
        <w:t>стика бронхиальной астмы, специфическая, функциональная; провокационные и медикамен</w:t>
      </w:r>
      <w:r>
        <w:rPr>
          <w:sz w:val="24"/>
        </w:rPr>
        <w:softHyphen/>
        <w:t>тозные пробы). Лечение бронхиальной астмы. Базисная терапия. Бронходилататоры. Лечение приступа бронхиальной астмы. Немедикаментозные методы лечения бронхиальной астм</w:t>
      </w:r>
      <w:r>
        <w:rPr>
          <w:sz w:val="24"/>
        </w:rPr>
        <w:t>ы (рефлексотерапия, спелеотерапия, лазеротерапия и др.). Ступенчатая терапия бронхиальной астмы. Астма-шкала. Диспансеризация больных бронхиальной астмой.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21"/>
        </w:tabs>
        <w:spacing w:line="237" w:lineRule="auto"/>
        <w:ind w:left="1534" w:right="582" w:firstLine="740"/>
        <w:jc w:val="both"/>
        <w:rPr>
          <w:sz w:val="24"/>
        </w:rPr>
      </w:pPr>
      <w:r>
        <w:rPr>
          <w:b/>
          <w:sz w:val="24"/>
        </w:rPr>
        <w:t xml:space="preserve">Болезни плевры. </w:t>
      </w:r>
      <w:r>
        <w:rPr>
          <w:sz w:val="24"/>
        </w:rPr>
        <w:t>Этиология. Патогенез. Классификация. Диагностика функци</w:t>
      </w:r>
      <w:r>
        <w:rPr>
          <w:sz w:val="24"/>
        </w:rPr>
        <w:softHyphen/>
        <w:t>ональная и рентгенологическая</w:t>
      </w:r>
      <w:r>
        <w:rPr>
          <w:sz w:val="24"/>
        </w:rPr>
        <w:t xml:space="preserve">. Клиника плевритов различной этиологии. Эмпиема плевры. Дифференциальная диагностика экссудата. Техника пункции. Оценка экссудата. Лечение </w:t>
      </w:r>
      <w:r>
        <w:rPr>
          <w:spacing w:val="-2"/>
          <w:sz w:val="24"/>
        </w:rPr>
        <w:t>плевритов.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39"/>
        </w:tabs>
        <w:ind w:left="1534" w:right="582" w:firstLine="740"/>
        <w:jc w:val="both"/>
        <w:rPr>
          <w:sz w:val="24"/>
        </w:rPr>
      </w:pPr>
      <w:r>
        <w:rPr>
          <w:b/>
          <w:sz w:val="24"/>
        </w:rPr>
        <w:t xml:space="preserve">Саркоидоз. </w:t>
      </w:r>
      <w:r>
        <w:rPr>
          <w:sz w:val="24"/>
        </w:rPr>
        <w:t>Этиология. Патогенез. Патоморфология. Функциональная, морфо-логическая и рентгенологическая ди</w:t>
      </w:r>
      <w:r>
        <w:rPr>
          <w:sz w:val="24"/>
        </w:rPr>
        <w:t>агностика. Клиника. Диагноз. Лечение. Прогноз. Реабили</w:t>
      </w:r>
      <w:r>
        <w:rPr>
          <w:sz w:val="24"/>
        </w:rPr>
        <w:softHyphen/>
      </w:r>
      <w:r>
        <w:rPr>
          <w:spacing w:val="-2"/>
          <w:sz w:val="24"/>
        </w:rPr>
        <w:t>тация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13"/>
        </w:tabs>
        <w:spacing w:line="253" w:lineRule="exact"/>
        <w:ind w:left="3013" w:hanging="739"/>
        <w:jc w:val="both"/>
        <w:rPr>
          <w:sz w:val="24"/>
        </w:rPr>
      </w:pPr>
      <w:r>
        <w:rPr>
          <w:b/>
          <w:sz w:val="24"/>
        </w:rPr>
        <w:t>Грибковые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заболевания легких.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Кандидомикоз. </w:t>
      </w:r>
      <w:r>
        <w:rPr>
          <w:spacing w:val="-2"/>
          <w:sz w:val="24"/>
        </w:rPr>
        <w:t>Диагностика.</w:t>
      </w:r>
    </w:p>
    <w:p w:rsidR="00EC1B95" w:rsidRDefault="00A31361">
      <w:pPr>
        <w:pStyle w:val="a3"/>
        <w:ind w:left="1534" w:right="595"/>
        <w:jc w:val="both"/>
      </w:pPr>
      <w:r>
        <w:t>Клиника кандидомикоза органов дыхания. Лечение. Прогноз. Реабилитация. Актиномикоз.</w:t>
      </w:r>
      <w:r>
        <w:t xml:space="preserve"> Паразитарные заболевания органов дыхания. Эхинококк.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167"/>
        </w:tabs>
        <w:spacing w:line="237" w:lineRule="auto"/>
        <w:ind w:left="1534" w:right="582" w:firstLine="740"/>
        <w:jc w:val="both"/>
        <w:rPr>
          <w:sz w:val="24"/>
        </w:rPr>
      </w:pPr>
      <w:r>
        <w:rPr>
          <w:b/>
          <w:sz w:val="24"/>
        </w:rPr>
        <w:t xml:space="preserve">Идиопатический фиброзирующий альвеолит (синдром или болезнь Хаммена-Рича). </w:t>
      </w:r>
      <w:r>
        <w:rPr>
          <w:sz w:val="24"/>
        </w:rPr>
        <w:t>Этиология. Патогенез. Морфология. Клиника. Лабораторная и функциональ</w:t>
      </w:r>
      <w:r>
        <w:rPr>
          <w:sz w:val="24"/>
        </w:rPr>
        <w:softHyphen/>
        <w:t>ная диагностика. Чрезбронхиальная биопсия легких. Трансто</w:t>
      </w:r>
      <w:r>
        <w:rPr>
          <w:sz w:val="24"/>
        </w:rPr>
        <w:t>ракальная биопсия легких. Про</w:t>
      </w:r>
      <w:r>
        <w:rPr>
          <w:sz w:val="24"/>
        </w:rPr>
        <w:softHyphen/>
        <w:t>тивопоказания к трансторакальная биопсии легких. Осложнения идиопатического фиброзиру-ющего альвеолита. Дифференциальная диагностика. Лечение. Прогноз. Диспансеризация</w:t>
      </w:r>
    </w:p>
    <w:p w:rsidR="00EC1B95" w:rsidRDefault="00A31361">
      <w:pPr>
        <w:pStyle w:val="a4"/>
        <w:numPr>
          <w:ilvl w:val="1"/>
          <w:numId w:val="9"/>
        </w:numPr>
        <w:tabs>
          <w:tab w:val="left" w:pos="2572"/>
        </w:tabs>
        <w:spacing w:line="275" w:lineRule="exact"/>
        <w:ind w:left="2572" w:hanging="298"/>
        <w:jc w:val="both"/>
        <w:rPr>
          <w:b/>
        </w:rPr>
      </w:pPr>
      <w:bookmarkStart w:id="5" w:name="5._Болезни_сердечно-сосудистой_системы"/>
      <w:bookmarkEnd w:id="5"/>
      <w:r>
        <w:rPr>
          <w:sz w:val="24"/>
        </w:rPr>
        <w:t>Болезни</w:t>
      </w:r>
      <w:r>
        <w:rPr>
          <w:spacing w:val="-12"/>
          <w:sz w:val="24"/>
        </w:rPr>
        <w:t xml:space="preserve"> </w:t>
      </w:r>
      <w:r>
        <w:rPr>
          <w:sz w:val="24"/>
        </w:rPr>
        <w:t>сердечно-сосудистой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системы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11"/>
        </w:tabs>
        <w:ind w:left="1534" w:right="582" w:firstLine="740"/>
        <w:jc w:val="both"/>
        <w:rPr>
          <w:sz w:val="24"/>
        </w:rPr>
      </w:pPr>
      <w:r>
        <w:rPr>
          <w:b/>
          <w:sz w:val="24"/>
        </w:rPr>
        <w:t xml:space="preserve">Атеросклероз. </w:t>
      </w:r>
      <w:r>
        <w:rPr>
          <w:sz w:val="24"/>
        </w:rPr>
        <w:t>Определе</w:t>
      </w:r>
      <w:r>
        <w:rPr>
          <w:sz w:val="24"/>
        </w:rPr>
        <w:t>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атеросклероз.</w:t>
      </w:r>
      <w:r>
        <w:rPr>
          <w:spacing w:val="-3"/>
          <w:sz w:val="24"/>
        </w:rPr>
        <w:t xml:space="preserve"> </w:t>
      </w:r>
      <w:r>
        <w:rPr>
          <w:sz w:val="24"/>
        </w:rPr>
        <w:t>Этиология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риска. Патогенез и теории патогенеза. Методы диагностики атеросклероза. Биохимические методы. Инструментальные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методы.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Диетотерапия.</w:t>
      </w:r>
      <w:r>
        <w:rPr>
          <w:spacing w:val="-3"/>
          <w:sz w:val="24"/>
        </w:rPr>
        <w:t xml:space="preserve"> </w:t>
      </w:r>
      <w:r>
        <w:rPr>
          <w:sz w:val="24"/>
        </w:rPr>
        <w:t>Медикаментозное</w:t>
      </w:r>
      <w:r>
        <w:rPr>
          <w:spacing w:val="-2"/>
          <w:sz w:val="24"/>
        </w:rPr>
        <w:t xml:space="preserve"> </w:t>
      </w:r>
      <w:r>
        <w:rPr>
          <w:sz w:val="24"/>
        </w:rPr>
        <w:t>ле</w:t>
      </w:r>
      <w:r>
        <w:rPr>
          <w:sz w:val="24"/>
        </w:rPr>
        <w:softHyphen/>
      </w:r>
      <w:r>
        <w:rPr>
          <w:sz w:val="24"/>
        </w:rPr>
        <w:t>чение. Профилактика. Первичная. Использование клинико-генетического метода для выявле-ния групп повышенного риска. Вторичная профилактика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33"/>
        </w:tabs>
        <w:spacing w:line="237" w:lineRule="auto"/>
        <w:ind w:left="1534" w:right="582" w:firstLine="740"/>
        <w:jc w:val="both"/>
        <w:rPr>
          <w:sz w:val="24"/>
        </w:rPr>
      </w:pPr>
      <w:r>
        <w:rPr>
          <w:b/>
          <w:sz w:val="24"/>
        </w:rPr>
        <w:t xml:space="preserve">Ишемическая болезнь сердца (ИБС). </w:t>
      </w:r>
      <w:r>
        <w:rPr>
          <w:sz w:val="24"/>
        </w:rPr>
        <w:t>Определение понятия ИБС. Этиология. Патогенез. Эпидемиология. Факторы риска. Классиф</w:t>
      </w:r>
      <w:r>
        <w:rPr>
          <w:sz w:val="24"/>
        </w:rPr>
        <w:t>икация ИБС. Стенокардия, определение понятия, клиника. Стенокардия напряжения, клиника, классификация. Впервые возникшая стенокардия и варианты ее течения. Спонтанная (вариантная) стенокардия Принцметала. Без-</w:t>
      </w:r>
    </w:p>
    <w:p w:rsidR="00EC1B95" w:rsidRDefault="00EC1B95">
      <w:pPr>
        <w:pStyle w:val="a4"/>
        <w:spacing w:line="237" w:lineRule="auto"/>
        <w:rPr>
          <w:sz w:val="24"/>
        </w:rPr>
        <w:sectPr w:rsidR="00EC1B95">
          <w:pgSz w:w="11910" w:h="16840"/>
          <w:pgMar w:top="1040" w:right="0" w:bottom="1660" w:left="0" w:header="0" w:footer="1475" w:gutter="0"/>
          <w:cols w:space="720"/>
        </w:sectPr>
      </w:pPr>
    </w:p>
    <w:p w:rsidR="00EC1B95" w:rsidRDefault="00A31361">
      <w:pPr>
        <w:pStyle w:val="a3"/>
        <w:spacing w:before="72" w:line="275" w:lineRule="exact"/>
        <w:ind w:left="1534"/>
        <w:jc w:val="both"/>
      </w:pPr>
      <w:r>
        <w:lastRenderedPageBreak/>
        <w:t>болевая</w:t>
      </w:r>
      <w:r>
        <w:rPr>
          <w:spacing w:val="52"/>
        </w:rPr>
        <w:t xml:space="preserve"> </w:t>
      </w:r>
      <w:r>
        <w:t>ишемия</w:t>
      </w:r>
      <w:r>
        <w:rPr>
          <w:spacing w:val="50"/>
        </w:rPr>
        <w:t xml:space="preserve"> </w:t>
      </w:r>
      <w:r>
        <w:t>миокарда.</w:t>
      </w:r>
      <w:r>
        <w:rPr>
          <w:spacing w:val="53"/>
        </w:rPr>
        <w:t xml:space="preserve"> </w:t>
      </w:r>
      <w:r>
        <w:t>Пон</w:t>
      </w:r>
      <w:r>
        <w:t>ятия</w:t>
      </w:r>
      <w:r>
        <w:rPr>
          <w:spacing w:val="50"/>
        </w:rPr>
        <w:t xml:space="preserve"> </w:t>
      </w:r>
      <w:r>
        <w:t>«стабильная»</w:t>
      </w:r>
      <w:r>
        <w:rPr>
          <w:spacing w:val="50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«нестабильная»</w:t>
      </w:r>
      <w:r>
        <w:rPr>
          <w:spacing w:val="52"/>
        </w:rPr>
        <w:t xml:space="preserve"> </w:t>
      </w:r>
      <w:r>
        <w:t>стенокардия.</w:t>
      </w:r>
      <w:r>
        <w:rPr>
          <w:spacing w:val="53"/>
        </w:rPr>
        <w:t xml:space="preserve"> </w:t>
      </w:r>
      <w:r>
        <w:rPr>
          <w:spacing w:val="-2"/>
        </w:rPr>
        <w:t>Понятия</w:t>
      </w:r>
    </w:p>
    <w:p w:rsidR="00EC1B95" w:rsidRDefault="00A31361">
      <w:pPr>
        <w:pStyle w:val="a3"/>
        <w:ind w:left="1534" w:right="582"/>
        <w:jc w:val="both"/>
      </w:pPr>
      <w:r>
        <w:t>«острый коронарный синдром». Варианты нестабильной стенокардии. Дифференциальный диагноз стенокардии с болями в грудной клетке другой этиологии. Инфаркт миокарда. Опре</w:t>
      </w:r>
      <w:r>
        <w:softHyphen/>
        <w:t>деление. Типы инфаркта миокарда.</w:t>
      </w:r>
      <w:r>
        <w:t xml:space="preserve"> Постинфарктный кардиосклероз. Безболевые и аритмиче-ские формы ИБС (аритмический вариант и сердечная недостаточность). Внезапная смерть при ИБС. Факторы риска</w:t>
      </w:r>
      <w:r>
        <w:rPr>
          <w:spacing w:val="-1"/>
        </w:rPr>
        <w:t xml:space="preserve"> </w:t>
      </w:r>
      <w:r>
        <w:t>внезапной смерти. Современные методы диагностики ИБС. Клинические методы. Электрокардиография по</w:t>
      </w:r>
      <w:r>
        <w:t>коя.</w:t>
      </w:r>
    </w:p>
    <w:p w:rsidR="00EC1B95" w:rsidRDefault="00A31361">
      <w:pPr>
        <w:pStyle w:val="a3"/>
        <w:spacing w:line="237" w:lineRule="auto"/>
        <w:ind w:left="1554" w:right="582"/>
        <w:jc w:val="both"/>
      </w:pPr>
      <w:r>
        <w:t>ЭКГ-мониторирование. Эхокардиография. Стресс-эхокардиография. Инструментальные инва-зивные методы (тесты) чреспищеводной стимуляции). Рентгеноконтрастные и внутрисердеч-ные методы (селективная коронароангиография, вентрикулография, манометрия). Радио-</w:t>
      </w:r>
      <w:r>
        <w:t>изотопные методы исследования (сцинтиграфия миокарда, радионуклидная вентрику</w:t>
      </w:r>
      <w:r>
        <w:softHyphen/>
        <w:t>лография). Лабораторная диагностика (липидный, углеводный, белковый обмен) сверты-вающая и антисвертывающая система крови. Маркеры повреждения миокарда. Особенности лечения разли</w:t>
      </w:r>
      <w:r>
        <w:t>чных вариантов ИБС. Купирование ангинозного приступа и его эквивалентов. Лечение и профилактика нарушений ритма. Антикоагулянтная и тромболитическая терапия. Профилактика тромбоэмболических осложнений, антиагрегатная терапия, непрямые антикоа-гулянты. Диаг</w:t>
      </w:r>
      <w:r>
        <w:t>ностика и лечение осложнений инфаркта миокарда. Показания к интервенцион-ным методам лечения. Транслюминальная ангиопластика, показания и тактика. Аорто-коронарное шунтирование. Стентирование Вторичная профилактика. Реабилитация больных ИБС. Диспансеризаци</w:t>
      </w:r>
      <w:r>
        <w:t>я</w:t>
      </w:r>
    </w:p>
    <w:p w:rsidR="00EC1B95" w:rsidRDefault="00A31361">
      <w:pPr>
        <w:pStyle w:val="a3"/>
        <w:tabs>
          <w:tab w:val="left" w:pos="3728"/>
          <w:tab w:val="left" w:pos="5297"/>
          <w:tab w:val="left" w:pos="6689"/>
          <w:tab w:val="left" w:pos="8189"/>
          <w:tab w:val="left" w:pos="9444"/>
          <w:tab w:val="left" w:pos="10029"/>
        </w:tabs>
        <w:ind w:left="2274" w:right="582"/>
      </w:pPr>
      <w:r>
        <w:rPr>
          <w:b/>
        </w:rPr>
        <w:t>5.3</w:t>
      </w:r>
      <w:r>
        <w:rPr>
          <w:b/>
          <w:spacing w:val="-2"/>
        </w:rPr>
        <w:t xml:space="preserve"> </w:t>
      </w:r>
      <w:r>
        <w:rPr>
          <w:b/>
        </w:rPr>
        <w:t>Гипертоническая</w:t>
      </w:r>
      <w:r>
        <w:rPr>
          <w:b/>
          <w:spacing w:val="-2"/>
        </w:rPr>
        <w:t xml:space="preserve"> </w:t>
      </w:r>
      <w:r>
        <w:rPr>
          <w:b/>
        </w:rPr>
        <w:t>болезнь</w:t>
      </w:r>
      <w:r>
        <w:rPr>
          <w:b/>
          <w:spacing w:val="-1"/>
        </w:rPr>
        <w:t xml:space="preserve"> </w:t>
      </w:r>
      <w:r>
        <w:rPr>
          <w:b/>
        </w:rPr>
        <w:t xml:space="preserve">и симптоматические гипертензии. </w:t>
      </w:r>
      <w:r>
        <w:t>Определение поня</w:t>
      </w:r>
      <w:r>
        <w:softHyphen/>
        <w:t>тия и эпидемиология. Этиология и патогенез гипертонической болезни и факторы рис</w:t>
      </w:r>
      <w:r>
        <w:softHyphen/>
        <w:t>ка. Классификация гипертонической болезни. Клиническая картина различных форм и стадий</w:t>
      </w:r>
      <w:r>
        <w:rPr>
          <w:spacing w:val="-5"/>
        </w:rPr>
        <w:t xml:space="preserve"> </w:t>
      </w:r>
      <w:r>
        <w:t>гипертонической</w:t>
      </w:r>
      <w:r>
        <w:rPr>
          <w:spacing w:val="-5"/>
        </w:rPr>
        <w:t xml:space="preserve"> </w:t>
      </w:r>
      <w:r>
        <w:t>болезни.</w:t>
      </w:r>
      <w:r>
        <w:rPr>
          <w:spacing w:val="-6"/>
        </w:rPr>
        <w:t xml:space="preserve"> </w:t>
      </w:r>
      <w:r>
        <w:t>Осложнения</w:t>
      </w:r>
      <w:r>
        <w:rPr>
          <w:spacing w:val="-5"/>
        </w:rPr>
        <w:t xml:space="preserve"> </w:t>
      </w:r>
      <w:r>
        <w:t>гипертонической</w:t>
      </w:r>
      <w:r>
        <w:rPr>
          <w:spacing w:val="-5"/>
        </w:rPr>
        <w:t xml:space="preserve"> </w:t>
      </w:r>
      <w:r>
        <w:t>болезни.</w:t>
      </w:r>
      <w:r>
        <w:rPr>
          <w:spacing w:val="-6"/>
        </w:rPr>
        <w:t xml:space="preserve"> </w:t>
      </w:r>
      <w:r>
        <w:t>Гипертониче-ские кризы. Классификация. Клиника. Терапия гипертонических кризов. Особенности течения</w:t>
      </w:r>
      <w:r>
        <w:rPr>
          <w:spacing w:val="40"/>
        </w:rPr>
        <w:t xml:space="preserve"> </w:t>
      </w:r>
      <w:r>
        <w:t>гипертонической</w:t>
      </w:r>
      <w:r>
        <w:rPr>
          <w:spacing w:val="40"/>
        </w:rPr>
        <w:t xml:space="preserve"> </w:t>
      </w:r>
      <w:r>
        <w:t>болезни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молодом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пожилом</w:t>
      </w:r>
      <w:r>
        <w:rPr>
          <w:spacing w:val="40"/>
        </w:rPr>
        <w:t xml:space="preserve"> </w:t>
      </w:r>
      <w:r>
        <w:t>возрасте.</w:t>
      </w:r>
      <w:r>
        <w:rPr>
          <w:spacing w:val="40"/>
        </w:rPr>
        <w:t xml:space="preserve"> </w:t>
      </w:r>
      <w:r>
        <w:t>Диагностическое</w:t>
      </w:r>
      <w:r>
        <w:t xml:space="preserve"> значение различных методов исследования при гипертонической болезни. Исследова</w:t>
      </w:r>
      <w:r>
        <w:softHyphen/>
        <w:t>ние центральной и периферической гемодинамики. Мониторирование АД. Исследова</w:t>
      </w:r>
      <w:r>
        <w:softHyphen/>
        <w:t>ние</w:t>
      </w:r>
      <w:r>
        <w:rPr>
          <w:spacing w:val="40"/>
        </w:rPr>
        <w:t xml:space="preserve"> </w:t>
      </w:r>
      <w:r>
        <w:t>глазного</w:t>
      </w:r>
      <w:r>
        <w:rPr>
          <w:spacing w:val="40"/>
        </w:rPr>
        <w:t xml:space="preserve"> </w:t>
      </w:r>
      <w:r>
        <w:t>дна.</w:t>
      </w:r>
      <w:r>
        <w:rPr>
          <w:spacing w:val="40"/>
        </w:rPr>
        <w:t xml:space="preserve"> </w:t>
      </w:r>
      <w:r>
        <w:t>Рентгенография.</w:t>
      </w:r>
      <w:r>
        <w:rPr>
          <w:spacing w:val="40"/>
        </w:rPr>
        <w:t xml:space="preserve"> </w:t>
      </w:r>
      <w:r>
        <w:t>Электрокардиография.</w:t>
      </w:r>
      <w:r>
        <w:rPr>
          <w:spacing w:val="40"/>
        </w:rPr>
        <w:t xml:space="preserve"> </w:t>
      </w:r>
      <w:r>
        <w:t>Эходопплеркардиография. Биохимические и лабо</w:t>
      </w:r>
      <w:r>
        <w:t>раторные методы исследования. Гормональные методы исследо</w:t>
      </w:r>
      <w:r>
        <w:softHyphen/>
        <w:t>вания.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почек.</w:t>
      </w:r>
      <w:r>
        <w:rPr>
          <w:spacing w:val="40"/>
        </w:rPr>
        <w:t xml:space="preserve"> </w:t>
      </w:r>
      <w:r>
        <w:t>Немедикаментозные</w:t>
      </w:r>
      <w:r>
        <w:rPr>
          <w:spacing w:val="40"/>
        </w:rPr>
        <w:t xml:space="preserve"> </w:t>
      </w:r>
      <w:r>
        <w:t>методы</w:t>
      </w:r>
      <w:r>
        <w:rPr>
          <w:spacing w:val="39"/>
        </w:rPr>
        <w:t xml:space="preserve"> </w:t>
      </w:r>
      <w:r>
        <w:t>терапии.</w:t>
      </w:r>
      <w:r>
        <w:rPr>
          <w:spacing w:val="40"/>
        </w:rPr>
        <w:t xml:space="preserve"> </w:t>
      </w:r>
      <w:r>
        <w:t>Диета,</w:t>
      </w:r>
      <w:r>
        <w:rPr>
          <w:spacing w:val="40"/>
        </w:rPr>
        <w:t xml:space="preserve"> </w:t>
      </w:r>
      <w:r>
        <w:t>физиче</w:t>
      </w:r>
      <w:r>
        <w:softHyphen/>
        <w:t>ская</w:t>
      </w:r>
      <w:r>
        <w:rPr>
          <w:spacing w:val="80"/>
        </w:rPr>
        <w:t xml:space="preserve"> </w:t>
      </w:r>
      <w:r>
        <w:t>активность.</w:t>
      </w:r>
      <w:r>
        <w:rPr>
          <w:spacing w:val="80"/>
        </w:rPr>
        <w:t xml:space="preserve"> </w:t>
      </w:r>
      <w:r>
        <w:t>Медикаментозное</w:t>
      </w:r>
      <w:r>
        <w:rPr>
          <w:spacing w:val="80"/>
        </w:rPr>
        <w:t xml:space="preserve"> </w:t>
      </w:r>
      <w:r>
        <w:t>лечение</w:t>
      </w:r>
      <w:r>
        <w:rPr>
          <w:spacing w:val="80"/>
        </w:rPr>
        <w:t xml:space="preserve"> </w:t>
      </w:r>
      <w:r>
        <w:t>гипертоническое</w:t>
      </w:r>
      <w:r>
        <w:rPr>
          <w:spacing w:val="80"/>
        </w:rPr>
        <w:t xml:space="preserve"> </w:t>
      </w:r>
      <w:r>
        <w:t>болезни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кризов.</w:t>
      </w:r>
      <w:r>
        <w:rPr>
          <w:spacing w:val="80"/>
        </w:rPr>
        <w:t xml:space="preserve"> </w:t>
      </w:r>
      <w:r>
        <w:t>Принципы</w:t>
      </w:r>
      <w:r>
        <w:rPr>
          <w:spacing w:val="80"/>
        </w:rPr>
        <w:t xml:space="preserve"> </w:t>
      </w:r>
      <w:r>
        <w:t>рационального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гипотензивных</w:t>
      </w:r>
      <w:r>
        <w:rPr>
          <w:spacing w:val="80"/>
        </w:rPr>
        <w:t xml:space="preserve"> </w:t>
      </w:r>
      <w:r>
        <w:t>ср</w:t>
      </w:r>
      <w:r>
        <w:t>едств.</w:t>
      </w:r>
      <w:r>
        <w:rPr>
          <w:spacing w:val="80"/>
        </w:rPr>
        <w:t xml:space="preserve"> </w:t>
      </w:r>
      <w:r>
        <w:t xml:space="preserve">Бетаадреноблокаторы. </w:t>
      </w:r>
      <w:r>
        <w:rPr>
          <w:spacing w:val="-2"/>
        </w:rPr>
        <w:t>Кальциевые</w:t>
      </w:r>
      <w:r>
        <w:tab/>
      </w:r>
      <w:r>
        <w:rPr>
          <w:spacing w:val="-2"/>
        </w:rPr>
        <w:t>антагонисты.</w:t>
      </w:r>
      <w:r>
        <w:tab/>
      </w:r>
      <w:r>
        <w:rPr>
          <w:spacing w:val="-2"/>
        </w:rPr>
        <w:t>Диуретики.</w:t>
      </w:r>
      <w:r>
        <w:tab/>
      </w:r>
      <w:r>
        <w:rPr>
          <w:spacing w:val="-2"/>
        </w:rPr>
        <w:t>Ингибиторы</w:t>
      </w:r>
      <w:r>
        <w:tab/>
      </w:r>
      <w:r>
        <w:rPr>
          <w:spacing w:val="-2"/>
        </w:rPr>
        <w:t>фермента,</w:t>
      </w:r>
      <w:r>
        <w:tab/>
      </w:r>
      <w:r>
        <w:rPr>
          <w:spacing w:val="-2"/>
        </w:rPr>
        <w:t xml:space="preserve">конвертирующего </w:t>
      </w:r>
      <w:r>
        <w:t>ангиотензии. Блокаторы рецепторов ангиотенизна II. Блокаторы альфа-адренорецепто-ров. Препараты центрального действия. Ингибиторы ренина. Вопросы комбиниров</w:t>
      </w:r>
      <w:r>
        <w:t>ан</w:t>
      </w:r>
      <w:r>
        <w:softHyphen/>
        <w:t>ной</w:t>
      </w:r>
      <w:r>
        <w:rPr>
          <w:spacing w:val="40"/>
        </w:rPr>
        <w:t xml:space="preserve"> </w:t>
      </w:r>
      <w:r>
        <w:t>медикаментозной</w:t>
      </w:r>
      <w:r>
        <w:rPr>
          <w:spacing w:val="40"/>
        </w:rPr>
        <w:t xml:space="preserve"> </w:t>
      </w:r>
      <w:r>
        <w:t>терапии</w:t>
      </w:r>
      <w:r>
        <w:rPr>
          <w:spacing w:val="40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сочетаниями</w:t>
      </w:r>
      <w:r>
        <w:rPr>
          <w:spacing w:val="40"/>
        </w:rPr>
        <w:t xml:space="preserve"> </w:t>
      </w:r>
      <w:r>
        <w:t>гипотензивных</w:t>
      </w:r>
      <w:r>
        <w:rPr>
          <w:spacing w:val="40"/>
        </w:rPr>
        <w:t xml:space="preserve"> </w:t>
      </w:r>
      <w:r>
        <w:t>препаратов. Вторичная профилактика гипертонической болезни. Симптоматические</w:t>
      </w:r>
      <w:r>
        <w:tab/>
      </w:r>
      <w:r>
        <w:rPr>
          <w:spacing w:val="-2"/>
        </w:rPr>
        <w:t>гипертони-</w:t>
      </w:r>
      <w:r>
        <w:t>и.Нефрогенные гипертонии вследствие</w:t>
      </w:r>
    </w:p>
    <w:p w:rsidR="00EC1B95" w:rsidRDefault="00A31361">
      <w:pPr>
        <w:pStyle w:val="a3"/>
        <w:spacing w:line="237" w:lineRule="exact"/>
        <w:ind w:left="1554"/>
        <w:jc w:val="both"/>
      </w:pPr>
      <w:r>
        <w:t>воспалительного</w:t>
      </w:r>
      <w:r>
        <w:rPr>
          <w:spacing w:val="-4"/>
        </w:rPr>
        <w:t xml:space="preserve"> </w:t>
      </w:r>
      <w:r>
        <w:t>поражения</w:t>
      </w:r>
      <w:r>
        <w:rPr>
          <w:spacing w:val="-3"/>
        </w:rPr>
        <w:t xml:space="preserve"> </w:t>
      </w:r>
      <w:r>
        <w:t>почек</w:t>
      </w:r>
      <w:r>
        <w:rPr>
          <w:spacing w:val="-5"/>
        </w:rPr>
        <w:t xml:space="preserve"> </w:t>
      </w:r>
      <w:r>
        <w:t>(гломерулонефрит,</w:t>
      </w:r>
      <w:r>
        <w:rPr>
          <w:spacing w:val="-3"/>
        </w:rPr>
        <w:t xml:space="preserve"> </w:t>
      </w:r>
      <w:r>
        <w:t>пиелонефрит,</w:t>
      </w:r>
      <w:r>
        <w:rPr>
          <w:spacing w:val="-4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поражения).</w:t>
      </w:r>
      <w:r>
        <w:rPr>
          <w:spacing w:val="-5"/>
        </w:rPr>
        <w:t xml:space="preserve"> </w:t>
      </w:r>
      <w:r>
        <w:rPr>
          <w:spacing w:val="-2"/>
        </w:rPr>
        <w:t>Рено-</w:t>
      </w:r>
    </w:p>
    <w:p w:rsidR="00EC1B95" w:rsidRDefault="00A31361">
      <w:pPr>
        <w:pStyle w:val="a3"/>
        <w:ind w:left="1554" w:right="582"/>
        <w:jc w:val="both"/>
      </w:pPr>
      <w:r>
        <w:t>васкулярные гипертонии (атеросклероз почечных артерий, фибромышечная дисплазия, не</w:t>
      </w:r>
      <w:r>
        <w:softHyphen/>
        <w:t>специфический аортоартериит). Артериальные гипертонии вследствие поражения сердца и крупных сосудов (коарктация аорты, атеросклероз аорты, поражение</w:t>
      </w:r>
      <w:r>
        <w:t xml:space="preserve"> сонных и позвоночных артерий, недостаточность аортального клапана, полная а-в блокада). Эндокринные гипертен</w:t>
      </w:r>
      <w:r>
        <w:softHyphen/>
        <w:t>зии (первичный гиперальдостеронизм, феохромацитома, болезнь Иценко-Кушинга). Синдром апноэ сна. Гипертония беременных. Периоперационная АГ. Артери</w:t>
      </w:r>
      <w:r>
        <w:t>альные гипертонии, свя</w:t>
      </w:r>
      <w:r>
        <w:softHyphen/>
        <w:t>занные с приемом лекарственных средств (АТТГ и кортикостероиды, гормональные контра-цептивы, другие лекарственные средства).</w:t>
      </w:r>
    </w:p>
    <w:p w:rsidR="00EC1B95" w:rsidRDefault="00A31361">
      <w:pPr>
        <w:spacing w:line="259" w:lineRule="exact"/>
        <w:ind w:left="2334"/>
        <w:jc w:val="both"/>
        <w:rPr>
          <w:sz w:val="24"/>
        </w:rPr>
      </w:pPr>
      <w:r>
        <w:rPr>
          <w:b/>
          <w:sz w:val="24"/>
        </w:rPr>
        <w:t>Кардиомиопатии.</w:t>
      </w:r>
      <w:r>
        <w:rPr>
          <w:sz w:val="24"/>
        </w:rPr>
        <w:t>Определение.Классификация.</w:t>
      </w:r>
      <w:r>
        <w:rPr>
          <w:spacing w:val="-1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генетических</w:t>
      </w:r>
    </w:p>
    <w:p w:rsidR="00EC1B95" w:rsidRDefault="00A31361">
      <w:pPr>
        <w:pStyle w:val="a3"/>
        <w:spacing w:line="275" w:lineRule="exact"/>
        <w:ind w:left="1554"/>
        <w:jc w:val="both"/>
      </w:pPr>
      <w:r>
        <w:t>факторов.</w:t>
      </w:r>
      <w:r>
        <w:rPr>
          <w:spacing w:val="-6"/>
        </w:rPr>
        <w:t xml:space="preserve"> </w:t>
      </w:r>
      <w:r>
        <w:t>Клиника.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гипертрофичес</w:t>
      </w:r>
      <w:r>
        <w:t>кой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дилатационной</w:t>
      </w:r>
      <w:r>
        <w:rPr>
          <w:spacing w:val="-3"/>
        </w:rPr>
        <w:t xml:space="preserve"> </w:t>
      </w:r>
      <w:r>
        <w:t>кардиопати.</w:t>
      </w:r>
      <w:r>
        <w:rPr>
          <w:spacing w:val="-4"/>
        </w:rPr>
        <w:t xml:space="preserve"> </w:t>
      </w:r>
      <w:r>
        <w:rPr>
          <w:spacing w:val="-2"/>
        </w:rPr>
        <w:t>Диагности-</w:t>
      </w:r>
    </w:p>
    <w:p w:rsidR="00EC1B95" w:rsidRDefault="00EC1B95">
      <w:pPr>
        <w:pStyle w:val="a3"/>
        <w:spacing w:line="275" w:lineRule="exact"/>
        <w:jc w:val="both"/>
        <w:sectPr w:rsidR="00EC1B95">
          <w:pgSz w:w="11910" w:h="16840"/>
          <w:pgMar w:top="1040" w:right="0" w:bottom="1660" w:left="0" w:header="0" w:footer="1475" w:gutter="0"/>
          <w:cols w:space="720"/>
        </w:sectPr>
      </w:pPr>
    </w:p>
    <w:p w:rsidR="00EC1B95" w:rsidRDefault="00A31361">
      <w:pPr>
        <w:pStyle w:val="a3"/>
        <w:tabs>
          <w:tab w:val="left" w:pos="5337"/>
          <w:tab w:val="left" w:pos="6645"/>
        </w:tabs>
        <w:spacing w:before="72"/>
        <w:ind w:left="1554" w:right="582"/>
      </w:pPr>
      <w:r>
        <w:lastRenderedPageBreak/>
        <w:t>ка. Особенности</w:t>
      </w:r>
      <w:r>
        <w:tab/>
      </w:r>
      <w:r>
        <w:rPr>
          <w:spacing w:val="-2"/>
        </w:rPr>
        <w:t>лечения.</w:t>
      </w:r>
      <w:r>
        <w:tab/>
        <w:t>Прогноз.Миокардиты. Классификация Неревматические.</w:t>
      </w:r>
      <w:r>
        <w:rPr>
          <w:spacing w:val="80"/>
        </w:rPr>
        <w:t xml:space="preserve"> </w:t>
      </w:r>
      <w:r>
        <w:t>Инфекционные.</w:t>
      </w:r>
      <w:r>
        <w:rPr>
          <w:spacing w:val="80"/>
        </w:rPr>
        <w:t xml:space="preserve"> </w:t>
      </w:r>
      <w:r>
        <w:t>Неинфекционные</w:t>
      </w:r>
      <w:r>
        <w:rPr>
          <w:spacing w:val="80"/>
        </w:rPr>
        <w:t xml:space="preserve"> </w:t>
      </w:r>
      <w:r>
        <w:t>(при</w:t>
      </w:r>
      <w:r>
        <w:rPr>
          <w:spacing w:val="80"/>
        </w:rPr>
        <w:t xml:space="preserve"> </w:t>
      </w:r>
      <w:r>
        <w:t>аллергических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токсических реакциях, при химических и физических воздействиях. Идиоп</w:t>
      </w:r>
      <w:r>
        <w:t>атический миокардит (злокаче-ственного</w:t>
      </w:r>
      <w:r>
        <w:rPr>
          <w:spacing w:val="-4"/>
        </w:rPr>
        <w:t xml:space="preserve"> </w:t>
      </w:r>
      <w:r>
        <w:t>течения).</w:t>
      </w:r>
      <w:r>
        <w:rPr>
          <w:spacing w:val="-4"/>
        </w:rPr>
        <w:t xml:space="preserve"> </w:t>
      </w:r>
      <w:r>
        <w:t>Миокардиты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диффузных</w:t>
      </w:r>
      <w:r>
        <w:rPr>
          <w:spacing w:val="-4"/>
        </w:rPr>
        <w:t xml:space="preserve"> </w:t>
      </w:r>
      <w:r>
        <w:t>заболеваниях</w:t>
      </w:r>
      <w:r>
        <w:rPr>
          <w:spacing w:val="-4"/>
        </w:rPr>
        <w:t xml:space="preserve"> </w:t>
      </w:r>
      <w:r>
        <w:t>соединительной</w:t>
      </w:r>
      <w:r>
        <w:rPr>
          <w:spacing w:val="-5"/>
        </w:rPr>
        <w:t xml:space="preserve"> </w:t>
      </w:r>
      <w:r>
        <w:t>ткани.</w:t>
      </w:r>
      <w:r>
        <w:rPr>
          <w:spacing w:val="-4"/>
        </w:rPr>
        <w:t xml:space="preserve"> </w:t>
      </w:r>
      <w:r>
        <w:t>Клини</w:t>
      </w:r>
      <w:r>
        <w:softHyphen/>
        <w:t>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критерии</w:t>
      </w:r>
      <w:r>
        <w:rPr>
          <w:spacing w:val="40"/>
        </w:rPr>
        <w:t xml:space="preserve"> </w:t>
      </w:r>
      <w:r>
        <w:t>диагностики.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миокардитов</w:t>
      </w:r>
      <w:r>
        <w:rPr>
          <w:spacing w:val="40"/>
        </w:rPr>
        <w:t xml:space="preserve"> </w:t>
      </w:r>
      <w:r>
        <w:t>(острые,</w:t>
      </w:r>
      <w:r>
        <w:rPr>
          <w:spacing w:val="40"/>
        </w:rPr>
        <w:t xml:space="preserve"> </w:t>
      </w:r>
      <w:r>
        <w:t>подострые,</w:t>
      </w:r>
      <w:r>
        <w:rPr>
          <w:spacing w:val="40"/>
        </w:rPr>
        <w:t xml:space="preserve"> </w:t>
      </w:r>
      <w:r>
        <w:t>рецидивирующие). Значение МЭБ. Исходы миокардитов. Лечение.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25"/>
        </w:tabs>
        <w:spacing w:line="237" w:lineRule="auto"/>
        <w:ind w:right="582" w:firstLine="720"/>
        <w:rPr>
          <w:sz w:val="24"/>
        </w:rPr>
      </w:pPr>
      <w:r>
        <w:rPr>
          <w:b/>
          <w:sz w:val="24"/>
        </w:rPr>
        <w:t xml:space="preserve">Инфекционный эндокардит. </w:t>
      </w:r>
      <w:r>
        <w:rPr>
          <w:sz w:val="24"/>
        </w:rPr>
        <w:t>Этиология. Виды возбудителей. Патогенез, фазы заболевания. Патоморфология. Особенности клинических проявлений в зависимости от вари</w:t>
      </w:r>
      <w:r>
        <w:rPr>
          <w:sz w:val="24"/>
        </w:rPr>
        <w:softHyphen/>
        <w:t>анта</w:t>
      </w:r>
      <w:r>
        <w:rPr>
          <w:spacing w:val="78"/>
          <w:sz w:val="24"/>
        </w:rPr>
        <w:t xml:space="preserve"> </w:t>
      </w:r>
      <w:r>
        <w:rPr>
          <w:sz w:val="24"/>
        </w:rPr>
        <w:t>локализации</w:t>
      </w:r>
      <w:r>
        <w:rPr>
          <w:spacing w:val="79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течения.</w:t>
      </w:r>
      <w:r>
        <w:rPr>
          <w:spacing w:val="7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79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79"/>
          <w:sz w:val="24"/>
        </w:rPr>
        <w:t xml:space="preserve"> </w:t>
      </w:r>
      <w:r>
        <w:rPr>
          <w:sz w:val="24"/>
        </w:rPr>
        <w:t>у</w:t>
      </w:r>
      <w:r>
        <w:rPr>
          <w:spacing w:val="79"/>
          <w:sz w:val="24"/>
        </w:rPr>
        <w:t xml:space="preserve"> </w:t>
      </w:r>
      <w:r>
        <w:rPr>
          <w:sz w:val="24"/>
        </w:rPr>
        <w:t>лиц</w:t>
      </w:r>
      <w:r>
        <w:rPr>
          <w:spacing w:val="79"/>
          <w:sz w:val="24"/>
        </w:rPr>
        <w:t xml:space="preserve"> </w:t>
      </w:r>
      <w:r>
        <w:rPr>
          <w:sz w:val="24"/>
        </w:rPr>
        <w:t>пожилого</w:t>
      </w:r>
      <w:r>
        <w:rPr>
          <w:spacing w:val="79"/>
          <w:sz w:val="24"/>
        </w:rPr>
        <w:t xml:space="preserve"> </w:t>
      </w:r>
      <w:r>
        <w:rPr>
          <w:sz w:val="24"/>
        </w:rPr>
        <w:t>возраста. Иммунные нарушени</w:t>
      </w:r>
      <w:r>
        <w:rPr>
          <w:sz w:val="24"/>
        </w:rPr>
        <w:t>я при инфекционном эндокардите. Лабораторные показатели. Лечение. Хирургические методы лечения. Прогноз. Профилактика. Реабилитация.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15"/>
        </w:tabs>
        <w:ind w:right="582" w:firstLine="720"/>
        <w:jc w:val="both"/>
        <w:rPr>
          <w:sz w:val="24"/>
        </w:rPr>
      </w:pPr>
      <w:r>
        <w:rPr>
          <w:b/>
          <w:sz w:val="24"/>
        </w:rPr>
        <w:t xml:space="preserve">Болезни перикарда. </w:t>
      </w:r>
      <w:r>
        <w:rPr>
          <w:sz w:val="24"/>
        </w:rPr>
        <w:t>Перикардиты. Этиология. Клиника и диагностика. Острый фибринозный перикардит. Выпотный перикардит без та</w:t>
      </w:r>
      <w:r>
        <w:rPr>
          <w:sz w:val="24"/>
        </w:rPr>
        <w:t>мпонады сердца. Выпотный перикар</w:t>
      </w:r>
      <w:r>
        <w:rPr>
          <w:sz w:val="24"/>
        </w:rPr>
        <w:softHyphen/>
        <w:t>дит с тампонадой сердца. Хронический констриктивный перикардит. Медикаментозное лече</w:t>
      </w:r>
      <w:r>
        <w:rPr>
          <w:sz w:val="24"/>
        </w:rPr>
        <w:softHyphen/>
        <w:t>ние. Показания к неотложной пунции перикарда при тампонаде сердца. Хирургические мето</w:t>
      </w:r>
      <w:r>
        <w:rPr>
          <w:sz w:val="24"/>
        </w:rPr>
        <w:softHyphen/>
        <w:t>ды лечения.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17"/>
        </w:tabs>
        <w:spacing w:line="237" w:lineRule="auto"/>
        <w:ind w:right="582" w:firstLine="720"/>
        <w:jc w:val="both"/>
        <w:rPr>
          <w:sz w:val="24"/>
        </w:rPr>
      </w:pPr>
      <w:r>
        <w:rPr>
          <w:b/>
          <w:sz w:val="24"/>
        </w:rPr>
        <w:t xml:space="preserve">Врожденные пороки сердца. </w:t>
      </w:r>
      <w:r>
        <w:rPr>
          <w:sz w:val="24"/>
        </w:rPr>
        <w:t>Классификация.</w:t>
      </w:r>
      <w:r>
        <w:rPr>
          <w:sz w:val="24"/>
        </w:rPr>
        <w:t xml:space="preserve"> Патогенез, клиника, диагностика и особенности лечения врожденных пороков сердца. Открытый артериальный проток. Дефект межпредсердной перегородки. Дефект межжелудочковой перегородки. Двухстворчатый аортальный клапан. Пролапс митрального и др. клапанов. Инс</w:t>
      </w:r>
      <w:r>
        <w:rPr>
          <w:sz w:val="24"/>
        </w:rPr>
        <w:t>трументальные методы диагно</w:t>
      </w:r>
      <w:r>
        <w:rPr>
          <w:sz w:val="24"/>
        </w:rPr>
        <w:softHyphen/>
        <w:t>стики. Показания к хирургическому лечению. Профилактика эндокардита. Оценка толерант-ности к нагрузке.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13"/>
        </w:tabs>
        <w:ind w:right="582" w:firstLine="720"/>
        <w:jc w:val="both"/>
        <w:rPr>
          <w:sz w:val="24"/>
        </w:rPr>
      </w:pPr>
      <w:r>
        <w:rPr>
          <w:b/>
          <w:sz w:val="24"/>
        </w:rPr>
        <w:t>Нарушения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ритма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сердца и проводимости. </w:t>
      </w:r>
      <w:r>
        <w:rPr>
          <w:sz w:val="24"/>
        </w:rPr>
        <w:t>Этиология и патогенез нарушений</w:t>
      </w:r>
      <w:r>
        <w:rPr>
          <w:sz w:val="24"/>
        </w:rPr>
        <w:t xml:space="preserve"> ритма. Состояния, способствующие возникновению аритмий (синдромы предвозбуждения и укороченного PQ, нарушения электролитного обмена, лекарственные препараты). «Идиопати-ческие» нарушения ритма. Электрофизиологические механизмы аритмий. Диагностика нару</w:t>
      </w:r>
      <w:r>
        <w:rPr>
          <w:sz w:val="24"/>
        </w:rPr>
        <w:softHyphen/>
        <w:t>ше</w:t>
      </w:r>
      <w:r>
        <w:rPr>
          <w:sz w:val="24"/>
        </w:rPr>
        <w:t>ний ритма. Электрокардиография в диагностике нарушений ритма. Длительная регистра</w:t>
      </w:r>
      <w:r>
        <w:rPr>
          <w:sz w:val="24"/>
        </w:rPr>
        <w:softHyphen/>
        <w:t>ция ЭКГ (суточное холтеровское мониторирование). Электрофизиологические методы иссле</w:t>
      </w:r>
      <w:r>
        <w:rPr>
          <w:sz w:val="24"/>
        </w:rPr>
        <w:softHyphen/>
        <w:t>дования. Эктопические комплексы и ритмы. Экстрасистолия. Показания к лечению. Тахикар</w:t>
      </w:r>
      <w:r>
        <w:rPr>
          <w:sz w:val="24"/>
        </w:rPr>
        <w:softHyphen/>
        <w:t>дии</w:t>
      </w:r>
      <w:r>
        <w:rPr>
          <w:sz w:val="24"/>
        </w:rPr>
        <w:t xml:space="preserve"> и тахиаритмии. Варианты клинического течения тахиаритмий (пароксизмальные, хрони</w:t>
      </w:r>
      <w:r>
        <w:rPr>
          <w:sz w:val="24"/>
        </w:rPr>
        <w:softHyphen/>
        <w:t>ческие, постоянно рецидивирующие). Наджелудочковые</w:t>
      </w:r>
      <w:r>
        <w:rPr>
          <w:spacing w:val="-1"/>
          <w:sz w:val="24"/>
        </w:rPr>
        <w:t xml:space="preserve"> </w:t>
      </w:r>
      <w:r>
        <w:rPr>
          <w:sz w:val="24"/>
        </w:rPr>
        <w:t>тахикардии (предсердные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АВ тахи</w:t>
      </w:r>
      <w:r>
        <w:rPr>
          <w:sz w:val="24"/>
        </w:rPr>
        <w:softHyphen/>
        <w:t>кардии, АВ тахикардии при синдроме WPW. Особенности лечения пароксизмальных тахиа</w:t>
      </w:r>
      <w:r>
        <w:rPr>
          <w:sz w:val="24"/>
        </w:rPr>
        <w:softHyphen/>
        <w:t>ритмий.</w:t>
      </w:r>
      <w:r>
        <w:rPr>
          <w:sz w:val="24"/>
        </w:rPr>
        <w:t xml:space="preserve"> Мерцание и трепетание предсердий. Оценка риска. Антикоагулянтная терапия при мерцательной аритмии. Лечение хронических тахиаритмий (устранение тахиаритмий, уреже-ние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4"/>
          <w:sz w:val="24"/>
        </w:rPr>
        <w:t xml:space="preserve"> </w:t>
      </w:r>
      <w:r>
        <w:rPr>
          <w:sz w:val="24"/>
        </w:rPr>
        <w:t>сердечных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сокращений).</w:t>
      </w:r>
      <w:r>
        <w:rPr>
          <w:spacing w:val="-4"/>
          <w:sz w:val="24"/>
        </w:rPr>
        <w:t xml:space="preserve"> </w:t>
      </w:r>
      <w:r>
        <w:rPr>
          <w:sz w:val="24"/>
        </w:rPr>
        <w:t>Желудочковые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тахикардии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тахиаритмии.</w:t>
      </w:r>
      <w:r>
        <w:rPr>
          <w:spacing w:val="-3"/>
          <w:sz w:val="24"/>
        </w:rPr>
        <w:t xml:space="preserve"> </w:t>
      </w:r>
      <w:r>
        <w:rPr>
          <w:sz w:val="24"/>
        </w:rPr>
        <w:t>Трепетание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 фибрил</w:t>
      </w:r>
      <w:r>
        <w:rPr>
          <w:sz w:val="24"/>
        </w:rPr>
        <w:t>ляция желудочков. Тактика лечения желудочковых тахиаритмий. Брадиаритмии и на</w:t>
      </w:r>
      <w:r>
        <w:rPr>
          <w:sz w:val="24"/>
        </w:rPr>
        <w:softHyphen/>
        <w:t>рушения проводимости. Нарушения функции синусового узла. Неотложная помощь при ост</w:t>
      </w:r>
      <w:r>
        <w:rPr>
          <w:sz w:val="24"/>
        </w:rPr>
        <w:softHyphen/>
        <w:t>рых нарушениях функции синусового узла. Показания к электрокардиостимуляции у больных с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</w:t>
      </w:r>
      <w:r>
        <w:rPr>
          <w:sz w:val="24"/>
        </w:rPr>
        <w:t>ием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синусового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узла.</w:t>
      </w:r>
      <w:r>
        <w:rPr>
          <w:spacing w:val="-4"/>
          <w:sz w:val="24"/>
        </w:rPr>
        <w:t xml:space="preserve"> </w:t>
      </w:r>
      <w:r>
        <w:rPr>
          <w:sz w:val="24"/>
        </w:rPr>
        <w:t>Атриовентрикулярные</w:t>
      </w:r>
      <w:r>
        <w:rPr>
          <w:spacing w:val="-5"/>
          <w:sz w:val="24"/>
        </w:rPr>
        <w:t xml:space="preserve"> </w:t>
      </w:r>
      <w:r>
        <w:rPr>
          <w:sz w:val="24"/>
        </w:rPr>
        <w:t>блокады.</w:t>
      </w:r>
      <w:r>
        <w:rPr>
          <w:spacing w:val="-4"/>
          <w:sz w:val="24"/>
        </w:rPr>
        <w:t xml:space="preserve"> </w:t>
      </w:r>
      <w:r>
        <w:rPr>
          <w:sz w:val="24"/>
        </w:rPr>
        <w:t>Неотложная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 при А-В блокадах 2-3 степени (приступы, Морганьи-Эдамса-Стокса). Показания к импланта-ции искусственного водителя ритма сердца. Показания к хирургическому лечению аритмий.</w:t>
      </w:r>
    </w:p>
    <w:p w:rsidR="00EC1B95" w:rsidRDefault="00A31361">
      <w:pPr>
        <w:spacing w:line="237" w:lineRule="exact"/>
        <w:ind w:left="1554"/>
        <w:jc w:val="both"/>
        <w:rPr>
          <w:sz w:val="24"/>
        </w:rPr>
      </w:pPr>
      <w:r>
        <w:rPr>
          <w:b/>
          <w:sz w:val="24"/>
        </w:rPr>
        <w:t>5.7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Сердечная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недостаточность.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Этиология.</w:t>
      </w:r>
      <w:r>
        <w:rPr>
          <w:spacing w:val="74"/>
          <w:sz w:val="24"/>
        </w:rPr>
        <w:t xml:space="preserve"> </w:t>
      </w:r>
      <w:r>
        <w:rPr>
          <w:sz w:val="24"/>
        </w:rPr>
        <w:t>Патогенез</w:t>
      </w:r>
      <w:r>
        <w:rPr>
          <w:spacing w:val="73"/>
          <w:sz w:val="24"/>
        </w:rPr>
        <w:t xml:space="preserve"> </w:t>
      </w:r>
      <w:r>
        <w:rPr>
          <w:sz w:val="24"/>
        </w:rPr>
        <w:t>сердечной</w:t>
      </w:r>
      <w:r>
        <w:rPr>
          <w:spacing w:val="74"/>
          <w:sz w:val="24"/>
        </w:rPr>
        <w:t xml:space="preserve"> </w:t>
      </w:r>
      <w:r>
        <w:rPr>
          <w:sz w:val="24"/>
        </w:rPr>
        <w:t>недостаточности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pacing w:val="-5"/>
          <w:sz w:val="24"/>
        </w:rPr>
        <w:t>ее</w:t>
      </w:r>
    </w:p>
    <w:p w:rsidR="00EC1B95" w:rsidRDefault="00A31361">
      <w:pPr>
        <w:pStyle w:val="a3"/>
        <w:ind w:left="1554" w:right="582"/>
        <w:jc w:val="both"/>
      </w:pPr>
      <w:r>
        <w:t>формы.</w:t>
      </w:r>
      <w:r>
        <w:rPr>
          <w:spacing w:val="-6"/>
        </w:rPr>
        <w:t xml:space="preserve"> </w:t>
      </w:r>
      <w:r>
        <w:t>Диагностика,</w:t>
      </w:r>
      <w:r>
        <w:rPr>
          <w:spacing w:val="-6"/>
        </w:rPr>
        <w:t xml:space="preserve"> </w:t>
      </w:r>
      <w:r>
        <w:t>инструментальные</w:t>
      </w:r>
      <w:r>
        <w:rPr>
          <w:spacing w:val="-5"/>
        </w:rPr>
        <w:t xml:space="preserve"> </w:t>
      </w:r>
      <w:r>
        <w:t>методы.</w:t>
      </w:r>
      <w:r>
        <w:rPr>
          <w:spacing w:val="-6"/>
        </w:rPr>
        <w:t xml:space="preserve"> </w:t>
      </w:r>
      <w:r>
        <w:t>Биомаркеры.</w:t>
      </w:r>
      <w:r>
        <w:rPr>
          <w:spacing w:val="-6"/>
        </w:rPr>
        <w:t xml:space="preserve"> </w:t>
      </w:r>
      <w:r>
        <w:t>Рентгенологическое</w:t>
      </w:r>
      <w:r>
        <w:rPr>
          <w:spacing w:val="-5"/>
        </w:rPr>
        <w:t xml:space="preserve"> </w:t>
      </w:r>
      <w:r>
        <w:t>исследова-ние.Эхокардиография.Электрокардиография.Радионуклидная</w:t>
      </w:r>
      <w:r>
        <w:rPr>
          <w:spacing w:val="-3"/>
        </w:rPr>
        <w:t xml:space="preserve"> </w:t>
      </w:r>
      <w:r>
        <w:t>вентрикулография.</w:t>
      </w:r>
      <w:r>
        <w:rPr>
          <w:spacing w:val="-1"/>
        </w:rPr>
        <w:t xml:space="preserve"> </w:t>
      </w:r>
      <w:r>
        <w:t>Классифика-ции сер</w:t>
      </w:r>
      <w:r>
        <w:t>дечной недостаточности.</w:t>
      </w:r>
    </w:p>
    <w:p w:rsidR="00EC1B95" w:rsidRDefault="00A31361">
      <w:pPr>
        <w:pStyle w:val="a3"/>
        <w:spacing w:line="269" w:lineRule="exact"/>
        <w:ind w:left="1554"/>
      </w:pPr>
      <w:r>
        <w:t>Клинические</w:t>
      </w:r>
      <w:r>
        <w:rPr>
          <w:spacing w:val="-7"/>
        </w:rPr>
        <w:t xml:space="preserve"> </w:t>
      </w:r>
      <w:r>
        <w:t>варианты</w:t>
      </w:r>
      <w:r>
        <w:rPr>
          <w:spacing w:val="-5"/>
        </w:rPr>
        <w:t xml:space="preserve"> </w:t>
      </w:r>
      <w:r>
        <w:rPr>
          <w:spacing w:val="-2"/>
        </w:rPr>
        <w:t>сердечной</w:t>
      </w:r>
    </w:p>
    <w:p w:rsidR="00EC1B95" w:rsidRDefault="00A31361">
      <w:pPr>
        <w:pStyle w:val="a3"/>
        <w:ind w:left="1554" w:right="732"/>
      </w:pPr>
      <w:r>
        <w:t>недостаточности. Острая левожелудочковаянедостаточность. Лечение острой левожелудочковой</w:t>
      </w:r>
      <w:r>
        <w:rPr>
          <w:spacing w:val="40"/>
        </w:rPr>
        <w:t xml:space="preserve"> </w:t>
      </w:r>
      <w:r>
        <w:t>недостаточности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патологических</w:t>
      </w:r>
      <w:r>
        <w:rPr>
          <w:spacing w:val="40"/>
        </w:rPr>
        <w:t xml:space="preserve"> </w:t>
      </w:r>
      <w:r>
        <w:t>состояниях.</w:t>
      </w:r>
      <w:r>
        <w:rPr>
          <w:spacing w:val="40"/>
        </w:rPr>
        <w:t xml:space="preserve"> </w:t>
      </w:r>
      <w:r>
        <w:t>Лечение</w:t>
      </w:r>
      <w:r>
        <w:rPr>
          <w:spacing w:val="80"/>
        </w:rPr>
        <w:t xml:space="preserve"> </w:t>
      </w:r>
      <w:r>
        <w:t>хронической</w:t>
      </w:r>
      <w:r>
        <w:rPr>
          <w:spacing w:val="80"/>
        </w:rPr>
        <w:t xml:space="preserve"> </w:t>
      </w:r>
      <w:r>
        <w:t>сердечной</w:t>
      </w:r>
      <w:r>
        <w:rPr>
          <w:spacing w:val="80"/>
        </w:rPr>
        <w:t xml:space="preserve"> </w:t>
      </w:r>
      <w:r>
        <w:t>недостаточности.</w:t>
      </w:r>
      <w:r>
        <w:rPr>
          <w:spacing w:val="80"/>
        </w:rPr>
        <w:t xml:space="preserve"> </w:t>
      </w:r>
      <w:r>
        <w:t>Фармакот</w:t>
      </w:r>
      <w:r>
        <w:t>ерапия.</w:t>
      </w:r>
      <w:r>
        <w:rPr>
          <w:spacing w:val="80"/>
        </w:rPr>
        <w:t xml:space="preserve"> </w:t>
      </w:r>
      <w:r>
        <w:t>Немедикаментозные</w:t>
      </w:r>
      <w:r>
        <w:rPr>
          <w:spacing w:val="80"/>
        </w:rPr>
        <w:t xml:space="preserve"> </w:t>
      </w:r>
      <w:r>
        <w:t>методы. Ультафильтрация. Вспомогательное кровообращение. Профилактика. Реабилитация.</w:t>
      </w:r>
    </w:p>
    <w:p w:rsidR="00EC1B95" w:rsidRDefault="00EC1B95">
      <w:pPr>
        <w:pStyle w:val="a3"/>
        <w:sectPr w:rsidR="00EC1B95">
          <w:pgSz w:w="11910" w:h="16840"/>
          <w:pgMar w:top="1040" w:right="0" w:bottom="1660" w:left="0" w:header="0" w:footer="1475" w:gutter="0"/>
          <w:cols w:space="720"/>
        </w:sectPr>
      </w:pPr>
    </w:p>
    <w:p w:rsidR="00EC1B95" w:rsidRDefault="00A31361">
      <w:pPr>
        <w:pStyle w:val="a4"/>
        <w:numPr>
          <w:ilvl w:val="2"/>
          <w:numId w:val="9"/>
        </w:numPr>
        <w:tabs>
          <w:tab w:val="left" w:pos="3081"/>
        </w:tabs>
        <w:spacing w:before="72"/>
        <w:ind w:right="582" w:firstLine="720"/>
        <w:jc w:val="both"/>
        <w:rPr>
          <w:sz w:val="24"/>
        </w:rPr>
      </w:pPr>
      <w:r>
        <w:rPr>
          <w:b/>
          <w:sz w:val="24"/>
        </w:rPr>
        <w:lastRenderedPageBreak/>
        <w:t xml:space="preserve">Легочная гипертензия. </w:t>
      </w:r>
      <w:r>
        <w:rPr>
          <w:sz w:val="24"/>
        </w:rPr>
        <w:t>Определение понятия легочная гипертензия. Этио</w:t>
      </w:r>
      <w:r>
        <w:rPr>
          <w:sz w:val="24"/>
        </w:rPr>
        <w:softHyphen/>
      </w:r>
      <w:r>
        <w:rPr>
          <w:sz w:val="24"/>
        </w:rPr>
        <w:t>логия. Современная классификация. Клиника. Лабораторная и функциональная диагностика. Катетеризация сердца и ангиокардиопульмонография. Дифференциальная диагностика пер</w:t>
      </w:r>
      <w:r>
        <w:rPr>
          <w:sz w:val="24"/>
        </w:rPr>
        <w:softHyphen/>
        <w:t>вичной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легочной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гипертонии.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рецидивирующей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тромбоэмболией</w:t>
      </w:r>
      <w:r>
        <w:rPr>
          <w:spacing w:val="-3"/>
          <w:sz w:val="24"/>
        </w:rPr>
        <w:t xml:space="preserve"> </w:t>
      </w:r>
      <w:r>
        <w:rPr>
          <w:sz w:val="24"/>
        </w:rPr>
        <w:t>легочной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артерии.</w:t>
      </w:r>
      <w:r>
        <w:rPr>
          <w:spacing w:val="-3"/>
          <w:sz w:val="24"/>
        </w:rPr>
        <w:t xml:space="preserve"> </w:t>
      </w:r>
      <w:r>
        <w:rPr>
          <w:sz w:val="24"/>
        </w:rPr>
        <w:t>Вторич-но</w:t>
      </w:r>
      <w:r>
        <w:rPr>
          <w:sz w:val="24"/>
        </w:rPr>
        <w:t>й легочной гипертонией. Лечение. Прогноз.</w:t>
      </w:r>
    </w:p>
    <w:p w:rsidR="00EC1B95" w:rsidRDefault="00A31361">
      <w:pPr>
        <w:pStyle w:val="a3"/>
        <w:tabs>
          <w:tab w:val="left" w:pos="3232"/>
          <w:tab w:val="left" w:pos="4960"/>
          <w:tab w:val="left" w:pos="6549"/>
          <w:tab w:val="left" w:pos="7971"/>
          <w:tab w:val="left" w:pos="10150"/>
        </w:tabs>
        <w:spacing w:line="237" w:lineRule="auto"/>
        <w:ind w:left="2274" w:right="582"/>
      </w:pPr>
      <w:r>
        <w:rPr>
          <w:b/>
        </w:rPr>
        <w:t xml:space="preserve">Сердечно-сосудистая система и беременность. </w:t>
      </w:r>
      <w:r>
        <w:t>Перестройка системы кровообращения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беременности.</w:t>
      </w:r>
      <w:r>
        <w:rPr>
          <w:spacing w:val="40"/>
        </w:rPr>
        <w:t xml:space="preserve"> </w:t>
      </w:r>
      <w:r>
        <w:t>Физиологические</w:t>
      </w:r>
      <w:r>
        <w:rPr>
          <w:spacing w:val="40"/>
        </w:rPr>
        <w:t xml:space="preserve"> </w:t>
      </w:r>
      <w:r>
        <w:t>изменения</w:t>
      </w:r>
      <w:r>
        <w:rPr>
          <w:spacing w:val="40"/>
        </w:rPr>
        <w:t xml:space="preserve"> </w:t>
      </w:r>
      <w:r>
        <w:t>гемодинамики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-2"/>
        </w:rPr>
        <w:t>срокам</w:t>
      </w:r>
      <w:r>
        <w:tab/>
      </w:r>
      <w:r>
        <w:rPr>
          <w:spacing w:val="-2"/>
        </w:rPr>
        <w:t>беременности.</w:t>
      </w:r>
      <w:r>
        <w:tab/>
      </w:r>
      <w:r>
        <w:rPr>
          <w:spacing w:val="-2"/>
        </w:rPr>
        <w:t>Клинические</w:t>
      </w:r>
      <w:r>
        <w:tab/>
      </w:r>
      <w:r>
        <w:rPr>
          <w:spacing w:val="-2"/>
        </w:rPr>
        <w:t>проявления</w:t>
      </w:r>
      <w:r>
        <w:tab/>
      </w:r>
      <w:r>
        <w:rPr>
          <w:spacing w:val="-2"/>
        </w:rPr>
        <w:t>гемодинамических</w:t>
      </w:r>
      <w:r>
        <w:tab/>
      </w:r>
      <w:r>
        <w:rPr>
          <w:spacing w:val="-2"/>
        </w:rPr>
        <w:t xml:space="preserve">изменений, </w:t>
      </w:r>
      <w:r>
        <w:t>инс</w:t>
      </w:r>
      <w:r>
        <w:t>трументальная</w:t>
      </w:r>
      <w:r>
        <w:rPr>
          <w:spacing w:val="-5"/>
        </w:rPr>
        <w:t xml:space="preserve"> </w:t>
      </w:r>
      <w:r>
        <w:t>диагностика.</w:t>
      </w:r>
      <w:r>
        <w:rPr>
          <w:spacing w:val="-5"/>
        </w:rPr>
        <w:t xml:space="preserve"> </w:t>
      </w:r>
      <w:r>
        <w:t>Дифференциальный</w:t>
      </w:r>
      <w:r>
        <w:rPr>
          <w:spacing w:val="-7"/>
        </w:rPr>
        <w:t xml:space="preserve"> </w:t>
      </w:r>
      <w:r>
        <w:t>диагноз</w:t>
      </w:r>
      <w:r>
        <w:rPr>
          <w:spacing w:val="-6"/>
        </w:rPr>
        <w:t xml:space="preserve"> </w:t>
      </w:r>
      <w:r>
        <w:t>физиологических,</w:t>
      </w:r>
      <w:r>
        <w:rPr>
          <w:spacing w:val="-6"/>
        </w:rPr>
        <w:t xml:space="preserve"> </w:t>
      </w:r>
      <w:r>
        <w:t>гемоди</w:t>
      </w:r>
      <w:r>
        <w:softHyphen/>
        <w:t>намических изменений и сердечной недостаточности у беременных при заболеваниях сердечно-сосудистой системы.</w:t>
      </w:r>
    </w:p>
    <w:p w:rsidR="00EC1B95" w:rsidRDefault="00A31361">
      <w:pPr>
        <w:pStyle w:val="5"/>
        <w:numPr>
          <w:ilvl w:val="1"/>
          <w:numId w:val="9"/>
        </w:numPr>
        <w:tabs>
          <w:tab w:val="left" w:pos="2572"/>
        </w:tabs>
        <w:spacing w:line="275" w:lineRule="exact"/>
        <w:ind w:left="2572" w:hanging="298"/>
        <w:jc w:val="both"/>
        <w:rPr>
          <w:sz w:val="22"/>
        </w:rPr>
      </w:pPr>
      <w:bookmarkStart w:id="6" w:name="6._Ревматические_болезни"/>
      <w:bookmarkEnd w:id="6"/>
      <w:r>
        <w:t>Ревматические</w:t>
      </w:r>
      <w:r>
        <w:rPr>
          <w:spacing w:val="-8"/>
        </w:rPr>
        <w:t xml:space="preserve"> </w:t>
      </w:r>
      <w:r>
        <w:rPr>
          <w:spacing w:val="-2"/>
        </w:rPr>
        <w:t>болезни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11"/>
        </w:tabs>
        <w:ind w:right="582" w:firstLine="720"/>
        <w:jc w:val="both"/>
        <w:rPr>
          <w:sz w:val="24"/>
        </w:rPr>
      </w:pPr>
      <w:r>
        <w:rPr>
          <w:b/>
          <w:sz w:val="24"/>
        </w:rPr>
        <w:t>Ревматизм.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номенклатур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ревматизма.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Клинико-временная характеристика вариантов течения ревматизма. Клинические формы ревматизма. Возможности инструментальных методов в диагностике активного ревматизма. Основные ме</w:t>
      </w:r>
      <w:r>
        <w:rPr>
          <w:sz w:val="24"/>
        </w:rPr>
        <w:softHyphen/>
      </w:r>
      <w:r>
        <w:rPr>
          <w:sz w:val="24"/>
        </w:rPr>
        <w:t>тоды и средства этиотропной и противовоспалительной терапии ревматизма. Цель, задачи и средства первичной профилактики. Вторичная профилактика ревматизма.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25"/>
        </w:tabs>
        <w:spacing w:line="237" w:lineRule="auto"/>
        <w:ind w:right="582" w:firstLine="720"/>
        <w:jc w:val="both"/>
        <w:rPr>
          <w:sz w:val="24"/>
        </w:rPr>
      </w:pPr>
      <w:r>
        <w:rPr>
          <w:b/>
          <w:sz w:val="24"/>
        </w:rPr>
        <w:t xml:space="preserve">Ревматические пороки сердца. </w:t>
      </w:r>
      <w:r>
        <w:rPr>
          <w:sz w:val="24"/>
        </w:rPr>
        <w:t>Частота поражения митрального, аортального,</w:t>
      </w:r>
      <w:r>
        <w:rPr>
          <w:sz w:val="24"/>
        </w:rPr>
        <w:t xml:space="preserve"> трикуспидального клапанов. Клинико-анатомические формы и патогенез нарушений гемоди</w:t>
      </w:r>
      <w:r>
        <w:rPr>
          <w:sz w:val="24"/>
        </w:rPr>
        <w:softHyphen/>
        <w:t>намики при пороках сердца. Особенности гемодинамики различных форм пороков. Классифи</w:t>
      </w:r>
      <w:r>
        <w:rPr>
          <w:sz w:val="24"/>
        </w:rPr>
        <w:softHyphen/>
        <w:t>кация ревматических пороков сердца. Методы диагностики. Особенности клинического тече</w:t>
      </w:r>
      <w:r>
        <w:rPr>
          <w:sz w:val="24"/>
        </w:rPr>
        <w:softHyphen/>
      </w:r>
      <w:r>
        <w:rPr>
          <w:sz w:val="24"/>
        </w:rPr>
        <w:t>ния пороков в разных возрастных группах и у беременных. Показания и противопоказания к оперативному лечению. Особенности показаний и противопоказаний к операции. Виды хи</w:t>
      </w:r>
      <w:r>
        <w:rPr>
          <w:sz w:val="24"/>
        </w:rPr>
        <w:softHyphen/>
        <w:t>рургической коррекции пороков. Отдаленные результаты хирургического лечения. Рестеноз.</w:t>
      </w:r>
      <w:r>
        <w:rPr>
          <w:sz w:val="24"/>
        </w:rPr>
        <w:t xml:space="preserve"> Поздние осложнения, специфичные для больных с протезами клапанов. Тактика консерватив-ного лечения при пороках сердца. Особенности лечения больных с искусственными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клапанами сердца. Диспансеризация и лечение в поликлинических условиях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21"/>
        </w:tabs>
        <w:ind w:right="582" w:firstLine="720"/>
        <w:jc w:val="both"/>
        <w:rPr>
          <w:sz w:val="24"/>
        </w:rPr>
      </w:pPr>
      <w:r>
        <w:rPr>
          <w:b/>
          <w:sz w:val="24"/>
        </w:rPr>
        <w:t>Заболевания суставов</w:t>
      </w:r>
      <w:r>
        <w:rPr>
          <w:b/>
          <w:sz w:val="24"/>
        </w:rPr>
        <w:t xml:space="preserve">. </w:t>
      </w:r>
      <w:r>
        <w:rPr>
          <w:sz w:val="24"/>
        </w:rPr>
        <w:t>Классификация болезней суставов. Воспалительные за</w:t>
      </w:r>
      <w:r>
        <w:rPr>
          <w:sz w:val="24"/>
        </w:rPr>
        <w:softHyphen/>
        <w:t>болевания суставов (артриты). Невоспалительные заболевания суставов (артрозы). Артриты и артрозы при других заболеваниях. Методы исследования функции опорнодвигательного аппа</w:t>
      </w:r>
      <w:r>
        <w:rPr>
          <w:sz w:val="24"/>
        </w:rPr>
        <w:softHyphen/>
        <w:t>рата. Реактивные артриты. Эт</w:t>
      </w:r>
      <w:r>
        <w:rPr>
          <w:sz w:val="24"/>
        </w:rPr>
        <w:t>иология и патогенез. Классификация реактивных артритов. Остеоартрозы. Этиология и</w:t>
      </w:r>
      <w:r>
        <w:rPr>
          <w:spacing w:val="-2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 перегрузки и микротравматизации су</w:t>
      </w:r>
      <w:r>
        <w:rPr>
          <w:sz w:val="24"/>
        </w:rPr>
        <w:softHyphen/>
        <w:t>става. Клиника. Преимущественная локализация (гонартроз, коксартроз). Особенности тече</w:t>
      </w:r>
      <w:r>
        <w:rPr>
          <w:sz w:val="24"/>
        </w:rPr>
        <w:softHyphen/>
        <w:t>ния. Критерии диагностики</w:t>
      </w:r>
      <w:r>
        <w:rPr>
          <w:sz w:val="24"/>
        </w:rPr>
        <w:t>, дифференциальный диагноз. Медикаментозные и немедикамен</w:t>
      </w:r>
      <w:r>
        <w:rPr>
          <w:sz w:val="24"/>
        </w:rPr>
        <w:softHyphen/>
        <w:t>тозные методы лечения. Режим физической нагрузки. Антивоспалительные и обез-боливающие средства. Остеопороз. Подагра. Этиология и патогенез. Роль наследственности. Роль особенностей питания. Обмен п</w:t>
      </w:r>
      <w:r>
        <w:rPr>
          <w:sz w:val="24"/>
        </w:rPr>
        <w:t>уринов. Патогенез острого приступа подагры. Клиника подагры. Критерии диагностики. Лечение подагры. Лечение острого приступа</w:t>
      </w:r>
    </w:p>
    <w:p w:rsidR="00EC1B95" w:rsidRDefault="00A31361">
      <w:pPr>
        <w:pStyle w:val="5"/>
        <w:numPr>
          <w:ilvl w:val="1"/>
          <w:numId w:val="9"/>
        </w:numPr>
        <w:tabs>
          <w:tab w:val="left" w:pos="3010"/>
        </w:tabs>
        <w:spacing w:line="253" w:lineRule="exact"/>
        <w:ind w:left="3010" w:hanging="736"/>
        <w:jc w:val="both"/>
        <w:rPr>
          <w:sz w:val="22"/>
        </w:rPr>
      </w:pPr>
      <w:bookmarkStart w:id="7" w:name="7._Эндокринные_заболевания"/>
      <w:bookmarkEnd w:id="7"/>
      <w:r>
        <w:t>Эндокринные</w:t>
      </w:r>
      <w:r>
        <w:rPr>
          <w:spacing w:val="-8"/>
        </w:rPr>
        <w:t xml:space="preserve"> </w:t>
      </w:r>
      <w:r>
        <w:rPr>
          <w:spacing w:val="-2"/>
        </w:rPr>
        <w:t>заболевания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57"/>
        </w:tabs>
        <w:ind w:right="582" w:firstLine="720"/>
        <w:jc w:val="both"/>
        <w:rPr>
          <w:sz w:val="24"/>
        </w:rPr>
      </w:pPr>
      <w:r>
        <w:rPr>
          <w:b/>
          <w:sz w:val="24"/>
        </w:rPr>
        <w:t xml:space="preserve">Сахарный диабет. </w:t>
      </w:r>
      <w:r>
        <w:rPr>
          <w:sz w:val="24"/>
        </w:rPr>
        <w:t>Регуляция углеводного обмена. Инсулиновая недостаточ</w:t>
      </w:r>
      <w:r>
        <w:rPr>
          <w:sz w:val="24"/>
        </w:rPr>
        <w:softHyphen/>
        <w:t>ность панкреатическая и внепанкреатич</w:t>
      </w:r>
      <w:r>
        <w:rPr>
          <w:sz w:val="24"/>
        </w:rPr>
        <w:t xml:space="preserve">еская. Патогенез сахарного диабета. Классификация сахарного диабета. Клинические формы и стадии сахарного диабета. Патогенез ведущих симптомов. Лабораторная диагностика. Понятие о компенсированном и декомпенсированном сахарном диабете. Поражение органов и </w:t>
      </w:r>
      <w:r>
        <w:rPr>
          <w:sz w:val="24"/>
        </w:rPr>
        <w:t>систем при сахарном диабете. Комы при сахарном диабете: кетоацидотическая, гипогликемическая, гиперосмолярная, лактоцидемическая (диагностика и лечение). Диагноз. Лечение. Диетотерапия. Показания к инсулинотерапии. Виды инсулина. Инсулинорезистентность, пу</w:t>
      </w:r>
      <w:r>
        <w:rPr>
          <w:sz w:val="24"/>
        </w:rPr>
        <w:t>ти преодоления. Осложнения при лечении инсу-лином. Показания к применению сульфаниламидов и бигуанидов. Комплексное лечение. Прогноз. Реабилитация. Диспансеризация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39"/>
        </w:tabs>
        <w:spacing w:line="256" w:lineRule="exact"/>
        <w:ind w:left="3039" w:hanging="765"/>
        <w:jc w:val="both"/>
        <w:rPr>
          <w:sz w:val="24"/>
        </w:rPr>
      </w:pPr>
      <w:r>
        <w:rPr>
          <w:b/>
          <w:sz w:val="24"/>
        </w:rPr>
        <w:t>Болезни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щитовидной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железы.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24"/>
          <w:sz w:val="24"/>
        </w:rPr>
        <w:t xml:space="preserve"> </w:t>
      </w:r>
      <w:r>
        <w:rPr>
          <w:sz w:val="24"/>
        </w:rPr>
        <w:t>Синдром</w:t>
      </w:r>
      <w:r>
        <w:rPr>
          <w:spacing w:val="24"/>
          <w:sz w:val="24"/>
        </w:rPr>
        <w:t xml:space="preserve"> </w:t>
      </w:r>
      <w:r>
        <w:rPr>
          <w:sz w:val="24"/>
        </w:rPr>
        <w:t>тиреотоксикоза.</w:t>
      </w:r>
      <w:r>
        <w:rPr>
          <w:spacing w:val="24"/>
          <w:sz w:val="24"/>
        </w:rPr>
        <w:t xml:space="preserve"> </w:t>
      </w:r>
      <w:r>
        <w:rPr>
          <w:spacing w:val="-5"/>
          <w:sz w:val="24"/>
        </w:rPr>
        <w:t>Па-</w:t>
      </w:r>
    </w:p>
    <w:p w:rsidR="00EC1B95" w:rsidRDefault="00EC1B95">
      <w:pPr>
        <w:pStyle w:val="a4"/>
        <w:spacing w:line="256" w:lineRule="exact"/>
        <w:rPr>
          <w:sz w:val="24"/>
        </w:rPr>
        <w:sectPr w:rsidR="00EC1B95">
          <w:pgSz w:w="11910" w:h="16840"/>
          <w:pgMar w:top="1040" w:right="0" w:bottom="1660" w:left="0" w:header="0" w:footer="1475" w:gutter="0"/>
          <w:cols w:space="720"/>
        </w:sectPr>
      </w:pPr>
    </w:p>
    <w:p w:rsidR="00EC1B95" w:rsidRDefault="00A31361">
      <w:pPr>
        <w:pStyle w:val="a3"/>
        <w:spacing w:before="72"/>
        <w:ind w:left="1554" w:right="582"/>
        <w:jc w:val="both"/>
      </w:pPr>
      <w:r>
        <w:lastRenderedPageBreak/>
        <w:t>тоге</w:t>
      </w:r>
      <w:r>
        <w:t>нез. Классификация. Дифференциальная диагностика. Роль и оценка лабораторных и инструментальных методов исследования. Лечение. Тиреотоксический криз. Патогенез. Кли</w:t>
      </w:r>
      <w:r>
        <w:softHyphen/>
        <w:t>ника. Лечение. Показания к хирургическму лечению. Подготовка больного к оперативному лечени</w:t>
      </w:r>
      <w:r>
        <w:t>ю.</w:t>
      </w:r>
      <w:r>
        <w:rPr>
          <w:spacing w:val="-2"/>
        </w:rPr>
        <w:t xml:space="preserve"> </w:t>
      </w:r>
      <w:r>
        <w:t>Диспансеризация. Диффузно-узловой зоб. Принципы</w:t>
      </w:r>
      <w:r>
        <w:rPr>
          <w:spacing w:val="-1"/>
        </w:rPr>
        <w:t xml:space="preserve"> </w:t>
      </w:r>
      <w:r>
        <w:t>лечения. Показания к</w:t>
      </w:r>
      <w:r>
        <w:rPr>
          <w:spacing w:val="-1"/>
        </w:rPr>
        <w:t xml:space="preserve"> </w:t>
      </w:r>
      <w:r>
        <w:t>хирурги</w:t>
      </w:r>
      <w:r>
        <w:softHyphen/>
        <w:t>ческому лечению. Тиреоидиты. Подострый. Аутоиммунный. Гипотиреозы. Патогенез. Клини</w:t>
      </w:r>
      <w:r>
        <w:softHyphen/>
        <w:t>ка. Дифференциальная диагностика. Лечение. Профилактика. Диспансеризация. Болезни си</w:t>
      </w:r>
      <w:r>
        <w:softHyphen/>
        <w:t>стем ги</w:t>
      </w:r>
      <w:r>
        <w:t>поталамус-гипофиз-надпочечники. Феохромоцитома.</w:t>
      </w:r>
    </w:p>
    <w:p w:rsidR="00EC1B95" w:rsidRDefault="00A31361">
      <w:pPr>
        <w:pStyle w:val="5"/>
        <w:numPr>
          <w:ilvl w:val="1"/>
          <w:numId w:val="9"/>
        </w:numPr>
        <w:tabs>
          <w:tab w:val="left" w:pos="3010"/>
        </w:tabs>
        <w:spacing w:line="261" w:lineRule="exact"/>
        <w:ind w:left="3010" w:hanging="736"/>
        <w:jc w:val="both"/>
        <w:rPr>
          <w:sz w:val="22"/>
        </w:rPr>
      </w:pPr>
      <w:bookmarkStart w:id="8" w:name="8._Болезни_мочевыводящей_системы"/>
      <w:bookmarkEnd w:id="8"/>
      <w:r>
        <w:t>Болезни</w:t>
      </w:r>
      <w:r>
        <w:rPr>
          <w:spacing w:val="-7"/>
        </w:rPr>
        <w:t xml:space="preserve"> </w:t>
      </w:r>
      <w:r>
        <w:t>мочевыводящей</w:t>
      </w:r>
      <w:r>
        <w:rPr>
          <w:spacing w:val="-4"/>
        </w:rPr>
        <w:t xml:space="preserve"> </w:t>
      </w:r>
      <w:r>
        <w:rPr>
          <w:spacing w:val="-2"/>
        </w:rPr>
        <w:t>системы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2825"/>
        </w:tabs>
        <w:ind w:right="582" w:firstLine="720"/>
        <w:jc w:val="both"/>
        <w:rPr>
          <w:sz w:val="24"/>
        </w:rPr>
      </w:pPr>
      <w:r>
        <w:rPr>
          <w:b/>
          <w:sz w:val="24"/>
        </w:rPr>
        <w:t xml:space="preserve">Гломерулонефриты (ОГН и ХГН). </w:t>
      </w:r>
      <w:r>
        <w:rPr>
          <w:sz w:val="24"/>
        </w:rPr>
        <w:t>Этиология острого и хронического гломеру</w:t>
      </w:r>
      <w:r>
        <w:rPr>
          <w:sz w:val="24"/>
        </w:rPr>
        <w:softHyphen/>
        <w:t>лонефритов. Патогенез.</w:t>
      </w:r>
      <w:r>
        <w:rPr>
          <w:spacing w:val="-2"/>
          <w:sz w:val="24"/>
        </w:rPr>
        <w:t xml:space="preserve"> </w:t>
      </w:r>
      <w:r>
        <w:rPr>
          <w:sz w:val="24"/>
        </w:rPr>
        <w:t>Патогенез</w:t>
      </w:r>
      <w:r>
        <w:rPr>
          <w:spacing w:val="-1"/>
          <w:sz w:val="24"/>
        </w:rPr>
        <w:t xml:space="preserve"> </w:t>
      </w:r>
      <w:r>
        <w:rPr>
          <w:sz w:val="24"/>
        </w:rPr>
        <w:t>отеков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ОГН, ХГН. Патогенез</w:t>
      </w:r>
      <w:r>
        <w:rPr>
          <w:spacing w:val="-1"/>
          <w:sz w:val="24"/>
        </w:rPr>
        <w:t xml:space="preserve"> </w:t>
      </w:r>
      <w:r>
        <w:rPr>
          <w:sz w:val="24"/>
        </w:rPr>
        <w:t>артериальной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гипертонии при ОГН, ХГН. Измен</w:t>
      </w:r>
      <w:r>
        <w:rPr>
          <w:sz w:val="24"/>
        </w:rPr>
        <w:t>ения мочи при гломерулонефритах. Механизмы прогрессирования гломерулонефритов. Классификация ОГН и ХГН. Гистологические типы ОГН, ХГН. Основ</w:t>
      </w:r>
      <w:r>
        <w:rPr>
          <w:sz w:val="24"/>
        </w:rPr>
        <w:softHyphen/>
        <w:t>ные клинические симптомы ОГН, ХГН. Клинические формы и варианты течения ОГН, ХГН. Осложнения ОГН, ХГН. Дифференциал</w:t>
      </w:r>
      <w:r>
        <w:rPr>
          <w:sz w:val="24"/>
        </w:rPr>
        <w:t>ьная диагностика ОГН, ХГН. Лечение острого и хронического гломерулонефритов. Терапия основных симптомов заболевания (гипертония, стеки). Лечение осложнений ОГН, ХГН. Показания к стационарному лечению. Санаторно-курортное лечение. Профилактика гломерулонефр</w:t>
      </w:r>
      <w:r>
        <w:rPr>
          <w:sz w:val="24"/>
        </w:rPr>
        <w:t>итов. Диспансерное наблюдение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27"/>
        </w:tabs>
        <w:spacing w:line="257" w:lineRule="exact"/>
        <w:ind w:left="3027" w:hanging="753"/>
        <w:jc w:val="both"/>
        <w:rPr>
          <w:sz w:val="24"/>
        </w:rPr>
      </w:pPr>
      <w:r>
        <w:rPr>
          <w:b/>
          <w:sz w:val="24"/>
        </w:rPr>
        <w:t>Пиелонефриты.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Этиология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4"/>
          <w:sz w:val="24"/>
        </w:rPr>
        <w:t xml:space="preserve"> </w:t>
      </w:r>
      <w:r>
        <w:rPr>
          <w:sz w:val="24"/>
        </w:rPr>
        <w:t>риска</w:t>
      </w:r>
      <w:r>
        <w:rPr>
          <w:spacing w:val="15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хронического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пиелоне-</w:t>
      </w:r>
    </w:p>
    <w:p w:rsidR="00EC1B95" w:rsidRDefault="00A31361">
      <w:pPr>
        <w:pStyle w:val="a3"/>
        <w:ind w:left="1554" w:right="582"/>
        <w:jc w:val="both"/>
      </w:pPr>
      <w:r>
        <w:t>фритов. Патогенез острого и хронического пиелонефритов. Морфологические формы острого</w:t>
      </w:r>
      <w:r>
        <w:t xml:space="preserve"> и хронического пиелонефритов. Классификация хронических пиелонефритов. Клиника и ва</w:t>
      </w:r>
      <w:r>
        <w:softHyphen/>
        <w:t>рианты течения хронических пиелонефритов. Особенности течения у женщин в период бе</w:t>
      </w:r>
      <w:r>
        <w:softHyphen/>
        <w:t>ременности, в пожилом и старческом возрасте. Дифференциальная диагностика пиелоне</w:t>
      </w:r>
      <w:r>
        <w:softHyphen/>
        <w:t>фритов</w:t>
      </w:r>
      <w:r>
        <w:t>. Лечение острых и хронических пиелонефритов. Антибактериальные препараты и их комбинации. Противорецидивное лечение. Показания к стационарному лечению. Профилак</w:t>
      </w:r>
      <w:r>
        <w:softHyphen/>
        <w:t>тика пиелонефрита. Диспансерное наблюдение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25"/>
        </w:tabs>
        <w:spacing w:line="237" w:lineRule="auto"/>
        <w:ind w:right="582" w:firstLine="720"/>
        <w:jc w:val="both"/>
        <w:rPr>
          <w:sz w:val="24"/>
        </w:rPr>
      </w:pPr>
      <w:r>
        <w:rPr>
          <w:b/>
          <w:sz w:val="24"/>
        </w:rPr>
        <w:t xml:space="preserve">Нефротический синдром. </w:t>
      </w:r>
      <w:r>
        <w:rPr>
          <w:sz w:val="24"/>
        </w:rPr>
        <w:t>Определение нефротического с</w:t>
      </w:r>
      <w:r>
        <w:rPr>
          <w:sz w:val="24"/>
        </w:rPr>
        <w:t>индрома. Этиология. Патогенез. Клиника. Функциональное состояние почек. Варианты течения нефротического синдрома. Методы диагностики нефротического синдрома. Диагностическая пункционная биопсия почек: показания и противопоказания. Дифференциальная диагност</w:t>
      </w:r>
      <w:r>
        <w:rPr>
          <w:sz w:val="24"/>
        </w:rPr>
        <w:t>ика при нефроти-ческом синдроме. Лечение нефротического синдрома. Показания к госпитализации. Диспан</w:t>
      </w:r>
      <w:r>
        <w:rPr>
          <w:sz w:val="24"/>
        </w:rPr>
        <w:softHyphen/>
        <w:t>серное наблюдение. Особенности ведения больных в условиях поликлиники.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123"/>
        </w:tabs>
        <w:ind w:right="582" w:firstLine="720"/>
        <w:jc w:val="both"/>
        <w:rPr>
          <w:sz w:val="24"/>
        </w:rPr>
      </w:pPr>
      <w:r>
        <w:rPr>
          <w:b/>
          <w:sz w:val="24"/>
        </w:rPr>
        <w:t xml:space="preserve">Амилоидоз почек. </w:t>
      </w:r>
      <w:r>
        <w:rPr>
          <w:sz w:val="24"/>
        </w:rPr>
        <w:t>Причины развития амилоидоза. Структура амилоида. Морфогенез амилоид</w:t>
      </w:r>
      <w:r>
        <w:rPr>
          <w:sz w:val="24"/>
        </w:rPr>
        <w:t>оза. Классификация амилоидоза по причинному фактору и биохимиче</w:t>
      </w:r>
      <w:r>
        <w:rPr>
          <w:sz w:val="24"/>
        </w:rPr>
        <w:softHyphen/>
        <w:t>ским формам. Патогенез. Клиника. Протеинурическая стадия. Нефротическая стадия. Уреми-ческая стадия. Диагностика. Биохимия слизистой прямой кишки, десны. Биопсия почки. Дифференциальная диагно</w:t>
      </w:r>
      <w:r>
        <w:rPr>
          <w:sz w:val="24"/>
        </w:rPr>
        <w:t>стика амилоидоза с нефротическим синдромом другой этиологии. Патогенетическое лечение амилоидоза. Профилактика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43"/>
        </w:tabs>
        <w:spacing w:line="237" w:lineRule="auto"/>
        <w:ind w:right="588" w:firstLine="720"/>
        <w:jc w:val="both"/>
        <w:rPr>
          <w:sz w:val="24"/>
        </w:rPr>
      </w:pPr>
      <w:r>
        <w:rPr>
          <w:b/>
          <w:sz w:val="24"/>
        </w:rPr>
        <w:t xml:space="preserve">Хроническая болезнь почек. </w:t>
      </w:r>
      <w:r>
        <w:rPr>
          <w:sz w:val="24"/>
        </w:rPr>
        <w:t>Определение. Этиология. Методы диагностики. Лабораторная диагностика. Методы визуализации почек. Классификация. Особен</w:t>
      </w:r>
      <w:r>
        <w:rPr>
          <w:sz w:val="24"/>
        </w:rPr>
        <w:t>ности ХБП при сахарном диабете. Лечение ХБП. Профилактика ХБП. Диспансерное наблюдение.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39"/>
        </w:tabs>
        <w:ind w:right="582" w:firstLine="720"/>
        <w:jc w:val="both"/>
        <w:rPr>
          <w:sz w:val="24"/>
        </w:rPr>
      </w:pPr>
      <w:r>
        <w:rPr>
          <w:b/>
          <w:sz w:val="24"/>
        </w:rPr>
        <w:t xml:space="preserve">Другие нефропатии. </w:t>
      </w:r>
      <w:r>
        <w:rPr>
          <w:sz w:val="24"/>
        </w:rPr>
        <w:t>Поражение почек при системной красной волчанке. По</w:t>
      </w:r>
      <w:r>
        <w:rPr>
          <w:sz w:val="24"/>
        </w:rPr>
        <w:softHyphen/>
        <w:t>ражение почек при системной склеродермии и дерматомиозите. Поражение почек при ревматоидном артрит</w:t>
      </w:r>
      <w:r>
        <w:rPr>
          <w:sz w:val="24"/>
        </w:rPr>
        <w:t>е. Поражения почек при системных васкулитах (узелковый периартери-ит, гранулематоз Вегенера, синдром Гудпасчера). Особенности лечения. Особенности ведения больных в амбулаторных условиях. Диспансерное наблюдение.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53"/>
        </w:tabs>
        <w:spacing w:line="237" w:lineRule="auto"/>
        <w:ind w:right="582" w:firstLine="720"/>
        <w:jc w:val="both"/>
        <w:rPr>
          <w:sz w:val="24"/>
        </w:rPr>
      </w:pPr>
      <w:r>
        <w:rPr>
          <w:b/>
          <w:sz w:val="24"/>
        </w:rPr>
        <w:t xml:space="preserve">Поражение почек при различных заболеваниях </w:t>
      </w:r>
      <w:r>
        <w:rPr>
          <w:b/>
          <w:sz w:val="24"/>
        </w:rPr>
        <w:t xml:space="preserve">внутренних органов. </w:t>
      </w:r>
      <w:r>
        <w:rPr>
          <w:sz w:val="24"/>
        </w:rPr>
        <w:t>По</w:t>
      </w:r>
      <w:r>
        <w:rPr>
          <w:sz w:val="24"/>
        </w:rPr>
        <w:softHyphen/>
        <w:t>ражение почек при сердечной недостаточности. Кардиоренальный синдром. Патогенез. Морфологические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почках.</w:t>
      </w:r>
      <w:r>
        <w:rPr>
          <w:spacing w:val="-2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проявления.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Дифференциальный диагноз с первичными заболеваниями почек. Особенности лечения поражения поч</w:t>
      </w:r>
      <w:r>
        <w:rPr>
          <w:sz w:val="24"/>
        </w:rPr>
        <w:t>ек при сердечной недостаточности.</w:t>
      </w:r>
      <w:r>
        <w:rPr>
          <w:spacing w:val="25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25"/>
          <w:sz w:val="24"/>
        </w:rPr>
        <w:t xml:space="preserve"> </w:t>
      </w:r>
      <w:r>
        <w:rPr>
          <w:sz w:val="24"/>
        </w:rPr>
        <w:t>почек</w:t>
      </w:r>
      <w:r>
        <w:rPr>
          <w:spacing w:val="25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гипертонической болезни. Особенности лечения по-</w:t>
      </w:r>
    </w:p>
    <w:p w:rsidR="00EC1B95" w:rsidRDefault="00EC1B95">
      <w:pPr>
        <w:pStyle w:val="a4"/>
        <w:spacing w:line="237" w:lineRule="auto"/>
        <w:rPr>
          <w:sz w:val="24"/>
        </w:rPr>
        <w:sectPr w:rsidR="00EC1B95">
          <w:pgSz w:w="11910" w:h="16840"/>
          <w:pgMar w:top="1040" w:right="0" w:bottom="1660" w:left="0" w:header="0" w:footer="1475" w:gutter="0"/>
          <w:cols w:space="720"/>
        </w:sectPr>
      </w:pPr>
    </w:p>
    <w:p w:rsidR="00EC1B95" w:rsidRDefault="00A31361">
      <w:pPr>
        <w:pStyle w:val="a3"/>
        <w:spacing w:before="72"/>
        <w:ind w:left="1554" w:right="582"/>
        <w:jc w:val="both"/>
      </w:pPr>
      <w:r>
        <w:lastRenderedPageBreak/>
        <w:t xml:space="preserve">ражения почек при гипертонической болезни. Диспансеризация больных с поражением почек при гипертонической болезни. Поражения почек при </w:t>
      </w:r>
      <w:r>
        <w:t>инфекционном эндокардите. Особенно</w:t>
      </w:r>
      <w:r>
        <w:softHyphen/>
        <w:t>сти лечения с учетом клинико-морфологических вариантов поражения почек. Лекарственная почка.</w:t>
      </w:r>
      <w:r>
        <w:rPr>
          <w:spacing w:val="-2"/>
        </w:rPr>
        <w:t xml:space="preserve"> </w:t>
      </w:r>
      <w:r>
        <w:t>Поражение</w:t>
      </w:r>
      <w:r>
        <w:rPr>
          <w:spacing w:val="-2"/>
        </w:rPr>
        <w:t xml:space="preserve"> </w:t>
      </w:r>
      <w:r>
        <w:t>почек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эндокринных</w:t>
      </w:r>
      <w:r>
        <w:rPr>
          <w:spacing w:val="-2"/>
        </w:rPr>
        <w:t xml:space="preserve"> </w:t>
      </w:r>
      <w:r>
        <w:t>заболеваниях.</w:t>
      </w:r>
      <w:r>
        <w:rPr>
          <w:spacing w:val="-2"/>
        </w:rPr>
        <w:t xml:space="preserve"> </w:t>
      </w:r>
      <w:r>
        <w:t>Поражения</w:t>
      </w:r>
      <w:r>
        <w:rPr>
          <w:spacing w:val="-2"/>
        </w:rPr>
        <w:t xml:space="preserve"> </w:t>
      </w:r>
      <w:r>
        <w:t>почек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беременности. Гестозы беременных. Пиелонефрит у беременных. Ос</w:t>
      </w:r>
      <w:r>
        <w:t xml:space="preserve">обенности ведения больных. </w:t>
      </w:r>
      <w:r>
        <w:rPr>
          <w:b/>
        </w:rPr>
        <w:t xml:space="preserve">Алкоголь-ное поражение почек. Генетические и врожденные поражения почек. </w:t>
      </w:r>
      <w:r>
        <w:t>Поражения почек при периодической болезни. Поликистоз почек. Редкие моногенные синдромы.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53"/>
        </w:tabs>
        <w:spacing w:line="237" w:lineRule="auto"/>
        <w:ind w:right="582" w:firstLine="720"/>
        <w:jc w:val="both"/>
        <w:rPr>
          <w:sz w:val="24"/>
        </w:rPr>
      </w:pPr>
      <w:r>
        <w:rPr>
          <w:b/>
          <w:sz w:val="24"/>
        </w:rPr>
        <w:t xml:space="preserve">Острое почечное повреждение. </w:t>
      </w:r>
      <w:r>
        <w:rPr>
          <w:sz w:val="24"/>
        </w:rPr>
        <w:t>Этиология. Патогенез. Классификация. Осо</w:t>
      </w:r>
      <w:r>
        <w:rPr>
          <w:sz w:val="24"/>
        </w:rPr>
        <w:softHyphen/>
        <w:t>бенности клинических проявлений в зависимости от стадии заболевания. Диагностика ОПП. Лечение ОПП в зависимости от стадии. Критерии эффективности лечения.</w:t>
      </w:r>
    </w:p>
    <w:p w:rsidR="00EC1B95" w:rsidRDefault="00A31361">
      <w:pPr>
        <w:pStyle w:val="5"/>
        <w:numPr>
          <w:ilvl w:val="1"/>
          <w:numId w:val="9"/>
        </w:numPr>
        <w:tabs>
          <w:tab w:val="left" w:pos="2572"/>
        </w:tabs>
        <w:spacing w:line="275" w:lineRule="exact"/>
        <w:ind w:left="2572" w:hanging="298"/>
        <w:jc w:val="both"/>
        <w:rPr>
          <w:sz w:val="22"/>
        </w:rPr>
      </w:pPr>
      <w:bookmarkStart w:id="9" w:name="9._Болезни_органов_кроветворения"/>
      <w:bookmarkEnd w:id="9"/>
      <w:r>
        <w:t>Болезни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rPr>
          <w:spacing w:val="-2"/>
        </w:rPr>
        <w:t>кроветворения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2949"/>
        </w:tabs>
        <w:ind w:right="562" w:firstLine="720"/>
        <w:jc w:val="both"/>
        <w:rPr>
          <w:b/>
          <w:sz w:val="24"/>
        </w:rPr>
      </w:pPr>
      <w:bookmarkStart w:id="10" w:name="9.1._Исследования_больных_с_заболеваниям"/>
      <w:bookmarkEnd w:id="10"/>
      <w:r>
        <w:rPr>
          <w:b/>
          <w:sz w:val="24"/>
        </w:rPr>
        <w:t>Исследования больных с заболеваниями органов кроветворения. Оценка результатов клинического исследования крови. Гемобластозы. Анемии. Геморрагиче</w:t>
      </w:r>
      <w:r>
        <w:rPr>
          <w:b/>
          <w:sz w:val="24"/>
        </w:rPr>
        <w:softHyphen/>
        <w:t>ские диатезы. Нейтропении и агранулоцитозы. Лейкемоидные реакции. Оценка результатов лабораторных исследований</w:t>
      </w:r>
      <w:r>
        <w:rPr>
          <w:b/>
          <w:sz w:val="24"/>
        </w:rPr>
        <w:t>. Общий анализ крови. Цитологическое иссле</w:t>
      </w:r>
      <w:r>
        <w:rPr>
          <w:b/>
          <w:sz w:val="24"/>
        </w:rPr>
        <w:softHyphen/>
        <w:t>дование костного мозга. Цитологическое исследование печени, селезенки, лимфоузлов. Гистологическое исследование органов. Исследование белков сыворотки крови и их функций (протеинограммы). Исследование белков мочи.</w:t>
      </w:r>
      <w:r>
        <w:rPr>
          <w:b/>
          <w:sz w:val="24"/>
        </w:rPr>
        <w:t xml:space="preserve"> Иммуноферез белков крови и мочи. Ферментологические исследования крови. Рентгенологическое исследование. Ультразвуковое. Компьютерная томография.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89"/>
        </w:tabs>
        <w:spacing w:line="257" w:lineRule="exact"/>
        <w:ind w:left="3089" w:hanging="795"/>
        <w:jc w:val="both"/>
        <w:rPr>
          <w:sz w:val="24"/>
        </w:rPr>
      </w:pPr>
      <w:r>
        <w:rPr>
          <w:b/>
          <w:sz w:val="24"/>
        </w:rPr>
        <w:t>Гемобластозы.</w:t>
      </w:r>
      <w:r>
        <w:rPr>
          <w:b/>
          <w:spacing w:val="72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72"/>
          <w:sz w:val="24"/>
        </w:rPr>
        <w:t xml:space="preserve"> </w:t>
      </w:r>
      <w:r>
        <w:rPr>
          <w:sz w:val="24"/>
        </w:rPr>
        <w:t>гемобластозов.</w:t>
      </w:r>
      <w:r>
        <w:rPr>
          <w:spacing w:val="73"/>
          <w:sz w:val="24"/>
        </w:rPr>
        <w:t xml:space="preserve"> </w:t>
      </w:r>
      <w:r>
        <w:rPr>
          <w:sz w:val="24"/>
        </w:rPr>
        <w:t>Острые</w:t>
      </w:r>
      <w:r>
        <w:rPr>
          <w:spacing w:val="74"/>
          <w:sz w:val="24"/>
        </w:rPr>
        <w:t xml:space="preserve"> </w:t>
      </w:r>
      <w:r>
        <w:rPr>
          <w:sz w:val="24"/>
        </w:rPr>
        <w:t>лейкозы.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Принципы</w:t>
      </w:r>
    </w:p>
    <w:p w:rsidR="00EC1B95" w:rsidRDefault="00A31361">
      <w:pPr>
        <w:pStyle w:val="a3"/>
        <w:ind w:left="1554" w:right="595"/>
        <w:jc w:val="both"/>
      </w:pPr>
      <w:r>
        <w:t>терапии острых лейкозов. Хронические лейк</w:t>
      </w:r>
      <w:r>
        <w:t>озы. Миелолейкоз. Лимфолейкоз. Эритремия. Сублейкемический</w:t>
      </w:r>
      <w:r>
        <w:rPr>
          <w:spacing w:val="-3"/>
        </w:rPr>
        <w:t xml:space="preserve"> </w:t>
      </w:r>
      <w:r>
        <w:t>миелоз.</w:t>
      </w:r>
      <w:r>
        <w:rPr>
          <w:spacing w:val="-4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терапии</w:t>
      </w:r>
      <w:r>
        <w:rPr>
          <w:spacing w:val="-3"/>
        </w:rPr>
        <w:t xml:space="preserve"> </w:t>
      </w:r>
      <w:r>
        <w:t>хронических</w:t>
      </w:r>
      <w:r>
        <w:rPr>
          <w:spacing w:val="-4"/>
        </w:rPr>
        <w:t xml:space="preserve"> </w:t>
      </w:r>
      <w:r>
        <w:t>лейкозов.</w:t>
      </w:r>
      <w:r>
        <w:rPr>
          <w:spacing w:val="-4"/>
        </w:rPr>
        <w:t xml:space="preserve"> </w:t>
      </w:r>
      <w:r>
        <w:t>Парапротеинемические гемобластозы. Множественная миелома.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21"/>
        </w:tabs>
        <w:spacing w:line="237" w:lineRule="auto"/>
        <w:ind w:right="582" w:firstLine="740"/>
        <w:jc w:val="both"/>
        <w:rPr>
          <w:sz w:val="24"/>
        </w:rPr>
      </w:pPr>
      <w:r>
        <w:rPr>
          <w:b/>
          <w:sz w:val="24"/>
        </w:rPr>
        <w:t xml:space="preserve">Анемии. </w:t>
      </w:r>
      <w:r>
        <w:rPr>
          <w:sz w:val="24"/>
        </w:rPr>
        <w:t>Классификация анемий. Железодефицитные анемии. Железонасыщен-ные гипохромные анемии.</w:t>
      </w:r>
      <w:r>
        <w:rPr>
          <w:sz w:val="24"/>
        </w:rPr>
        <w:t xml:space="preserve"> Анемии, связанные с наследственным нарушением синтеза порфи-ринов. Талассемии. В</w:t>
      </w:r>
      <w:r>
        <w:rPr>
          <w:rFonts w:ascii="Georgia" w:hAnsi="Georgia"/>
          <w:sz w:val="24"/>
        </w:rPr>
        <w:t>12</w:t>
      </w:r>
      <w:r>
        <w:rPr>
          <w:sz w:val="24"/>
        </w:rPr>
        <w:t>-дефицитные анемии. Патогенез В</w:t>
      </w:r>
      <w:r>
        <w:rPr>
          <w:rFonts w:ascii="Georgia" w:hAnsi="Georgia"/>
          <w:sz w:val="24"/>
        </w:rPr>
        <w:t>12</w:t>
      </w:r>
      <w:r>
        <w:rPr>
          <w:sz w:val="24"/>
        </w:rPr>
        <w:t>- дефицитных анемий. Терапия В</w:t>
      </w:r>
      <w:r>
        <w:rPr>
          <w:rFonts w:ascii="Georgia" w:hAnsi="Georgia"/>
          <w:sz w:val="24"/>
        </w:rPr>
        <w:t>72</w:t>
      </w:r>
      <w:r>
        <w:rPr>
          <w:sz w:val="24"/>
        </w:rPr>
        <w:t>-дефицитных анемий. Анемии, связанные с дефицитом фолиевой кислоты. Гемолитиче</w:t>
      </w:r>
      <w:r>
        <w:rPr>
          <w:sz w:val="24"/>
        </w:rPr>
        <w:softHyphen/>
        <w:t>ские анемии. Наследственный м</w:t>
      </w:r>
      <w:r>
        <w:rPr>
          <w:sz w:val="24"/>
        </w:rPr>
        <w:t>икросфероцитоз. Наследственный элиптоцитоз и стоматоци-тоз. Ферментодефицитные гемолитические анемии. Гемоглобинопатии. Приобретенные гемолитические анемии. Понятие об аутоиммунных и гетероиммунных гемолитических анемиях. Аутоиммунные гемолитические анемии</w:t>
      </w:r>
      <w:r>
        <w:rPr>
          <w:sz w:val="24"/>
        </w:rPr>
        <w:t xml:space="preserve"> и неполными тепловыми агглютининами. Холодовые формы аутоиммунных гемолитических анемий. Гипопластические анемии. Пато</w:t>
      </w:r>
      <w:r>
        <w:rPr>
          <w:sz w:val="24"/>
        </w:rPr>
        <w:softHyphen/>
        <w:t>генез гипопластических анемий. Терапия гипопластических анемий. Порфирии. Определение понятия порфирии и классификация. Лечение.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73"/>
        </w:tabs>
        <w:ind w:right="582" w:firstLine="740"/>
        <w:jc w:val="both"/>
        <w:rPr>
          <w:sz w:val="24"/>
        </w:rPr>
      </w:pPr>
      <w:r>
        <w:rPr>
          <w:b/>
          <w:sz w:val="24"/>
        </w:rPr>
        <w:t>Геморра</w:t>
      </w:r>
      <w:r>
        <w:rPr>
          <w:b/>
          <w:sz w:val="24"/>
        </w:rPr>
        <w:t xml:space="preserve">гические диатезы. </w:t>
      </w:r>
      <w:r>
        <w:rPr>
          <w:sz w:val="24"/>
        </w:rPr>
        <w:t>Механизмы нормального гемостаза. Антикоагу</w:t>
      </w:r>
      <w:r>
        <w:rPr>
          <w:sz w:val="24"/>
        </w:rPr>
        <w:softHyphen/>
        <w:t>лянтная система. Плазминовая система. Методы изучения гемостаза. Нозологические формы геморрагических диатезов. Тромбоцитопеническая пурпура. Тромбоцитопатии. Болезнь Ви-ллебранда. ДВС-синдром. Г</w:t>
      </w:r>
      <w:r>
        <w:rPr>
          <w:sz w:val="24"/>
        </w:rPr>
        <w:t>енетические нарушение факторов протромбинового комплекса.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19"/>
        </w:tabs>
        <w:spacing w:line="237" w:lineRule="auto"/>
        <w:ind w:right="582" w:firstLine="740"/>
        <w:jc w:val="both"/>
        <w:rPr>
          <w:sz w:val="24"/>
        </w:rPr>
      </w:pPr>
      <w:r>
        <w:rPr>
          <w:b/>
          <w:sz w:val="24"/>
        </w:rPr>
        <w:t xml:space="preserve">Тромбофилии, вызванные дефицитом антитромбина III, протеина Cи S(ис-тинные тромбофилии). </w:t>
      </w:r>
      <w:r>
        <w:rPr>
          <w:sz w:val="24"/>
        </w:rPr>
        <w:t>Этиология. Патогенез. Лабораторная диагностика. Особенности кли</w:t>
      </w:r>
      <w:r>
        <w:rPr>
          <w:sz w:val="24"/>
        </w:rPr>
        <w:softHyphen/>
        <w:t>нических проявлений. Лечение. Профилактика тр</w:t>
      </w:r>
      <w:r>
        <w:rPr>
          <w:sz w:val="24"/>
        </w:rPr>
        <w:t>омбозов при истинной тромбофилии.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33"/>
        </w:tabs>
        <w:ind w:right="582" w:firstLine="740"/>
        <w:jc w:val="both"/>
        <w:rPr>
          <w:sz w:val="24"/>
        </w:rPr>
      </w:pPr>
      <w:r>
        <w:rPr>
          <w:b/>
          <w:sz w:val="24"/>
        </w:rPr>
        <w:t xml:space="preserve">Депрессия кроветворения, нейтропении, агранулоцитозы. </w:t>
      </w:r>
      <w:r>
        <w:rPr>
          <w:sz w:val="24"/>
        </w:rPr>
        <w:t>Агранулоцитозы. Лечение агранулоцитозов и нейтропений. Антибиотики. Показания и противопоказания к на</w:t>
      </w:r>
      <w:r>
        <w:rPr>
          <w:sz w:val="24"/>
        </w:rPr>
        <w:softHyphen/>
        <w:t>значению глюкокортикоидных гормонов. Профилактика экзогенных и энд</w:t>
      </w:r>
      <w:r>
        <w:rPr>
          <w:sz w:val="24"/>
        </w:rPr>
        <w:t xml:space="preserve">огенных инфекций. </w:t>
      </w:r>
      <w:r>
        <w:rPr>
          <w:b/>
          <w:sz w:val="24"/>
        </w:rPr>
        <w:t xml:space="preserve">Лимфогранулематоз. </w:t>
      </w:r>
      <w:r>
        <w:rPr>
          <w:sz w:val="24"/>
        </w:rPr>
        <w:t>Критерии диагноза лимфогранулематоза. Патогенез. Классификация. 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лимфогранулематозов. </w:t>
      </w:r>
      <w:r>
        <w:rPr>
          <w:b/>
          <w:sz w:val="24"/>
        </w:rPr>
        <w:t>Лейкемоидные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реакции.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лейкемоидных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реакциях. Миелоидные реакции. Инфекционный мононулеоз. Иерсиниоз. Инфекционный ли</w:t>
      </w:r>
      <w:r>
        <w:rPr>
          <w:sz w:val="24"/>
        </w:rPr>
        <w:t>мфоцитоз. Моноциторно-макрофагальные лейкемоидные реакции. Большие эозинофилии крови.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09"/>
        </w:tabs>
        <w:spacing w:line="263" w:lineRule="exact"/>
        <w:ind w:left="3009" w:hanging="715"/>
        <w:jc w:val="both"/>
        <w:rPr>
          <w:sz w:val="24"/>
        </w:rPr>
      </w:pPr>
      <w:r>
        <w:rPr>
          <w:b/>
          <w:sz w:val="24"/>
        </w:rPr>
        <w:t>Клиническая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трансфузиология.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7"/>
          <w:sz w:val="24"/>
        </w:rPr>
        <w:t xml:space="preserve"> </w:t>
      </w:r>
      <w:r>
        <w:rPr>
          <w:sz w:val="24"/>
        </w:rPr>
        <w:t>крови,</w:t>
      </w:r>
      <w:r>
        <w:rPr>
          <w:spacing w:val="-5"/>
          <w:sz w:val="24"/>
        </w:rPr>
        <w:t xml:space="preserve"> </w:t>
      </w:r>
      <w:r>
        <w:rPr>
          <w:sz w:val="24"/>
        </w:rPr>
        <w:t>Р</w:t>
      </w:r>
      <w:r>
        <w:rPr>
          <w:rFonts w:ascii="Georgia" w:hAnsi="Georgia"/>
          <w:sz w:val="24"/>
        </w:rPr>
        <w:t>12</w:t>
      </w:r>
      <w:r>
        <w:rPr>
          <w:sz w:val="24"/>
        </w:rPr>
        <w:t>-фактор,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сыворотки</w:t>
      </w:r>
    </w:p>
    <w:p w:rsidR="00EC1B95" w:rsidRDefault="00EC1B95">
      <w:pPr>
        <w:pStyle w:val="a4"/>
        <w:spacing w:line="263" w:lineRule="exact"/>
        <w:rPr>
          <w:sz w:val="24"/>
        </w:rPr>
        <w:sectPr w:rsidR="00EC1B95">
          <w:pgSz w:w="11910" w:h="16840"/>
          <w:pgMar w:top="1040" w:right="0" w:bottom="1660" w:left="0" w:header="0" w:footer="1475" w:gutter="0"/>
          <w:cols w:space="720"/>
        </w:sectPr>
      </w:pPr>
    </w:p>
    <w:p w:rsidR="00EC1B95" w:rsidRDefault="00A31361">
      <w:pPr>
        <w:pStyle w:val="a3"/>
        <w:spacing w:before="72"/>
        <w:ind w:left="1554" w:right="593"/>
        <w:jc w:val="both"/>
      </w:pPr>
      <w:r>
        <w:lastRenderedPageBreak/>
        <w:t>крови. Показания и противопоказания к переливанию крови и ее компонентов. Коррек</w:t>
      </w:r>
      <w:r>
        <w:t>торы крови. Плазмаферез. Осложнения трансфузионной терапии, их профилактика и лечение.</w:t>
      </w:r>
    </w:p>
    <w:p w:rsidR="00EC1B95" w:rsidRDefault="00A31361">
      <w:pPr>
        <w:pStyle w:val="a4"/>
        <w:numPr>
          <w:ilvl w:val="1"/>
          <w:numId w:val="9"/>
        </w:numPr>
        <w:tabs>
          <w:tab w:val="left" w:pos="2702"/>
        </w:tabs>
        <w:spacing w:line="271" w:lineRule="exact"/>
        <w:ind w:left="2702" w:hanging="408"/>
        <w:jc w:val="both"/>
        <w:rPr>
          <w:b/>
        </w:rPr>
      </w:pPr>
      <w:bookmarkStart w:id="11" w:name="10._Болезни_органов_пищеварения"/>
      <w:bookmarkEnd w:id="11"/>
      <w:r>
        <w:rPr>
          <w:sz w:val="24"/>
        </w:rPr>
        <w:t>Болезни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пищеварения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21"/>
        </w:tabs>
        <w:ind w:right="582" w:firstLine="740"/>
        <w:jc w:val="both"/>
        <w:rPr>
          <w:sz w:val="24"/>
        </w:rPr>
      </w:pPr>
      <w:r>
        <w:rPr>
          <w:b/>
          <w:sz w:val="24"/>
        </w:rPr>
        <w:t xml:space="preserve">Болезни пищевода. </w:t>
      </w:r>
      <w:r>
        <w:rPr>
          <w:sz w:val="24"/>
        </w:rPr>
        <w:t>Аномалия развития. Ахалазия кардии. Дивертикулы пище</w:t>
      </w:r>
      <w:r>
        <w:rPr>
          <w:sz w:val="24"/>
        </w:rPr>
        <w:softHyphen/>
        <w:t>вода. Эзофагиты. Грыжа пищеводного отверстия диафрагмы. Гастроэзофагеа</w:t>
      </w:r>
      <w:r>
        <w:rPr>
          <w:sz w:val="24"/>
        </w:rPr>
        <w:t>льная болезнь. Пищевод Барета.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79"/>
        </w:tabs>
        <w:spacing w:line="237" w:lineRule="auto"/>
        <w:ind w:right="582" w:firstLine="740"/>
        <w:jc w:val="both"/>
        <w:rPr>
          <w:sz w:val="24"/>
        </w:rPr>
      </w:pPr>
      <w:r>
        <w:rPr>
          <w:b/>
          <w:sz w:val="24"/>
        </w:rPr>
        <w:t xml:space="preserve">Болезни желудка. </w:t>
      </w:r>
      <w:r>
        <w:rPr>
          <w:sz w:val="24"/>
        </w:rPr>
        <w:t>Функциональные заболевания желудка. Гастриты. Этио</w:t>
      </w:r>
      <w:r>
        <w:rPr>
          <w:sz w:val="24"/>
        </w:rPr>
        <w:softHyphen/>
        <w:t>логия и патогенез острых и хронических гастритов, роль H.Pylory. Классификация гастритов. Клиника гастритов. Диагноз и дифференциальный диагноз. Лечение гаст</w:t>
      </w:r>
      <w:r>
        <w:rPr>
          <w:sz w:val="24"/>
        </w:rPr>
        <w:t>ритов. Лечение хронического гастрита, эрадикационная терапия. Реабилитация. Диспансеризация. НПВП- га-стропатии. Язвенная болезнь желудка и двенадцатиперстной кишки. Этиология и патогенез язвенной болезни. Классификация язвенной болезни. Клиника язвенной б</w:t>
      </w:r>
      <w:r>
        <w:rPr>
          <w:sz w:val="24"/>
        </w:rPr>
        <w:t>олезни. Варианты течения язвенной болезни. Диагноз и дифференциальный диагноз. Симптоматические язвы. Осложнения язвенной болезни. Деформация и стеноз. Кровотечение. Прободение. Пенетра-ция.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4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12-перстной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кишки.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стационарному</w:t>
      </w:r>
      <w:r>
        <w:rPr>
          <w:spacing w:val="-3"/>
          <w:sz w:val="24"/>
        </w:rPr>
        <w:t xml:space="preserve"> </w:t>
      </w:r>
      <w:r>
        <w:rPr>
          <w:sz w:val="24"/>
        </w:rPr>
        <w:t>ле</w:t>
      </w:r>
      <w:r>
        <w:rPr>
          <w:sz w:val="24"/>
        </w:rPr>
        <w:softHyphen/>
        <w:t>чению.</w:t>
      </w:r>
      <w:r>
        <w:rPr>
          <w:spacing w:val="-5"/>
          <w:sz w:val="24"/>
        </w:rPr>
        <w:t xml:space="preserve"> </w:t>
      </w:r>
      <w:r>
        <w:rPr>
          <w:sz w:val="24"/>
        </w:rPr>
        <w:t>Антисекреторные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средства.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Питание.</w:t>
      </w:r>
      <w:r>
        <w:rPr>
          <w:spacing w:val="-5"/>
          <w:sz w:val="24"/>
        </w:rPr>
        <w:t xml:space="preserve"> </w:t>
      </w:r>
      <w:r>
        <w:rPr>
          <w:sz w:val="24"/>
        </w:rPr>
        <w:t>Антацидные,</w:t>
      </w:r>
      <w:r>
        <w:rPr>
          <w:spacing w:val="-5"/>
          <w:sz w:val="24"/>
        </w:rPr>
        <w:t xml:space="preserve"> </w:t>
      </w:r>
      <w:r>
        <w:rPr>
          <w:sz w:val="24"/>
        </w:rPr>
        <w:t>адсорбирующие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обволакивающие средства. Средства, нормализующие моторно-эвакуаторную функцию желудочно-кишечного тракта. Эрадикационная терапия. Физиотерапия. Санаторно-курортное лече</w:t>
      </w:r>
      <w:r>
        <w:rPr>
          <w:sz w:val="24"/>
        </w:rPr>
        <w:t>ние. Показания к хирургическому лечению. Профилактика язвенной болезни. Реабилитация. Диспансеризация больных язвенной болезнью. Рак желудка. Ранняя симптоматика. Дифференциальный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диагноз. Методы инструментального обследования.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15"/>
        </w:tabs>
        <w:spacing w:before="5"/>
        <w:ind w:left="1534" w:right="582" w:firstLine="740"/>
        <w:jc w:val="both"/>
        <w:rPr>
          <w:sz w:val="24"/>
        </w:rPr>
      </w:pPr>
      <w:r>
        <w:rPr>
          <w:b/>
          <w:sz w:val="24"/>
        </w:rPr>
        <w:t xml:space="preserve">Болезни кишечника. </w:t>
      </w:r>
      <w:r>
        <w:rPr>
          <w:sz w:val="24"/>
        </w:rPr>
        <w:t>Синдром «раздраженной» кишки. Этиология и патогенез. Клинические варианты. Диагноз и дифференциальный диагноз. Лечение. Профилактика.</w:t>
      </w:r>
      <w:r>
        <w:rPr>
          <w:spacing w:val="40"/>
          <w:sz w:val="24"/>
        </w:rPr>
        <w:t xml:space="preserve"> </w:t>
      </w:r>
      <w:r>
        <w:rPr>
          <w:sz w:val="24"/>
        </w:rPr>
        <w:t>Колит язвенный неспецифический. Этиология и патогенез. Классификация. Клиника. Диагноз и дифференциальный диагноз. Осложне</w:t>
      </w:r>
      <w:r>
        <w:rPr>
          <w:sz w:val="24"/>
        </w:rPr>
        <w:t>ния. Лечение. Показания к хирургическому лечению. Болезнь Крона Этиология и патогенез. Клиника. Диагноз и дифференциальный диагноз. Осложнения. Лечение. Дивертикулярная болезнь. Этиология. Клиника. Диагноз и диффе</w:t>
      </w:r>
      <w:r>
        <w:rPr>
          <w:sz w:val="24"/>
        </w:rPr>
        <w:softHyphen/>
        <w:t xml:space="preserve">ренциальный диагноз. Осложнения. Лечение. </w:t>
      </w:r>
      <w:r>
        <w:rPr>
          <w:sz w:val="24"/>
        </w:rPr>
        <w:t>Дисбактериоз кишечника. Определение понятия (эубиоз, дисбиоз, дисбактериоз). Лекарственный дисбактериоз. Лечение. Профилактика.</w:t>
      </w:r>
    </w:p>
    <w:p w:rsidR="00EC1B95" w:rsidRDefault="00A31361">
      <w:pPr>
        <w:pStyle w:val="a4"/>
        <w:numPr>
          <w:ilvl w:val="2"/>
          <w:numId w:val="9"/>
        </w:numPr>
        <w:tabs>
          <w:tab w:val="left" w:pos="3037"/>
        </w:tabs>
        <w:spacing w:line="237" w:lineRule="auto"/>
        <w:ind w:left="1534" w:right="582" w:firstLine="740"/>
        <w:jc w:val="both"/>
        <w:rPr>
          <w:sz w:val="24"/>
        </w:rPr>
      </w:pPr>
      <w:r>
        <w:rPr>
          <w:b/>
          <w:sz w:val="24"/>
        </w:rPr>
        <w:t xml:space="preserve">Болезни печени и желчных путей. </w:t>
      </w:r>
      <w:r>
        <w:rPr>
          <w:sz w:val="24"/>
        </w:rPr>
        <w:t xml:space="preserve">Классификация. Хронические диффузные заболевания печени. Гепатозы. Жировой гепатоз. Хронический </w:t>
      </w:r>
      <w:r>
        <w:rPr>
          <w:sz w:val="24"/>
        </w:rPr>
        <w:t>гепатит. Классификация. Ви</w:t>
      </w:r>
      <w:r>
        <w:rPr>
          <w:sz w:val="24"/>
        </w:rPr>
        <w:softHyphen/>
        <w:t>русные гепатиты. Клинико-морфологические формы. Маркеры вирусной инфекции, признаки репликации. Клиническая картина. Лабораторная диагностика. Лечение гепатитов. Ауто</w:t>
      </w:r>
      <w:r>
        <w:rPr>
          <w:sz w:val="24"/>
        </w:rPr>
        <w:softHyphen/>
        <w:t>иммунные гепатиты. Лабораторная диагностика. Лечение. Лекарств</w:t>
      </w:r>
      <w:r>
        <w:rPr>
          <w:sz w:val="24"/>
        </w:rPr>
        <w:t>енные гепатиты. Клиниче</w:t>
      </w:r>
      <w:r>
        <w:rPr>
          <w:sz w:val="24"/>
        </w:rPr>
        <w:softHyphen/>
        <w:t>ская картина. Лабораторная диагностика. Лечение. Алкогольные гепатиты. Клиническая картина.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Лечение.</w:t>
      </w:r>
      <w:r>
        <w:rPr>
          <w:spacing w:val="-1"/>
          <w:sz w:val="24"/>
        </w:rPr>
        <w:t xml:space="preserve"> </w:t>
      </w:r>
      <w:r>
        <w:rPr>
          <w:sz w:val="24"/>
        </w:rPr>
        <w:t>Холестатическая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болезнь печени.</w:t>
      </w:r>
      <w:r>
        <w:rPr>
          <w:spacing w:val="-1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картина.</w:t>
      </w:r>
      <w:r>
        <w:rPr>
          <w:spacing w:val="-1"/>
          <w:sz w:val="24"/>
        </w:rPr>
        <w:t xml:space="preserve"> </w:t>
      </w:r>
      <w:r>
        <w:rPr>
          <w:sz w:val="24"/>
        </w:rPr>
        <w:t>Лабо</w:t>
      </w:r>
      <w:r>
        <w:rPr>
          <w:sz w:val="24"/>
        </w:rPr>
        <w:softHyphen/>
        <w:t>раторная диагностика. Дифференциальный диагноз. Лечение гепа</w:t>
      </w:r>
      <w:r>
        <w:rPr>
          <w:sz w:val="24"/>
        </w:rPr>
        <w:t>титов. Противовирусные препараты. Гепатопротекторы. Антихолестатические средства. Глюкокортикоиды, иммуно-модуляторы, цитостатики. Симптоматическая терапия. Диспансеризация. Цирроз печени. Классификация. Патоморфология. Клиника. Течение, осложнение. Диагно</w:t>
      </w:r>
      <w:r>
        <w:rPr>
          <w:sz w:val="24"/>
        </w:rPr>
        <w:t>з, оценка активно</w:t>
      </w:r>
      <w:r>
        <w:rPr>
          <w:sz w:val="24"/>
        </w:rPr>
        <w:softHyphen/>
        <w:t>сти процесса и функционального состояния печени. Лечение. Другие заболевания печени. Ки-сты. Паразитарные заболевания. Абсцессы печени. Дискинезии желчного пузыря и желчевы</w:t>
      </w:r>
      <w:r>
        <w:rPr>
          <w:sz w:val="24"/>
        </w:rPr>
        <w:softHyphen/>
        <w:t>водящих путей. Холецистит хронический. Этиология и патогенез. Кла</w:t>
      </w:r>
      <w:r>
        <w:rPr>
          <w:sz w:val="24"/>
        </w:rPr>
        <w:t>ссификация. Клиника. Особенности течения холецистита в зависимости от возраста. Диагноз и дифференциальный диагноз. Лечение. Желчегонные средства. Спазмолитические средства. Показания к хирурги</w:t>
      </w:r>
      <w:r>
        <w:rPr>
          <w:sz w:val="24"/>
        </w:rPr>
        <w:softHyphen/>
        <w:t>ческому лечению. Желчекаменная болезнь. Этиология и патогенез.</w:t>
      </w:r>
      <w:r>
        <w:rPr>
          <w:sz w:val="24"/>
        </w:rPr>
        <w:t xml:space="preserve"> Клиника. Особенности те</w:t>
      </w:r>
      <w:r>
        <w:rPr>
          <w:sz w:val="24"/>
        </w:rPr>
        <w:softHyphen/>
        <w:t>чения в зависимости от возраста. Осложнения. Лечение. Показания к хирургическому лече</w:t>
      </w:r>
      <w:r>
        <w:rPr>
          <w:sz w:val="24"/>
        </w:rPr>
        <w:softHyphen/>
        <w:t>нию. Профилактика. Постхолецистэктомический синдром. Стенозы желчевыводящих путей (стеноз холедоха, фатерова соска, папиллит). Холангит. Этиологи</w:t>
      </w:r>
      <w:r>
        <w:rPr>
          <w:sz w:val="24"/>
        </w:rPr>
        <w:t>я и патогенез. Клиника. Диагноз и дифференциальный диагноз. Лечение.</w:t>
      </w:r>
    </w:p>
    <w:p w:rsidR="00EC1B95" w:rsidRDefault="00EC1B95">
      <w:pPr>
        <w:pStyle w:val="a4"/>
        <w:spacing w:line="237" w:lineRule="auto"/>
        <w:rPr>
          <w:sz w:val="24"/>
        </w:rPr>
        <w:sectPr w:rsidR="00EC1B95">
          <w:pgSz w:w="11910" w:h="16840"/>
          <w:pgMar w:top="1040" w:right="0" w:bottom="1660" w:left="0" w:header="0" w:footer="1475" w:gutter="0"/>
          <w:cols w:space="720"/>
        </w:sectPr>
      </w:pPr>
    </w:p>
    <w:p w:rsidR="00EC1B95" w:rsidRDefault="00A31361">
      <w:pPr>
        <w:pStyle w:val="a4"/>
        <w:numPr>
          <w:ilvl w:val="2"/>
          <w:numId w:val="9"/>
        </w:numPr>
        <w:tabs>
          <w:tab w:val="left" w:pos="3021"/>
        </w:tabs>
        <w:spacing w:before="72"/>
        <w:ind w:left="1534" w:right="582" w:firstLine="740"/>
        <w:jc w:val="both"/>
        <w:rPr>
          <w:sz w:val="24"/>
        </w:rPr>
      </w:pPr>
      <w:r>
        <w:rPr>
          <w:b/>
          <w:sz w:val="24"/>
        </w:rPr>
        <w:lastRenderedPageBreak/>
        <w:t xml:space="preserve">Болезни поджелудочной железы. </w:t>
      </w:r>
      <w:r>
        <w:rPr>
          <w:sz w:val="24"/>
        </w:rPr>
        <w:t>Хронический панкреатит. Этиология и пато</w:t>
      </w:r>
      <w:r>
        <w:rPr>
          <w:sz w:val="24"/>
        </w:rPr>
        <w:softHyphen/>
        <w:t>генез. Патоморфология. Клиника. Диагноз и дифференциальный диагноз. Лечение. Осложне</w:t>
      </w:r>
      <w:r>
        <w:rPr>
          <w:sz w:val="24"/>
        </w:rPr>
        <w:softHyphen/>
      </w:r>
      <w:r>
        <w:rPr>
          <w:sz w:val="24"/>
        </w:rPr>
        <w:t>ния. Показания к хирургическому лечению. Алкогольные поражения поджелудочной железы. Опухоли поджелудочной железы. Классификация. Ранняя симптоматика. Дифференциальный диагноз. Методы обследования.</w:t>
      </w:r>
    </w:p>
    <w:p w:rsidR="00EC1B95" w:rsidRDefault="00A31361">
      <w:pPr>
        <w:pStyle w:val="a4"/>
        <w:numPr>
          <w:ilvl w:val="1"/>
          <w:numId w:val="9"/>
        </w:numPr>
        <w:tabs>
          <w:tab w:val="left" w:pos="2762"/>
        </w:tabs>
        <w:spacing w:line="237" w:lineRule="auto"/>
        <w:ind w:left="1534" w:right="582" w:firstLine="740"/>
        <w:jc w:val="both"/>
        <w:rPr>
          <w:b/>
        </w:rPr>
      </w:pPr>
      <w:r>
        <w:rPr>
          <w:b/>
          <w:sz w:val="24"/>
        </w:rPr>
        <w:t xml:space="preserve">Восстановительная медицина. </w:t>
      </w:r>
      <w:r>
        <w:rPr>
          <w:sz w:val="24"/>
        </w:rPr>
        <w:t>Понятие реабилитации. Реабилит</w:t>
      </w:r>
      <w:r>
        <w:rPr>
          <w:sz w:val="24"/>
        </w:rPr>
        <w:t>ация как меж-дисциплинарная проблема. Организация физиотерапевтической помощи при заболеваниях внутренних органов. Показания и противопоказания к назначению физиотерапии и курортной терапии. Электролечение. Гальванизация и лекарственный электрофорез. Элект</w:t>
      </w:r>
      <w:r>
        <w:rPr>
          <w:sz w:val="24"/>
        </w:rPr>
        <w:t>росон. Ди-намические токи. Синусоидальные модулированные токи.</w:t>
      </w:r>
    </w:p>
    <w:p w:rsidR="00EC1B95" w:rsidRDefault="00A31361">
      <w:pPr>
        <w:pStyle w:val="a3"/>
        <w:tabs>
          <w:tab w:val="left" w:pos="5823"/>
        </w:tabs>
        <w:ind w:left="1554" w:right="736"/>
        <w:jc w:val="both"/>
      </w:pPr>
      <w:r>
        <w:t>Дарсонвализация. УВЧ-терапия.</w:t>
      </w:r>
      <w:r>
        <w:tab/>
        <w:t>СВЧ-терапия.</w:t>
      </w:r>
      <w:r>
        <w:rPr>
          <w:spacing w:val="40"/>
        </w:rPr>
        <w:t xml:space="preserve"> </w:t>
      </w:r>
      <w:r>
        <w:t>Клеточно-поражающее</w:t>
      </w:r>
      <w:r>
        <w:rPr>
          <w:spacing w:val="-5"/>
        </w:rPr>
        <w:t xml:space="preserve"> </w:t>
      </w:r>
      <w:r>
        <w:t>действие ультрафиолетового, УВЧ и СВЧ- облучения. Светолечение. Тепловые излучения.</w:t>
      </w:r>
    </w:p>
    <w:p w:rsidR="00EC1B95" w:rsidRDefault="00A31361">
      <w:pPr>
        <w:pStyle w:val="a3"/>
        <w:tabs>
          <w:tab w:val="left" w:pos="5803"/>
        </w:tabs>
        <w:spacing w:line="237" w:lineRule="auto"/>
        <w:ind w:left="1554" w:right="582"/>
        <w:jc w:val="both"/>
      </w:pPr>
      <w:r>
        <w:t>Инфракрасные излучения. Ультрафиолетовые излуч</w:t>
      </w:r>
      <w:r>
        <w:t>ения. Лазерное излучение. Магнито-терапия. Ультразвук. Водолечение. Грязелечение. Аэроионотерапия. Электроаэрозольтерапия. Оксигенобаротерапия. Курортное лечение. Основные курорты РФ. Климатические курорты. Бальнеологические курорты. Показания и противопок</w:t>
      </w:r>
      <w:r>
        <w:t>азания к санаторно-курортному лече</w:t>
      </w:r>
      <w:r>
        <w:softHyphen/>
        <w:t>нию. Вопросы психологии и психотерапии в клинике внутренних болезней. Лечебная физ-</w:t>
      </w:r>
      <w:r>
        <w:rPr>
          <w:spacing w:val="-2"/>
        </w:rPr>
        <w:t>культура</w:t>
      </w:r>
      <w:r>
        <w:tab/>
        <w:t>и тренинг при</w:t>
      </w:r>
    </w:p>
    <w:p w:rsidR="00EC1B95" w:rsidRDefault="00A31361">
      <w:pPr>
        <w:pStyle w:val="a3"/>
        <w:ind w:left="1554" w:right="595" w:firstLine="81"/>
        <w:jc w:val="both"/>
      </w:pPr>
      <w:r>
        <w:t xml:space="preserve">сердечно-сосудистых заболеваниях, бронхолегочных заболеваниях, заболеваниях суставов и </w:t>
      </w:r>
      <w:r>
        <w:rPr>
          <w:spacing w:val="-2"/>
        </w:rPr>
        <w:t>позвоночника.</w:t>
      </w: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</w:pPr>
    </w:p>
    <w:p w:rsidR="00EC1B95" w:rsidRDefault="00EC1B95">
      <w:pPr>
        <w:pStyle w:val="a3"/>
        <w:spacing w:before="233"/>
      </w:pPr>
    </w:p>
    <w:p w:rsidR="00EC1B95" w:rsidRDefault="00A31361">
      <w:pPr>
        <w:ind w:left="2254"/>
        <w:rPr>
          <w:sz w:val="24"/>
        </w:rPr>
      </w:pPr>
      <w:r>
        <w:rPr>
          <w:b/>
          <w:spacing w:val="-2"/>
          <w:sz w:val="24"/>
        </w:rPr>
        <w:t>5.1.РАЗДЕЛ</w:t>
      </w:r>
      <w:r>
        <w:rPr>
          <w:b/>
          <w:spacing w:val="-2"/>
          <w:sz w:val="24"/>
        </w:rPr>
        <w:t>Ы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«Симуляционный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курс</w:t>
      </w:r>
      <w:r>
        <w:rPr>
          <w:spacing w:val="-2"/>
          <w:sz w:val="24"/>
        </w:rPr>
        <w:t>»</w:t>
      </w:r>
    </w:p>
    <w:p w:rsidR="00EC1B95" w:rsidRDefault="00EC1B95">
      <w:pPr>
        <w:pStyle w:val="a3"/>
        <w:spacing w:before="3"/>
        <w:rPr>
          <w:sz w:val="5"/>
        </w:rPr>
      </w:pPr>
    </w:p>
    <w:tbl>
      <w:tblPr>
        <w:tblStyle w:val="TableNormal"/>
        <w:tblW w:w="0" w:type="auto"/>
        <w:tblInd w:w="15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3316"/>
        <w:gridCol w:w="708"/>
        <w:gridCol w:w="1134"/>
        <w:gridCol w:w="1418"/>
        <w:gridCol w:w="1700"/>
        <w:gridCol w:w="1276"/>
      </w:tblGrid>
      <w:tr w:rsidR="00EC1B95">
        <w:trPr>
          <w:trHeight w:val="637"/>
        </w:trPr>
        <w:tc>
          <w:tcPr>
            <w:tcW w:w="3544" w:type="dxa"/>
            <w:gridSpan w:val="2"/>
            <w:vMerge w:val="restart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  <w:p w:rsidR="00EC1B95" w:rsidRDefault="00EC1B95">
            <w:pPr>
              <w:pStyle w:val="TableParagraph"/>
              <w:spacing w:before="166"/>
              <w:rPr>
                <w:sz w:val="24"/>
              </w:rPr>
            </w:pPr>
          </w:p>
          <w:p w:rsidR="00EC1B95" w:rsidRDefault="00A31361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708" w:type="dxa"/>
            <w:vMerge w:val="restart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  <w:p w:rsidR="00EC1B95" w:rsidRDefault="00EC1B95">
            <w:pPr>
              <w:pStyle w:val="TableParagraph"/>
              <w:spacing w:before="166"/>
              <w:rPr>
                <w:sz w:val="24"/>
              </w:rPr>
            </w:pPr>
          </w:p>
          <w:p w:rsidR="00EC1B95" w:rsidRDefault="00A31361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ЗЕД</w:t>
            </w:r>
          </w:p>
        </w:tc>
        <w:tc>
          <w:tcPr>
            <w:tcW w:w="5528" w:type="dxa"/>
            <w:gridSpan w:val="4"/>
            <w:tcBorders>
              <w:top w:val="nil"/>
              <w:right w:val="nil"/>
            </w:tcBorders>
          </w:tcPr>
          <w:p w:rsidR="00EC1B95" w:rsidRDefault="00EC1B95">
            <w:pPr>
              <w:pStyle w:val="TableParagraph"/>
            </w:pPr>
          </w:p>
        </w:tc>
      </w:tr>
      <w:tr w:rsidR="00EC1B95">
        <w:trPr>
          <w:trHeight w:val="396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EC1B95" w:rsidRDefault="00EC1B9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C1B95" w:rsidRDefault="00EC1B9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</w:tcPr>
          <w:p w:rsidR="00EC1B95" w:rsidRDefault="00A31361">
            <w:pPr>
              <w:pStyle w:val="TableParagraph"/>
              <w:spacing w:before="60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700" w:type="dxa"/>
            <w:vMerge w:val="restart"/>
          </w:tcPr>
          <w:p w:rsidR="00EC1B95" w:rsidRDefault="00A31361">
            <w:pPr>
              <w:pStyle w:val="TableParagraph"/>
              <w:spacing w:before="60" w:line="276" w:lineRule="auto"/>
              <w:ind w:left="294" w:right="282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2"/>
                <w:w w:val="90"/>
                <w:sz w:val="24"/>
              </w:rPr>
              <w:t xml:space="preserve">тоятельная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276" w:type="dxa"/>
            <w:vMerge w:val="restart"/>
          </w:tcPr>
          <w:p w:rsidR="00EC1B95" w:rsidRDefault="00EC1B95">
            <w:pPr>
              <w:pStyle w:val="TableParagraph"/>
              <w:spacing w:before="120"/>
              <w:rPr>
                <w:sz w:val="24"/>
              </w:rPr>
            </w:pPr>
          </w:p>
          <w:p w:rsidR="00EC1B95" w:rsidRDefault="00A31361">
            <w:pPr>
              <w:pStyle w:val="TableParagraph"/>
              <w:ind w:left="3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</w:t>
            </w:r>
          </w:p>
        </w:tc>
      </w:tr>
      <w:tr w:rsidR="00EC1B95">
        <w:trPr>
          <w:trHeight w:val="669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EC1B95" w:rsidRDefault="00EC1B9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C1B95" w:rsidRDefault="00EC1B9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spacing w:before="196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174"/>
              <w:ind w:left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Семинары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EC1B95" w:rsidRDefault="00EC1B9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C1B95" w:rsidRDefault="00EC1B95">
            <w:pPr>
              <w:rPr>
                <w:sz w:val="2"/>
                <w:szCs w:val="2"/>
              </w:rPr>
            </w:pPr>
          </w:p>
        </w:tc>
      </w:tr>
      <w:tr w:rsidR="00EC1B95">
        <w:trPr>
          <w:trHeight w:val="690"/>
        </w:trPr>
        <w:tc>
          <w:tcPr>
            <w:tcW w:w="3544" w:type="dxa"/>
            <w:gridSpan w:val="2"/>
          </w:tcPr>
          <w:p w:rsidR="00EC1B95" w:rsidRDefault="00A31361">
            <w:pPr>
              <w:pStyle w:val="TableParagraph"/>
              <w:spacing w:line="230" w:lineRule="exact"/>
              <w:ind w:left="230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753856" behindDoc="1" locked="0" layoutInCell="1" allowOverlap="1">
                      <wp:simplePos x="0" y="0"/>
                      <wp:positionH relativeFrom="column">
                        <wp:posOffset>144779</wp:posOffset>
                      </wp:positionH>
                      <wp:positionV relativeFrom="paragraph">
                        <wp:posOffset>120967</wp:posOffset>
                      </wp:positionV>
                      <wp:extent cx="1847214" cy="1746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214" cy="174625"/>
                                <a:chOff x="0" y="0"/>
                                <a:chExt cx="1847214" cy="1746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847214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214" h="174625">
                                      <a:moveTo>
                                        <a:pt x="18472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4625"/>
                                      </a:lnTo>
                                      <a:lnTo>
                                        <a:pt x="1847214" y="174625"/>
                                      </a:lnTo>
                                      <a:lnTo>
                                        <a:pt x="18472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71F6DE" id="Group 10" o:spid="_x0000_s1026" style="position:absolute;margin-left:11.4pt;margin-top:9.5pt;width:145.45pt;height:13.75pt;z-index:-17562624;mso-wrap-distance-left:0;mso-wrap-distance-right:0" coordsize="18472,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">
                      <v:shape id="Graphic 11" o:spid="_x0000_s1027" style="position:absolute;width:18472;height:1746;visibility:visible;mso-wrap-style:square;v-text-anchor:top" coordsize="184721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" path="m1847214,l,,,174625r1847214,l184721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Неотложные состояния в клинике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болез</w:t>
            </w:r>
            <w:r>
              <w:rPr>
                <w:b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ней</w:t>
            </w:r>
          </w:p>
        </w:tc>
        <w:tc>
          <w:tcPr>
            <w:tcW w:w="708" w:type="dxa"/>
          </w:tcPr>
          <w:p w:rsidR="00EC1B95" w:rsidRDefault="00EC1B95">
            <w:pPr>
              <w:pStyle w:val="TableParagraph"/>
            </w:pP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0" w:type="dxa"/>
          </w:tcPr>
          <w:p w:rsidR="00EC1B95" w:rsidRDefault="00A31361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6" w:type="dxa"/>
          </w:tcPr>
          <w:p w:rsidR="00EC1B95" w:rsidRDefault="00A31361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C1B95">
        <w:trPr>
          <w:trHeight w:val="637"/>
        </w:trPr>
        <w:tc>
          <w:tcPr>
            <w:tcW w:w="3544" w:type="dxa"/>
            <w:gridSpan w:val="2"/>
          </w:tcPr>
          <w:p w:rsidR="00EC1B95" w:rsidRDefault="00A31361">
            <w:pPr>
              <w:pStyle w:val="TableParagraph"/>
              <w:spacing w:before="165" w:line="226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обследования терапевтических больных</w:t>
            </w:r>
          </w:p>
        </w:tc>
        <w:tc>
          <w:tcPr>
            <w:tcW w:w="708" w:type="dxa"/>
          </w:tcPr>
          <w:p w:rsidR="00EC1B95" w:rsidRDefault="00EC1B95">
            <w:pPr>
              <w:pStyle w:val="TableParagraph"/>
            </w:pP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0" w:type="dxa"/>
          </w:tcPr>
          <w:p w:rsidR="00EC1B95" w:rsidRDefault="00A31361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6" w:type="dxa"/>
          </w:tcPr>
          <w:p w:rsidR="00EC1B95" w:rsidRDefault="00A31361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C1B95">
        <w:trPr>
          <w:trHeight w:val="636"/>
        </w:trPr>
        <w:tc>
          <w:tcPr>
            <w:tcW w:w="3544" w:type="dxa"/>
            <w:gridSpan w:val="2"/>
          </w:tcPr>
          <w:p w:rsidR="00EC1B95" w:rsidRDefault="00A31361">
            <w:pPr>
              <w:pStyle w:val="TableParagraph"/>
              <w:spacing w:before="146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Болезни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дыхания</w:t>
            </w:r>
          </w:p>
        </w:tc>
        <w:tc>
          <w:tcPr>
            <w:tcW w:w="708" w:type="dxa"/>
          </w:tcPr>
          <w:p w:rsidR="00EC1B95" w:rsidRDefault="00EC1B95">
            <w:pPr>
              <w:pStyle w:val="TableParagraph"/>
            </w:pP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0" w:type="dxa"/>
          </w:tcPr>
          <w:p w:rsidR="00EC1B95" w:rsidRDefault="00A31361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6" w:type="dxa"/>
          </w:tcPr>
          <w:p w:rsidR="00EC1B95" w:rsidRDefault="00A31361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C1B95">
        <w:trPr>
          <w:trHeight w:val="636"/>
        </w:trPr>
        <w:tc>
          <w:tcPr>
            <w:tcW w:w="3544" w:type="dxa"/>
            <w:gridSpan w:val="2"/>
          </w:tcPr>
          <w:p w:rsidR="00EC1B95" w:rsidRDefault="00A31361">
            <w:pPr>
              <w:pStyle w:val="TableParagraph"/>
              <w:spacing w:before="165" w:line="226" w:lineRule="exact"/>
              <w:ind w:left="230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Болезни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сердечно-сосудистой </w:t>
            </w:r>
            <w:r>
              <w:rPr>
                <w:b/>
                <w:spacing w:val="-2"/>
                <w:sz w:val="24"/>
              </w:rPr>
              <w:t>системы</w:t>
            </w:r>
          </w:p>
        </w:tc>
        <w:tc>
          <w:tcPr>
            <w:tcW w:w="708" w:type="dxa"/>
          </w:tcPr>
          <w:p w:rsidR="00EC1B95" w:rsidRDefault="00EC1B95">
            <w:pPr>
              <w:pStyle w:val="TableParagraph"/>
            </w:pP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0" w:type="dxa"/>
          </w:tcPr>
          <w:p w:rsidR="00EC1B95" w:rsidRDefault="00A31361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6" w:type="dxa"/>
          </w:tcPr>
          <w:p w:rsidR="00EC1B95" w:rsidRDefault="00A31361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C1B95">
        <w:trPr>
          <w:trHeight w:val="637"/>
        </w:trPr>
        <w:tc>
          <w:tcPr>
            <w:tcW w:w="3544" w:type="dxa"/>
            <w:gridSpan w:val="2"/>
          </w:tcPr>
          <w:p w:rsidR="00EC1B95" w:rsidRDefault="00A31361">
            <w:pPr>
              <w:pStyle w:val="TableParagraph"/>
              <w:spacing w:before="146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Ревматические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болезни</w:t>
            </w:r>
          </w:p>
        </w:tc>
        <w:tc>
          <w:tcPr>
            <w:tcW w:w="708" w:type="dxa"/>
          </w:tcPr>
          <w:p w:rsidR="00EC1B95" w:rsidRDefault="00EC1B95">
            <w:pPr>
              <w:pStyle w:val="TableParagraph"/>
            </w:pP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0" w:type="dxa"/>
          </w:tcPr>
          <w:p w:rsidR="00EC1B95" w:rsidRDefault="00A31361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6" w:type="dxa"/>
          </w:tcPr>
          <w:p w:rsidR="00EC1B95" w:rsidRDefault="00A31361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C1B95">
        <w:trPr>
          <w:trHeight w:val="636"/>
        </w:trPr>
        <w:tc>
          <w:tcPr>
            <w:tcW w:w="3544" w:type="dxa"/>
            <w:gridSpan w:val="2"/>
          </w:tcPr>
          <w:p w:rsidR="00EC1B95" w:rsidRDefault="00A31361">
            <w:pPr>
              <w:pStyle w:val="TableParagraph"/>
              <w:spacing w:before="146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Эндокринные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заболевания</w:t>
            </w:r>
          </w:p>
        </w:tc>
        <w:tc>
          <w:tcPr>
            <w:tcW w:w="708" w:type="dxa"/>
          </w:tcPr>
          <w:p w:rsidR="00EC1B95" w:rsidRDefault="00EC1B95">
            <w:pPr>
              <w:pStyle w:val="TableParagraph"/>
            </w:pP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0" w:type="dxa"/>
          </w:tcPr>
          <w:p w:rsidR="00EC1B95" w:rsidRDefault="00A31361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6" w:type="dxa"/>
          </w:tcPr>
          <w:p w:rsidR="00EC1B95" w:rsidRDefault="00A31361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C1B95">
        <w:trPr>
          <w:trHeight w:val="636"/>
        </w:trPr>
        <w:tc>
          <w:tcPr>
            <w:tcW w:w="228" w:type="dxa"/>
            <w:tcBorders>
              <w:right w:val="nil"/>
            </w:tcBorders>
          </w:tcPr>
          <w:p w:rsidR="00EC1B95" w:rsidRDefault="00EC1B95">
            <w:pPr>
              <w:pStyle w:val="TableParagraph"/>
            </w:pPr>
          </w:p>
        </w:tc>
        <w:tc>
          <w:tcPr>
            <w:tcW w:w="3316" w:type="dxa"/>
            <w:vMerge w:val="restart"/>
            <w:tcBorders>
              <w:left w:val="nil"/>
            </w:tcBorders>
          </w:tcPr>
          <w:p w:rsidR="00EC1B95" w:rsidRDefault="00A31361">
            <w:pPr>
              <w:pStyle w:val="TableParagraph"/>
              <w:spacing w:before="174" w:line="199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Болезни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мочевыводящей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си</w:t>
            </w:r>
            <w:r>
              <w:rPr>
                <w:b/>
                <w:sz w:val="24"/>
              </w:rPr>
              <w:softHyphen/>
            </w:r>
            <w:r>
              <w:rPr>
                <w:b/>
                <w:spacing w:val="-2"/>
                <w:sz w:val="24"/>
              </w:rPr>
              <w:t>стемы</w:t>
            </w:r>
          </w:p>
          <w:p w:rsidR="00EC1B95" w:rsidRDefault="00A31361">
            <w:pPr>
              <w:pStyle w:val="TableParagraph"/>
              <w:spacing w:line="240" w:lineRule="exact"/>
              <w:ind w:left="4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75436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-22954</wp:posOffset>
                      </wp:positionV>
                      <wp:extent cx="1862455" cy="1746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2455" cy="174625"/>
                                <a:chOff x="0" y="0"/>
                                <a:chExt cx="1862455" cy="1746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862455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2455" h="174625">
                                      <a:moveTo>
                                        <a:pt x="18624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4625"/>
                                      </a:lnTo>
                                      <a:lnTo>
                                        <a:pt x="1862455" y="174625"/>
                                      </a:lnTo>
                                      <a:lnTo>
                                        <a:pt x="18624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7AE736" id="Group 12" o:spid="_x0000_s1026" style="position:absolute;margin-left:0;margin-top:-1.8pt;width:146.65pt;height:13.75pt;z-index:-17562112;mso-wrap-distance-left:0;mso-wrap-distance-right:0" coordsize="18624,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">
                      <v:shape id="Graphic 13" o:spid="_x0000_s1027" style="position:absolute;width:18624;height:1746;visibility:visible;mso-wrap-style:square;v-text-anchor:top" coordsize="186245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" path="m1862455,l,,,174625r1862455,l186245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Болезни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кроветво-</w:t>
            </w:r>
          </w:p>
        </w:tc>
        <w:tc>
          <w:tcPr>
            <w:tcW w:w="708" w:type="dxa"/>
            <w:vMerge w:val="restart"/>
          </w:tcPr>
          <w:p w:rsidR="00EC1B95" w:rsidRDefault="00EC1B95">
            <w:pPr>
              <w:pStyle w:val="TableParagraph"/>
            </w:pPr>
          </w:p>
        </w:tc>
        <w:tc>
          <w:tcPr>
            <w:tcW w:w="1134" w:type="dxa"/>
            <w:vMerge w:val="restart"/>
          </w:tcPr>
          <w:p w:rsidR="00EC1B95" w:rsidRDefault="00A31361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EC1B95" w:rsidRDefault="00EC1B95">
            <w:pPr>
              <w:pStyle w:val="TableParagraph"/>
              <w:spacing w:before="90"/>
              <w:rPr>
                <w:sz w:val="24"/>
              </w:rPr>
            </w:pPr>
          </w:p>
          <w:p w:rsidR="00EC1B95" w:rsidRDefault="00A3136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EC1B95" w:rsidRDefault="00A31361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EC1B95" w:rsidRDefault="00EC1B95">
            <w:pPr>
              <w:pStyle w:val="TableParagraph"/>
              <w:spacing w:before="90"/>
              <w:rPr>
                <w:sz w:val="24"/>
              </w:rPr>
            </w:pPr>
          </w:p>
          <w:p w:rsidR="00EC1B95" w:rsidRDefault="00A3136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EC1B95" w:rsidRDefault="00A31361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EC1B95" w:rsidRDefault="00EC1B95">
            <w:pPr>
              <w:pStyle w:val="TableParagraph"/>
              <w:spacing w:before="90"/>
              <w:rPr>
                <w:sz w:val="24"/>
              </w:rPr>
            </w:pPr>
          </w:p>
          <w:p w:rsidR="00EC1B95" w:rsidRDefault="00A3136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6" w:type="dxa"/>
            <w:vMerge w:val="restart"/>
          </w:tcPr>
          <w:p w:rsidR="00EC1B95" w:rsidRDefault="00A31361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EC1B95" w:rsidRDefault="00EC1B95">
            <w:pPr>
              <w:pStyle w:val="TableParagraph"/>
              <w:spacing w:before="90"/>
              <w:rPr>
                <w:sz w:val="24"/>
              </w:rPr>
            </w:pPr>
          </w:p>
          <w:p w:rsidR="00EC1B95" w:rsidRDefault="00A3136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C1B95">
        <w:trPr>
          <w:trHeight w:val="395"/>
        </w:trPr>
        <w:tc>
          <w:tcPr>
            <w:tcW w:w="228" w:type="dxa"/>
            <w:tcBorders>
              <w:right w:val="nil"/>
            </w:tcBorders>
          </w:tcPr>
          <w:p w:rsidR="00EC1B95" w:rsidRDefault="00EC1B95">
            <w:pPr>
              <w:pStyle w:val="TableParagraph"/>
            </w:pPr>
          </w:p>
        </w:tc>
        <w:tc>
          <w:tcPr>
            <w:tcW w:w="3316" w:type="dxa"/>
            <w:vMerge/>
            <w:tcBorders>
              <w:top w:val="nil"/>
              <w:left w:val="nil"/>
            </w:tcBorders>
          </w:tcPr>
          <w:p w:rsidR="00EC1B95" w:rsidRDefault="00EC1B9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C1B95" w:rsidRDefault="00EC1B9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C1B95" w:rsidRDefault="00EC1B9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C1B95" w:rsidRDefault="00EC1B9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1B95" w:rsidRDefault="00EC1B9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C1B95" w:rsidRDefault="00EC1B95">
            <w:pPr>
              <w:rPr>
                <w:sz w:val="2"/>
                <w:szCs w:val="2"/>
              </w:rPr>
            </w:pPr>
          </w:p>
        </w:tc>
      </w:tr>
    </w:tbl>
    <w:p w:rsidR="00EC1B95" w:rsidRDefault="00EC1B95">
      <w:pPr>
        <w:rPr>
          <w:sz w:val="2"/>
          <w:szCs w:val="2"/>
        </w:rPr>
        <w:sectPr w:rsidR="00EC1B95">
          <w:pgSz w:w="11910" w:h="16840"/>
          <w:pgMar w:top="1040" w:right="0" w:bottom="1660" w:left="0" w:header="0" w:footer="1475" w:gutter="0"/>
          <w:cols w:space="720"/>
        </w:sectPr>
      </w:pPr>
    </w:p>
    <w:tbl>
      <w:tblPr>
        <w:tblStyle w:val="TableNormal"/>
        <w:tblW w:w="0" w:type="auto"/>
        <w:tblInd w:w="15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708"/>
        <w:gridCol w:w="1134"/>
        <w:gridCol w:w="1418"/>
        <w:gridCol w:w="1700"/>
        <w:gridCol w:w="1276"/>
      </w:tblGrid>
      <w:tr w:rsidR="00EC1B95">
        <w:trPr>
          <w:trHeight w:val="437"/>
        </w:trPr>
        <w:tc>
          <w:tcPr>
            <w:tcW w:w="3544" w:type="dxa"/>
          </w:tcPr>
          <w:p w:rsidR="00EC1B95" w:rsidRDefault="00A31361">
            <w:pPr>
              <w:pStyle w:val="TableParagraph"/>
              <w:spacing w:before="166" w:line="251" w:lineRule="exact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рения</w:t>
            </w:r>
          </w:p>
        </w:tc>
        <w:tc>
          <w:tcPr>
            <w:tcW w:w="708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</w:tr>
      <w:tr w:rsidR="00EC1B95">
        <w:trPr>
          <w:trHeight w:val="636"/>
        </w:trPr>
        <w:tc>
          <w:tcPr>
            <w:tcW w:w="3544" w:type="dxa"/>
          </w:tcPr>
          <w:p w:rsidR="00EC1B95" w:rsidRDefault="00A31361">
            <w:pPr>
              <w:pStyle w:val="TableParagraph"/>
              <w:spacing w:before="137" w:line="156" w:lineRule="auto"/>
              <w:ind w:left="110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Болезни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пищеваре</w:t>
            </w:r>
            <w:r>
              <w:rPr>
                <w:b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708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0" w:type="dxa"/>
          </w:tcPr>
          <w:p w:rsidR="00EC1B95" w:rsidRDefault="00A31361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6" w:type="dxa"/>
          </w:tcPr>
          <w:p w:rsidR="00EC1B95" w:rsidRDefault="00A31361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C1B95">
        <w:trPr>
          <w:trHeight w:val="637"/>
        </w:trPr>
        <w:tc>
          <w:tcPr>
            <w:tcW w:w="3544" w:type="dxa"/>
          </w:tcPr>
          <w:p w:rsidR="00EC1B95" w:rsidRDefault="00EC1B95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C1B95" w:rsidRDefault="00A31361">
            <w:pPr>
              <w:pStyle w:val="TableParagraph"/>
              <w:spacing w:before="6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EC1B95" w:rsidRDefault="00A31361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8" w:type="dxa"/>
          </w:tcPr>
          <w:p w:rsidR="00EC1B95" w:rsidRDefault="00A31361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0" w:type="dxa"/>
          </w:tcPr>
          <w:p w:rsidR="00EC1B95" w:rsidRDefault="00A31361">
            <w:pPr>
              <w:pStyle w:val="TableParagraph"/>
              <w:spacing w:before="6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276" w:type="dxa"/>
          </w:tcPr>
          <w:p w:rsidR="00EC1B95" w:rsidRDefault="00A31361">
            <w:pPr>
              <w:pStyle w:val="TableParagraph"/>
              <w:spacing w:before="6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</w:tbl>
    <w:p w:rsidR="00EC1B95" w:rsidRDefault="00A31361">
      <w:pPr>
        <w:tabs>
          <w:tab w:val="left" w:pos="2811"/>
          <w:tab w:val="left" w:pos="4594"/>
          <w:tab w:val="left" w:pos="8462"/>
          <w:tab w:val="left" w:pos="10819"/>
        </w:tabs>
        <w:spacing w:before="138" w:line="276" w:lineRule="auto"/>
        <w:ind w:left="1534" w:right="567" w:firstLine="708"/>
        <w:rPr>
          <w:b/>
          <w:sz w:val="24"/>
        </w:rPr>
      </w:pPr>
      <w:r>
        <w:rPr>
          <w:b/>
          <w:spacing w:val="-10"/>
          <w:sz w:val="24"/>
        </w:rPr>
        <w:t>6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ПЕРЕЧЕНЬ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УЧЕБНО-МЕТОДИЧЕСКОГО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ОБЕСПЕЧЕНИЯ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ДЛЯ </w:t>
      </w:r>
      <w:r>
        <w:rPr>
          <w:b/>
          <w:sz w:val="24"/>
        </w:rPr>
        <w:t>САМОСТОЯТЕЛЬНОЙ РАБОТЫ ОБУЧАЮЩИХСЯ ПО ДИСЦИПЛИНЕ</w:t>
      </w:r>
    </w:p>
    <w:p w:rsidR="00EC1B95" w:rsidRDefault="00A31361">
      <w:pPr>
        <w:pStyle w:val="2"/>
        <w:spacing w:before="200"/>
        <w:ind w:left="2312"/>
      </w:pPr>
      <w:r>
        <w:t>Основная</w:t>
      </w:r>
      <w:r>
        <w:rPr>
          <w:spacing w:val="-4"/>
        </w:rPr>
        <w:t xml:space="preserve"> </w:t>
      </w:r>
      <w:r>
        <w:rPr>
          <w:spacing w:val="-2"/>
        </w:rPr>
        <w:t>литература:</w:t>
      </w:r>
    </w:p>
    <w:p w:rsidR="00EC1B95" w:rsidRDefault="00A31361">
      <w:pPr>
        <w:pStyle w:val="a4"/>
        <w:numPr>
          <w:ilvl w:val="0"/>
          <w:numId w:val="2"/>
        </w:numPr>
        <w:tabs>
          <w:tab w:val="left" w:pos="2254"/>
        </w:tabs>
        <w:spacing w:before="173" w:line="288" w:lineRule="auto"/>
        <w:ind w:right="569"/>
        <w:jc w:val="both"/>
        <w:rPr>
          <w:sz w:val="24"/>
        </w:rPr>
      </w:pPr>
      <w:r>
        <w:rPr>
          <w:sz w:val="24"/>
        </w:rPr>
        <w:t>Г.Е.Ройтберг, А.В.Струтынский. Внутренние болезни (по системам):учебное пособие. –</w:t>
      </w:r>
      <w:r>
        <w:rPr>
          <w:sz w:val="24"/>
        </w:rPr>
        <w:t>М.6МЕДпресс-информ, 2011-2016 г.</w:t>
      </w:r>
    </w:p>
    <w:p w:rsidR="00EC1B95" w:rsidRDefault="00A31361">
      <w:pPr>
        <w:pStyle w:val="a4"/>
        <w:numPr>
          <w:ilvl w:val="0"/>
          <w:numId w:val="2"/>
        </w:numPr>
        <w:tabs>
          <w:tab w:val="left" w:pos="2254"/>
        </w:tabs>
        <w:spacing w:before="148" w:line="288" w:lineRule="auto"/>
        <w:ind w:right="570"/>
        <w:jc w:val="both"/>
        <w:rPr>
          <w:sz w:val="24"/>
        </w:rPr>
      </w:pPr>
      <w:r>
        <w:rPr>
          <w:sz w:val="24"/>
        </w:rPr>
        <w:t>И.Н.Бокарев, Л.В. Попова. Внутренние болезни: дифференциальная диагностика и лечение: Учебник. – М.:ООО «Издательство «Медицинское информационное агентство» 2015 – 776 стр.</w:t>
      </w:r>
    </w:p>
    <w:p w:rsidR="00EC1B95" w:rsidRDefault="00A31361">
      <w:pPr>
        <w:pStyle w:val="5"/>
        <w:spacing w:before="92"/>
        <w:ind w:left="2254"/>
      </w:pPr>
      <w:r>
        <w:rPr>
          <w:spacing w:val="-2"/>
        </w:rPr>
        <w:t>Дополнительная: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</w:tabs>
        <w:spacing w:before="114" w:line="275" w:lineRule="exact"/>
        <w:rPr>
          <w:sz w:val="24"/>
        </w:rPr>
      </w:pPr>
      <w:r>
        <w:rPr>
          <w:sz w:val="24"/>
        </w:rPr>
        <w:t>Авундук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Гастроэнтерология.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Пер.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англ.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750</w:t>
      </w:r>
      <w:r>
        <w:rPr>
          <w:spacing w:val="-2"/>
          <w:sz w:val="24"/>
        </w:rPr>
        <w:t xml:space="preserve"> </w:t>
      </w:r>
      <w:r>
        <w:rPr>
          <w:sz w:val="24"/>
        </w:rPr>
        <w:t>с.,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313"/>
        </w:tabs>
        <w:spacing w:line="274" w:lineRule="exact"/>
        <w:ind w:left="2313" w:hanging="419"/>
        <w:rPr>
          <w:sz w:val="24"/>
        </w:rPr>
      </w:pPr>
      <w:r>
        <w:rPr>
          <w:sz w:val="24"/>
        </w:rPr>
        <w:t>Абдурахманов</w:t>
      </w:r>
      <w:r>
        <w:rPr>
          <w:spacing w:val="-3"/>
          <w:sz w:val="24"/>
        </w:rPr>
        <w:t xml:space="preserve"> </w:t>
      </w:r>
      <w:r>
        <w:rPr>
          <w:sz w:val="24"/>
        </w:rPr>
        <w:t>Д.Т.</w:t>
      </w:r>
      <w:r>
        <w:rPr>
          <w:spacing w:val="-3"/>
          <w:sz w:val="24"/>
        </w:rPr>
        <w:t xml:space="preserve"> </w:t>
      </w:r>
      <w:r>
        <w:rPr>
          <w:sz w:val="24"/>
        </w:rPr>
        <w:t>Хронический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гепатит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288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</w:tabs>
        <w:ind w:right="562"/>
        <w:rPr>
          <w:sz w:val="24"/>
        </w:rPr>
      </w:pPr>
      <w:r>
        <w:rPr>
          <w:sz w:val="24"/>
        </w:rPr>
        <w:t>Арутюнов</w:t>
      </w:r>
      <w:r>
        <w:rPr>
          <w:spacing w:val="-5"/>
          <w:sz w:val="24"/>
        </w:rPr>
        <w:t xml:space="preserve"> </w:t>
      </w:r>
      <w:r>
        <w:rPr>
          <w:sz w:val="24"/>
        </w:rPr>
        <w:t>Г.П.</w:t>
      </w:r>
      <w:r>
        <w:rPr>
          <w:spacing w:val="-3"/>
          <w:sz w:val="24"/>
        </w:rPr>
        <w:t xml:space="preserve"> </w:t>
      </w:r>
      <w:r>
        <w:rPr>
          <w:sz w:val="24"/>
        </w:rPr>
        <w:t>Терапия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риска</w:t>
      </w:r>
      <w:r>
        <w:rPr>
          <w:spacing w:val="40"/>
          <w:sz w:val="24"/>
        </w:rPr>
        <w:t xml:space="preserve"> </w:t>
      </w:r>
      <w:r>
        <w:rPr>
          <w:sz w:val="24"/>
        </w:rPr>
        <w:t>сердечно-сосудистых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заболеваний: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</w:t>
      </w:r>
      <w:r>
        <w:rPr>
          <w:sz w:val="24"/>
        </w:rPr>
        <w:softHyphen/>
        <w:t>ство. М.: ГЭОТАР-Медиа, 2010. - 672с.,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41"/>
        </w:tabs>
        <w:spacing w:line="237" w:lineRule="auto"/>
        <w:ind w:right="582"/>
        <w:rPr>
          <w:sz w:val="24"/>
        </w:rPr>
      </w:pPr>
      <w:r>
        <w:tab/>
      </w:r>
      <w:r>
        <w:rPr>
          <w:sz w:val="24"/>
        </w:rPr>
        <w:t>Баур К., Прейссер А. Бронхиальная астма и хроническая обструктивная болезнь лег</w:t>
      </w:r>
      <w:r>
        <w:rPr>
          <w:sz w:val="24"/>
        </w:rPr>
        <w:softHyphen/>
        <w:t>ких. Пер. с нем. М.: ГЭОТАР-Медиа, 2010. - 192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25"/>
        </w:tabs>
        <w:ind w:right="597"/>
        <w:rPr>
          <w:sz w:val="24"/>
        </w:rPr>
      </w:pPr>
      <w:r>
        <w:tab/>
      </w:r>
      <w:r>
        <w:rPr>
          <w:sz w:val="24"/>
        </w:rPr>
        <w:t>Беленков Ю.Н. и др. Гипертрофическая кардиомиопатия: Руководство для врачей. М.: ГЭОТАР-Медиа, 2011. - 392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33"/>
        </w:tabs>
        <w:spacing w:line="237" w:lineRule="auto"/>
        <w:ind w:right="582"/>
        <w:rPr>
          <w:sz w:val="24"/>
        </w:rPr>
      </w:pPr>
      <w:r>
        <w:tab/>
      </w:r>
      <w:r>
        <w:rPr>
          <w:sz w:val="24"/>
        </w:rPr>
        <w:t>Бенн</w:t>
      </w:r>
      <w:r>
        <w:rPr>
          <w:sz w:val="24"/>
        </w:rPr>
        <w:t>ет Д.Х. Сердечные аритмии: Практические рекомендации по интерпретации кар</w:t>
      </w:r>
      <w:r>
        <w:rPr>
          <w:sz w:val="24"/>
        </w:rPr>
        <w:softHyphen/>
        <w:t>диограмм и лечению. Пер. с англ. М.: ГЭОТАР-Медиа, 2010. - 440с.,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43"/>
        </w:tabs>
        <w:ind w:right="596"/>
        <w:rPr>
          <w:sz w:val="24"/>
        </w:rPr>
      </w:pPr>
      <w:r>
        <w:tab/>
      </w:r>
      <w:r>
        <w:rPr>
          <w:sz w:val="24"/>
        </w:rPr>
        <w:t>Блум С., Вебстер Д. Справочник по гастроэнтерологии и</w:t>
      </w:r>
      <w:r>
        <w:rPr>
          <w:spacing w:val="28"/>
          <w:sz w:val="24"/>
        </w:rPr>
        <w:t xml:space="preserve"> </w:t>
      </w:r>
      <w:r>
        <w:rPr>
          <w:sz w:val="24"/>
        </w:rPr>
        <w:t>гепатологии. - Пер. с англ.</w:t>
      </w:r>
      <w:r>
        <w:rPr>
          <w:spacing w:val="80"/>
          <w:sz w:val="24"/>
        </w:rPr>
        <w:t xml:space="preserve"> </w:t>
      </w:r>
      <w:r>
        <w:rPr>
          <w:sz w:val="24"/>
        </w:rPr>
        <w:t>М.: ГЭОТАР-Медиа, 2010. - 592</w:t>
      </w:r>
      <w:r>
        <w:rPr>
          <w:sz w:val="24"/>
        </w:rPr>
        <w:t>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21"/>
        </w:tabs>
        <w:spacing w:line="237" w:lineRule="auto"/>
        <w:ind w:right="598"/>
        <w:rPr>
          <w:sz w:val="24"/>
        </w:rPr>
      </w:pPr>
      <w:r>
        <w:tab/>
      </w:r>
      <w:r>
        <w:rPr>
          <w:sz w:val="24"/>
        </w:rPr>
        <w:t>Болезни сердца и сосудов: Руководство Европейского общества кардиологов. Под ред. А.Д. Кэмма и др. Пер. с англ. М.: ГЭОТАР-Медиа, 2011. - 1480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13"/>
          <w:tab w:val="left" w:pos="7905"/>
        </w:tabs>
        <w:ind w:right="582"/>
        <w:rPr>
          <w:sz w:val="24"/>
        </w:rPr>
      </w:pPr>
      <w:r>
        <w:rPr>
          <w:sz w:val="24"/>
        </w:rPr>
        <w:t>Буеверов</w:t>
      </w:r>
      <w:r>
        <w:rPr>
          <w:spacing w:val="40"/>
          <w:sz w:val="24"/>
        </w:rPr>
        <w:t xml:space="preserve"> </w:t>
      </w:r>
      <w:r>
        <w:rPr>
          <w:sz w:val="24"/>
        </w:rPr>
        <w:t>А.О. Хронические заболевания печени:</w:t>
      </w:r>
      <w:r>
        <w:rPr>
          <w:sz w:val="24"/>
        </w:rPr>
        <w:tab/>
        <w:t>Краткое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прак</w:t>
      </w:r>
      <w:r>
        <w:rPr>
          <w:sz w:val="24"/>
        </w:rPr>
        <w:softHyphen/>
      </w:r>
      <w:r>
        <w:rPr>
          <w:sz w:val="24"/>
        </w:rPr>
        <w:t>тикующих врачей. М.: Медицинское информационное агентство, 2013. - 144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63"/>
        </w:tabs>
        <w:spacing w:line="237" w:lineRule="auto"/>
        <w:ind w:right="582"/>
        <w:rPr>
          <w:sz w:val="24"/>
        </w:rPr>
      </w:pPr>
      <w:r>
        <w:rPr>
          <w:sz w:val="24"/>
        </w:rPr>
        <w:tab/>
        <w:t>Галкин</w:t>
      </w:r>
      <w:r>
        <w:rPr>
          <w:spacing w:val="40"/>
          <w:sz w:val="24"/>
        </w:rPr>
        <w:t xml:space="preserve"> </w:t>
      </w:r>
      <w:r>
        <w:rPr>
          <w:sz w:val="24"/>
        </w:rPr>
        <w:t>В.А.</w:t>
      </w:r>
      <w:r>
        <w:rPr>
          <w:spacing w:val="40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желчного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пузыря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желчевыводящих</w:t>
      </w:r>
      <w:r>
        <w:rPr>
          <w:spacing w:val="40"/>
          <w:sz w:val="24"/>
        </w:rPr>
        <w:t xml:space="preserve"> </w:t>
      </w:r>
      <w:r>
        <w:rPr>
          <w:sz w:val="24"/>
        </w:rPr>
        <w:t>путей: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softHyphen/>
        <w:t>собие. Ростов н/Д: Феникс, 2014. - 112с., ил.</w:t>
      </w:r>
    </w:p>
    <w:p w:rsidR="00EC1B95" w:rsidRDefault="00EC1B95">
      <w:pPr>
        <w:pStyle w:val="a3"/>
      </w:pPr>
    </w:p>
    <w:p w:rsidR="00EC1B95" w:rsidRDefault="00EC1B95">
      <w:pPr>
        <w:pStyle w:val="a3"/>
        <w:spacing w:before="80"/>
      </w:pPr>
    </w:p>
    <w:p w:rsidR="00EC1B95" w:rsidRDefault="00A31361">
      <w:pPr>
        <w:pStyle w:val="4"/>
        <w:numPr>
          <w:ilvl w:val="0"/>
          <w:numId w:val="25"/>
        </w:numPr>
        <w:tabs>
          <w:tab w:val="left" w:pos="2482"/>
          <w:tab w:val="left" w:pos="3657"/>
          <w:tab w:val="left" w:pos="5781"/>
          <w:tab w:val="left" w:pos="7197"/>
          <w:tab w:val="left" w:pos="8939"/>
        </w:tabs>
        <w:spacing w:line="276" w:lineRule="auto"/>
        <w:ind w:left="1534" w:right="562" w:firstLine="708"/>
        <w:jc w:val="left"/>
      </w:pPr>
      <w:r>
        <w:rPr>
          <w:spacing w:val="-4"/>
        </w:rPr>
        <w:t>ФОНД</w:t>
      </w:r>
      <w:r>
        <w:tab/>
      </w:r>
      <w:r>
        <w:rPr>
          <w:spacing w:val="-2"/>
        </w:rPr>
        <w:t>ОЦЕНОЧНЫХ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ПРОМЕЖУТОЧНОЙ </w:t>
      </w:r>
      <w:r>
        <w:t>АТТЕСТАЦИИ ОБУЧАЮЩИХСЯ ПО ДИСЦИПЛИНЕ</w:t>
      </w:r>
    </w:p>
    <w:p w:rsidR="00EC1B95" w:rsidRDefault="00A31361">
      <w:pPr>
        <w:pStyle w:val="a3"/>
        <w:spacing w:before="199"/>
        <w:ind w:left="2242"/>
      </w:pPr>
      <w:r>
        <w:t>Используются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rPr>
          <w:spacing w:val="-2"/>
        </w:rPr>
        <w:t>средств:</w:t>
      </w:r>
    </w:p>
    <w:p w:rsidR="00EC1B95" w:rsidRDefault="00A31361">
      <w:pPr>
        <w:pStyle w:val="a3"/>
        <w:spacing w:before="242" w:line="448" w:lineRule="auto"/>
        <w:ind w:left="2214" w:right="1037"/>
      </w:pPr>
      <w:r>
        <w:t>Практические</w:t>
      </w:r>
      <w:r>
        <w:rPr>
          <w:spacing w:val="-5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манекенах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смуляторах Устный опрос</w:t>
      </w:r>
    </w:p>
    <w:p w:rsidR="00EC1B95" w:rsidRDefault="00A31361">
      <w:pPr>
        <w:pStyle w:val="a3"/>
        <w:spacing w:before="2"/>
        <w:ind w:left="2214"/>
      </w:pPr>
      <w:r>
        <w:t>Решение</w:t>
      </w:r>
      <w:r>
        <w:rPr>
          <w:spacing w:val="-6"/>
        </w:rPr>
        <w:t xml:space="preserve"> </w:t>
      </w:r>
      <w:r>
        <w:t>ситуационных</w:t>
      </w:r>
      <w:r>
        <w:rPr>
          <w:spacing w:val="-4"/>
        </w:rPr>
        <w:t xml:space="preserve"> задач</w:t>
      </w:r>
    </w:p>
    <w:p w:rsidR="00EC1B95" w:rsidRDefault="00EC1B95">
      <w:pPr>
        <w:pStyle w:val="a3"/>
        <w:sectPr w:rsidR="00EC1B95">
          <w:type w:val="continuous"/>
          <w:pgSz w:w="11910" w:h="16840"/>
          <w:pgMar w:top="1100" w:right="0" w:bottom="1660" w:left="0" w:header="0" w:footer="1475" w:gutter="0"/>
          <w:cols w:space="720"/>
        </w:sectPr>
      </w:pPr>
    </w:p>
    <w:p w:rsidR="00EC1B95" w:rsidRDefault="00A31361">
      <w:pPr>
        <w:pStyle w:val="a3"/>
        <w:spacing w:before="76"/>
        <w:ind w:left="2214"/>
      </w:pPr>
      <w:r>
        <w:lastRenderedPageBreak/>
        <w:t>Текущий</w:t>
      </w:r>
      <w:r>
        <w:rPr>
          <w:spacing w:val="-3"/>
        </w:rPr>
        <w:t xml:space="preserve"> </w:t>
      </w:r>
      <w:r>
        <w:t>тестовый</w:t>
      </w:r>
      <w:r>
        <w:rPr>
          <w:spacing w:val="-3"/>
        </w:rPr>
        <w:t xml:space="preserve"> </w:t>
      </w:r>
      <w:r>
        <w:rPr>
          <w:spacing w:val="-2"/>
        </w:rPr>
        <w:t>контроль</w:t>
      </w:r>
    </w:p>
    <w:p w:rsidR="00EC1B95" w:rsidRDefault="00A31361">
      <w:pPr>
        <w:spacing w:before="246"/>
        <w:ind w:left="2214"/>
        <w:rPr>
          <w:rFonts w:ascii="Calibri" w:hAnsi="Calibri"/>
        </w:rPr>
      </w:pPr>
      <w:r>
        <w:rPr>
          <w:rFonts w:ascii="Calibri" w:hAnsi="Calibri"/>
        </w:rPr>
        <w:t>Промежуточ</w:t>
      </w:r>
      <w:r>
        <w:rPr>
          <w:rFonts w:ascii="Calibri" w:hAnsi="Calibri"/>
        </w:rPr>
        <w:t>ный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тестовый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контроль</w:t>
      </w:r>
    </w:p>
    <w:p w:rsidR="00EC1B95" w:rsidRDefault="00EC1B95">
      <w:pPr>
        <w:rPr>
          <w:rFonts w:ascii="Calibri" w:hAnsi="Calibri"/>
        </w:rPr>
        <w:sectPr w:rsidR="00EC1B95">
          <w:pgSz w:w="11910" w:h="16840"/>
          <w:pgMar w:top="1040" w:right="0" w:bottom="1660" w:left="0" w:header="0" w:footer="1475" w:gutter="0"/>
          <w:cols w:space="720"/>
        </w:sectPr>
      </w:pPr>
    </w:p>
    <w:p w:rsidR="00EC1B95" w:rsidRDefault="00A31361">
      <w:pPr>
        <w:pStyle w:val="5"/>
        <w:spacing w:before="76"/>
        <w:ind w:left="1462"/>
      </w:pPr>
      <w:r>
        <w:lastRenderedPageBreak/>
        <w:t>Пример</w:t>
      </w:r>
      <w:r>
        <w:rPr>
          <w:spacing w:val="-4"/>
        </w:rPr>
        <w:t xml:space="preserve"> </w:t>
      </w:r>
      <w:r>
        <w:t>тестовых</w:t>
      </w:r>
      <w:r>
        <w:rPr>
          <w:spacing w:val="-3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rPr>
          <w:spacing w:val="-2"/>
        </w:rPr>
        <w:t>контроля:</w:t>
      </w: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spacing w:before="206"/>
        <w:rPr>
          <w:b/>
        </w:rPr>
      </w:pPr>
    </w:p>
    <w:p w:rsidR="00EC1B95" w:rsidRDefault="00A31361">
      <w:pPr>
        <w:pStyle w:val="6"/>
        <w:numPr>
          <w:ilvl w:val="0"/>
          <w:numId w:val="7"/>
        </w:numPr>
        <w:tabs>
          <w:tab w:val="left" w:pos="1462"/>
        </w:tabs>
        <w:jc w:val="left"/>
      </w:pPr>
      <w:r>
        <w:t>1.Выберите</w:t>
      </w:r>
      <w:r>
        <w:rPr>
          <w:spacing w:val="-4"/>
        </w:rPr>
        <w:t xml:space="preserve"> </w:t>
      </w:r>
      <w:r>
        <w:t>правильные</w:t>
      </w:r>
      <w:r>
        <w:rPr>
          <w:spacing w:val="-6"/>
        </w:rPr>
        <w:t xml:space="preserve"> </w:t>
      </w:r>
      <w:r>
        <w:t>комбинации</w:t>
      </w:r>
      <w:r>
        <w:rPr>
          <w:spacing w:val="-5"/>
        </w:rPr>
        <w:t xml:space="preserve"> </w:t>
      </w:r>
      <w:r>
        <w:t>симптом</w:t>
      </w:r>
      <w:r>
        <w:rPr>
          <w:spacing w:val="-5"/>
        </w:rPr>
        <w:t xml:space="preserve"> </w:t>
      </w:r>
      <w:r>
        <w:t>(1,2,3…)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заболевание</w:t>
      </w:r>
      <w:r>
        <w:rPr>
          <w:spacing w:val="-5"/>
        </w:rPr>
        <w:t xml:space="preserve"> </w:t>
      </w:r>
      <w:r>
        <w:rPr>
          <w:spacing w:val="-2"/>
        </w:rPr>
        <w:t>(А,Б,В):</w:t>
      </w:r>
    </w:p>
    <w:p w:rsidR="00EC1B95" w:rsidRDefault="00A31361">
      <w:pPr>
        <w:pStyle w:val="a4"/>
        <w:numPr>
          <w:ilvl w:val="1"/>
          <w:numId w:val="7"/>
        </w:numPr>
        <w:tabs>
          <w:tab w:val="left" w:pos="1640"/>
        </w:tabs>
        <w:spacing w:before="120"/>
        <w:ind w:left="1640" w:hanging="178"/>
        <w:rPr>
          <w:sz w:val="24"/>
        </w:rPr>
      </w:pPr>
      <w:r>
        <w:rPr>
          <w:spacing w:val="-2"/>
          <w:sz w:val="24"/>
        </w:rPr>
        <w:t>Одышка</w:t>
      </w:r>
    </w:p>
    <w:p w:rsidR="00EC1B95" w:rsidRDefault="00A31361">
      <w:pPr>
        <w:pStyle w:val="a4"/>
        <w:numPr>
          <w:ilvl w:val="1"/>
          <w:numId w:val="7"/>
        </w:numPr>
        <w:tabs>
          <w:tab w:val="left" w:pos="1640"/>
        </w:tabs>
        <w:spacing w:before="242"/>
        <w:ind w:left="1640" w:hanging="178"/>
        <w:rPr>
          <w:sz w:val="24"/>
        </w:rPr>
      </w:pPr>
      <w:r>
        <w:rPr>
          <w:sz w:val="24"/>
        </w:rPr>
        <w:t>Систолический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шум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верхушке</w:t>
      </w:r>
    </w:p>
    <w:p w:rsidR="00EC1B95" w:rsidRDefault="00A31361">
      <w:pPr>
        <w:pStyle w:val="a4"/>
        <w:numPr>
          <w:ilvl w:val="1"/>
          <w:numId w:val="7"/>
        </w:numPr>
        <w:tabs>
          <w:tab w:val="left" w:pos="1640"/>
        </w:tabs>
        <w:spacing w:before="240"/>
        <w:ind w:left="1640" w:hanging="178"/>
        <w:rPr>
          <w:sz w:val="24"/>
        </w:rPr>
      </w:pPr>
      <w:r>
        <w:rPr>
          <w:sz w:val="24"/>
        </w:rPr>
        <w:t>Блокада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5"/>
          <w:sz w:val="24"/>
        </w:rPr>
        <w:t xml:space="preserve"> </w:t>
      </w:r>
      <w:r>
        <w:rPr>
          <w:sz w:val="24"/>
        </w:rPr>
        <w:t>ножки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Гиса</w:t>
      </w:r>
    </w:p>
    <w:p w:rsidR="00EC1B95" w:rsidRDefault="00A31361">
      <w:pPr>
        <w:pStyle w:val="a4"/>
        <w:numPr>
          <w:ilvl w:val="1"/>
          <w:numId w:val="7"/>
        </w:numPr>
        <w:tabs>
          <w:tab w:val="left" w:pos="1640"/>
        </w:tabs>
        <w:spacing w:before="242"/>
        <w:ind w:left="1640" w:hanging="178"/>
        <w:rPr>
          <w:sz w:val="24"/>
        </w:rPr>
      </w:pPr>
      <w:r>
        <w:rPr>
          <w:sz w:val="24"/>
        </w:rPr>
        <w:t>Акцент</w:t>
      </w:r>
      <w:r>
        <w:rPr>
          <w:spacing w:val="-6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r>
        <w:rPr>
          <w:sz w:val="24"/>
        </w:rPr>
        <w:t>тона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межреберье</w:t>
      </w:r>
      <w:r>
        <w:rPr>
          <w:spacing w:val="-4"/>
          <w:sz w:val="24"/>
        </w:rPr>
        <w:t xml:space="preserve"> </w:t>
      </w:r>
      <w:r>
        <w:rPr>
          <w:sz w:val="24"/>
        </w:rPr>
        <w:t>слева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грудины</w:t>
      </w:r>
    </w:p>
    <w:p w:rsidR="00EC1B95" w:rsidRDefault="00A31361">
      <w:pPr>
        <w:pStyle w:val="a4"/>
        <w:numPr>
          <w:ilvl w:val="1"/>
          <w:numId w:val="7"/>
        </w:numPr>
        <w:tabs>
          <w:tab w:val="left" w:pos="1702"/>
        </w:tabs>
        <w:spacing w:before="240"/>
        <w:ind w:left="1702" w:hanging="240"/>
        <w:rPr>
          <w:sz w:val="24"/>
        </w:rPr>
      </w:pPr>
      <w:r>
        <w:rPr>
          <w:sz w:val="24"/>
        </w:rPr>
        <w:t>Увелдичение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-5"/>
          <w:sz w:val="24"/>
        </w:rPr>
        <w:t xml:space="preserve"> </w:t>
      </w:r>
      <w:r>
        <w:rPr>
          <w:sz w:val="24"/>
        </w:rPr>
        <w:t>левого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предсердия</w:t>
      </w:r>
    </w:p>
    <w:p w:rsidR="00EC1B95" w:rsidRDefault="00A31361">
      <w:pPr>
        <w:pStyle w:val="a4"/>
        <w:numPr>
          <w:ilvl w:val="1"/>
          <w:numId w:val="7"/>
        </w:numPr>
        <w:tabs>
          <w:tab w:val="left" w:pos="1702"/>
        </w:tabs>
        <w:spacing w:before="242"/>
        <w:ind w:left="1702" w:hanging="240"/>
        <w:rPr>
          <w:sz w:val="24"/>
        </w:rPr>
      </w:pPr>
      <w:r>
        <w:rPr>
          <w:sz w:val="24"/>
        </w:rPr>
        <w:t>Шум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перикарда</w:t>
      </w:r>
    </w:p>
    <w:p w:rsidR="00EC1B95" w:rsidRDefault="00EC1B95">
      <w:pPr>
        <w:pStyle w:val="a3"/>
      </w:pPr>
    </w:p>
    <w:p w:rsidR="00EC1B95" w:rsidRDefault="00EC1B95">
      <w:pPr>
        <w:pStyle w:val="a3"/>
        <w:spacing w:before="206"/>
      </w:pPr>
    </w:p>
    <w:p w:rsidR="00EC1B95" w:rsidRDefault="00A31361">
      <w:pPr>
        <w:pStyle w:val="a3"/>
        <w:ind w:left="1462"/>
      </w:pPr>
      <w:r>
        <w:t>А.</w:t>
      </w:r>
      <w:r>
        <w:rPr>
          <w:spacing w:val="-4"/>
        </w:rPr>
        <w:t xml:space="preserve"> </w:t>
      </w:r>
      <w:r>
        <w:t>Лёгочное</w:t>
      </w:r>
      <w:r>
        <w:rPr>
          <w:spacing w:val="-4"/>
        </w:rPr>
        <w:t xml:space="preserve"> </w:t>
      </w:r>
      <w:r>
        <w:rPr>
          <w:spacing w:val="-2"/>
        </w:rPr>
        <w:t>сердце</w:t>
      </w:r>
    </w:p>
    <w:p w:rsidR="00EC1B95" w:rsidRDefault="00A31361">
      <w:pPr>
        <w:pStyle w:val="a3"/>
        <w:spacing w:before="240" w:line="451" w:lineRule="auto"/>
        <w:ind w:left="1462" w:right="7978"/>
      </w:pPr>
      <w:r>
        <w:t>Б.</w:t>
      </w:r>
      <w:r>
        <w:rPr>
          <w:spacing w:val="-15"/>
        </w:rPr>
        <w:t xml:space="preserve"> </w:t>
      </w:r>
      <w:r>
        <w:t>Митральный</w:t>
      </w:r>
      <w:r>
        <w:rPr>
          <w:spacing w:val="-15"/>
        </w:rPr>
        <w:t xml:space="preserve"> </w:t>
      </w:r>
      <w:r>
        <w:t>стеноз В. Оба заболевания</w:t>
      </w:r>
    </w:p>
    <w:p w:rsidR="00EC1B95" w:rsidRDefault="00A31361">
      <w:pPr>
        <w:pStyle w:val="a3"/>
        <w:spacing w:line="272" w:lineRule="exact"/>
        <w:ind w:left="1462"/>
      </w:pPr>
      <w:r>
        <w:t>Г.</w:t>
      </w:r>
      <w:r>
        <w:rPr>
          <w:spacing w:val="-2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один из</w:t>
      </w:r>
      <w:r>
        <w:rPr>
          <w:spacing w:val="-2"/>
        </w:rPr>
        <w:t xml:space="preserve"> вариантов</w:t>
      </w:r>
    </w:p>
    <w:p w:rsidR="00EC1B95" w:rsidRDefault="00EC1B95">
      <w:pPr>
        <w:pStyle w:val="a3"/>
      </w:pPr>
    </w:p>
    <w:p w:rsidR="00EC1B95" w:rsidRDefault="00EC1B95">
      <w:pPr>
        <w:pStyle w:val="a3"/>
        <w:spacing w:before="206"/>
      </w:pPr>
    </w:p>
    <w:p w:rsidR="00EC1B95" w:rsidRDefault="00A31361">
      <w:pPr>
        <w:pStyle w:val="a4"/>
        <w:numPr>
          <w:ilvl w:val="0"/>
          <w:numId w:val="7"/>
        </w:numPr>
        <w:tabs>
          <w:tab w:val="left" w:pos="1642"/>
        </w:tabs>
        <w:spacing w:line="448" w:lineRule="auto"/>
        <w:ind w:right="1770" w:firstLine="0"/>
        <w:jc w:val="left"/>
      </w:pPr>
      <w:r>
        <w:rPr>
          <w:sz w:val="24"/>
        </w:rPr>
        <w:t>У больной 17 лет после перенесенной ангины ухудшилось самочувствие: появились</w:t>
      </w:r>
      <w:r>
        <w:rPr>
          <w:spacing w:val="-7"/>
          <w:sz w:val="24"/>
        </w:rPr>
        <w:t xml:space="preserve"> </w:t>
      </w:r>
      <w:r>
        <w:rPr>
          <w:sz w:val="24"/>
        </w:rPr>
        <w:t>выра</w:t>
      </w:r>
      <w:r>
        <w:rPr>
          <w:sz w:val="24"/>
        </w:rPr>
        <w:t>женные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отеки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конечностей,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головная</w:t>
      </w:r>
      <w:r>
        <w:rPr>
          <w:spacing w:val="-6"/>
          <w:sz w:val="24"/>
        </w:rPr>
        <w:t xml:space="preserve"> </w:t>
      </w:r>
      <w:r>
        <w:rPr>
          <w:sz w:val="24"/>
        </w:rPr>
        <w:t>боль,</w:t>
      </w:r>
      <w:r>
        <w:rPr>
          <w:spacing w:val="-5"/>
          <w:sz w:val="24"/>
        </w:rPr>
        <w:t xml:space="preserve"> </w:t>
      </w:r>
      <w:r>
        <w:rPr>
          <w:sz w:val="24"/>
        </w:rPr>
        <w:t>потемнение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мочи. Анализ мочи 3 месяца назад без отклонений от нормы.АД – 160/100 мм.рт.ст.,</w:t>
      </w:r>
    </w:p>
    <w:p w:rsidR="00EC1B95" w:rsidRDefault="00A31361">
      <w:pPr>
        <w:pStyle w:val="a3"/>
        <w:spacing w:before="4" w:line="448" w:lineRule="auto"/>
        <w:ind w:left="1462" w:right="2109"/>
      </w:pPr>
      <w:r>
        <w:t>ЧСС – 80 в мин., гемоглобин – 125 г\л, СОЭ – 15 мм/ч, креатинин – 1.2 мг%. Титр</w:t>
      </w:r>
      <w:r>
        <w:rPr>
          <w:spacing w:val="-4"/>
        </w:rPr>
        <w:t xml:space="preserve"> </w:t>
      </w:r>
      <w:r>
        <w:t>АСЛО</w:t>
      </w:r>
      <w:r>
        <w:rPr>
          <w:spacing w:val="-4"/>
        </w:rPr>
        <w:t xml:space="preserve"> </w:t>
      </w:r>
      <w:r>
        <w:t>1:460.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мочи:относительная</w:t>
      </w:r>
      <w:r>
        <w:rPr>
          <w:spacing w:val="-3"/>
        </w:rPr>
        <w:t xml:space="preserve"> </w:t>
      </w:r>
      <w:r>
        <w:t>плотность</w:t>
      </w:r>
      <w:r>
        <w:rPr>
          <w:spacing w:val="-4"/>
        </w:rPr>
        <w:t xml:space="preserve"> </w:t>
      </w:r>
      <w:r>
        <w:t>1016,</w:t>
      </w:r>
      <w:r>
        <w:rPr>
          <w:spacing w:val="-4"/>
        </w:rPr>
        <w:t xml:space="preserve"> </w:t>
      </w:r>
      <w:r>
        <w:t>белок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2.ю2</w:t>
      </w:r>
      <w:r>
        <w:rPr>
          <w:spacing w:val="-4"/>
        </w:rPr>
        <w:t xml:space="preserve"> </w:t>
      </w:r>
      <w:r>
        <w:t>г/л, эритроциты – до 80 в поле зрения, лейкоциты – 10-12 в поле зрения,</w:t>
      </w:r>
    </w:p>
    <w:p w:rsidR="00EC1B95" w:rsidRDefault="00A31361">
      <w:pPr>
        <w:pStyle w:val="a3"/>
        <w:spacing w:before="2" w:line="448" w:lineRule="auto"/>
        <w:ind w:left="1462" w:right="4607"/>
      </w:pPr>
      <w:r>
        <w:t>цилиндры</w:t>
      </w:r>
      <w:r>
        <w:rPr>
          <w:spacing w:val="-6"/>
        </w:rPr>
        <w:t xml:space="preserve"> </w:t>
      </w:r>
      <w:r>
        <w:t>гиалиновые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3-4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поле</w:t>
      </w:r>
      <w:r>
        <w:rPr>
          <w:spacing w:val="-5"/>
        </w:rPr>
        <w:t xml:space="preserve"> </w:t>
      </w:r>
      <w:r>
        <w:t>зрения,</w:t>
      </w:r>
      <w:r>
        <w:rPr>
          <w:spacing w:val="-5"/>
        </w:rPr>
        <w:t xml:space="preserve"> </w:t>
      </w:r>
      <w:r>
        <w:t>бактерий</w:t>
      </w:r>
      <w:r>
        <w:rPr>
          <w:spacing w:val="-5"/>
        </w:rPr>
        <w:t xml:space="preserve"> </w:t>
      </w:r>
      <w:r>
        <w:t>нет. Предполагаемый этиологический фактор заболевания: А. стафилококк;</w:t>
      </w:r>
    </w:p>
    <w:p w:rsidR="00EC1B95" w:rsidRDefault="00A31361">
      <w:pPr>
        <w:pStyle w:val="a3"/>
        <w:spacing w:before="4" w:line="448" w:lineRule="auto"/>
        <w:ind w:left="1462" w:right="8893"/>
      </w:pPr>
      <w:r>
        <w:t>Б.</w:t>
      </w:r>
      <w:r>
        <w:rPr>
          <w:spacing w:val="-15"/>
        </w:rPr>
        <w:t xml:space="preserve"> </w:t>
      </w:r>
      <w:r>
        <w:t>микоплазма;</w:t>
      </w:r>
      <w:r>
        <w:t xml:space="preserve"> В. вирус;</w:t>
      </w:r>
    </w:p>
    <w:p w:rsidR="00EC1B95" w:rsidRDefault="00A31361">
      <w:pPr>
        <w:pStyle w:val="a3"/>
        <w:spacing w:before="1"/>
        <w:ind w:left="1462"/>
      </w:pPr>
      <w:r>
        <w:t>Г.</w:t>
      </w:r>
      <w:r>
        <w:rPr>
          <w:spacing w:val="-7"/>
        </w:rPr>
        <w:t xml:space="preserve"> </w:t>
      </w:r>
      <w:r>
        <w:t>бета-гемолитический</w:t>
      </w:r>
      <w:r>
        <w:rPr>
          <w:spacing w:val="-6"/>
        </w:rPr>
        <w:t xml:space="preserve"> </w:t>
      </w:r>
      <w:r>
        <w:rPr>
          <w:spacing w:val="-2"/>
        </w:rPr>
        <w:t>стрептококк</w:t>
      </w:r>
    </w:p>
    <w:p w:rsidR="00EC1B95" w:rsidRDefault="00A31361">
      <w:pPr>
        <w:tabs>
          <w:tab w:val="right" w:pos="6549"/>
        </w:tabs>
        <w:spacing w:before="242"/>
        <w:ind w:left="1462"/>
        <w:rPr>
          <w:rFonts w:ascii="Calibri" w:hAnsi="Calibri"/>
        </w:rPr>
      </w:pPr>
      <w:r>
        <w:rPr>
          <w:position w:val="1"/>
          <w:sz w:val="24"/>
        </w:rPr>
        <w:t>Д.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грибы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рода</w:t>
      </w:r>
      <w:r>
        <w:rPr>
          <w:spacing w:val="-2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Candida.</w:t>
      </w:r>
      <w:r>
        <w:rPr>
          <w:position w:val="1"/>
          <w:sz w:val="24"/>
        </w:rPr>
        <w:tab/>
      </w:r>
      <w:r>
        <w:rPr>
          <w:rFonts w:ascii="Calibri" w:hAnsi="Calibri"/>
          <w:spacing w:val="-7"/>
        </w:rPr>
        <w:t>19</w:t>
      </w:r>
    </w:p>
    <w:p w:rsidR="00EC1B95" w:rsidRDefault="00EC1B95">
      <w:pPr>
        <w:rPr>
          <w:rFonts w:ascii="Calibri" w:hAnsi="Calibri"/>
        </w:rPr>
        <w:sectPr w:rsidR="00EC1B95">
          <w:footerReference w:type="default" r:id="rId32"/>
          <w:pgSz w:w="11910" w:h="16840"/>
          <w:pgMar w:top="1160" w:right="0" w:bottom="280" w:left="0" w:header="0" w:footer="0" w:gutter="0"/>
          <w:cols w:space="720"/>
        </w:sectPr>
      </w:pPr>
    </w:p>
    <w:p w:rsidR="00EC1B95" w:rsidRDefault="00A31361">
      <w:pPr>
        <w:pStyle w:val="1"/>
        <w:spacing w:before="75"/>
        <w:ind w:left="1534" w:hanging="1556"/>
      </w:pPr>
      <w:r>
        <w:lastRenderedPageBreak/>
        <w:t>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ДОПОЛНИТЕЛЬНОЙ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ЛИТЕРАТУРЫ,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ОСВОЕНИЯ ДИСЦИПЛИНЫ</w:t>
      </w:r>
    </w:p>
    <w:p w:rsidR="00EC1B95" w:rsidRDefault="00A31361">
      <w:pPr>
        <w:pStyle w:val="2"/>
        <w:numPr>
          <w:ilvl w:val="1"/>
          <w:numId w:val="6"/>
        </w:numPr>
        <w:tabs>
          <w:tab w:val="left" w:pos="2662"/>
        </w:tabs>
        <w:spacing w:before="120"/>
      </w:pPr>
      <w:r>
        <w:t>Основная</w:t>
      </w:r>
      <w:r>
        <w:rPr>
          <w:spacing w:val="-4"/>
        </w:rPr>
        <w:t xml:space="preserve"> </w:t>
      </w:r>
      <w:r>
        <w:rPr>
          <w:spacing w:val="-2"/>
        </w:rPr>
        <w:t>литература:</w:t>
      </w:r>
    </w:p>
    <w:p w:rsidR="00EC1B95" w:rsidRDefault="00A31361">
      <w:pPr>
        <w:pStyle w:val="a4"/>
        <w:numPr>
          <w:ilvl w:val="0"/>
          <w:numId w:val="2"/>
        </w:numPr>
        <w:tabs>
          <w:tab w:val="left" w:pos="2254"/>
        </w:tabs>
        <w:spacing w:before="173" w:line="288" w:lineRule="auto"/>
        <w:ind w:right="569"/>
        <w:jc w:val="both"/>
        <w:rPr>
          <w:sz w:val="24"/>
        </w:rPr>
      </w:pPr>
      <w:r>
        <w:rPr>
          <w:sz w:val="24"/>
        </w:rPr>
        <w:t>Г.Е.Ройтберг, А.В.Струтынский. Внутренние болезни (по системам):учебное пособие. –М.6МЕДпресс-информ, 2011-2016 г.</w:t>
      </w:r>
    </w:p>
    <w:p w:rsidR="00EC1B95" w:rsidRDefault="00A31361">
      <w:pPr>
        <w:pStyle w:val="a4"/>
        <w:numPr>
          <w:ilvl w:val="0"/>
          <w:numId w:val="2"/>
        </w:numPr>
        <w:tabs>
          <w:tab w:val="left" w:pos="2254"/>
        </w:tabs>
        <w:spacing w:before="148" w:line="288" w:lineRule="auto"/>
        <w:ind w:right="570"/>
        <w:jc w:val="both"/>
        <w:rPr>
          <w:sz w:val="24"/>
        </w:rPr>
      </w:pPr>
      <w:r>
        <w:rPr>
          <w:sz w:val="24"/>
        </w:rPr>
        <w:t>И.Н.Бокарев, Л.В. Попова. Внутренние болезни: дифференциальная диагностика и лечение: Учебник. – М.:ООО «Издательство «Медицинское информацио</w:t>
      </w:r>
      <w:r>
        <w:rPr>
          <w:sz w:val="24"/>
        </w:rPr>
        <w:t>нное агентство» 2015 – 776 стр.</w:t>
      </w:r>
    </w:p>
    <w:p w:rsidR="00EC1B95" w:rsidRDefault="00A31361">
      <w:pPr>
        <w:pStyle w:val="5"/>
        <w:numPr>
          <w:ilvl w:val="1"/>
          <w:numId w:val="6"/>
        </w:numPr>
        <w:tabs>
          <w:tab w:val="left" w:pos="2551"/>
        </w:tabs>
        <w:spacing w:before="92"/>
        <w:ind w:left="2551" w:hanging="297"/>
        <w:rPr>
          <w:sz w:val="22"/>
        </w:rPr>
      </w:pPr>
      <w:r>
        <w:rPr>
          <w:spacing w:val="-2"/>
        </w:rPr>
        <w:t>Дополнительная: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</w:tabs>
        <w:spacing w:before="114" w:line="275" w:lineRule="exact"/>
        <w:rPr>
          <w:sz w:val="24"/>
        </w:rPr>
      </w:pPr>
      <w:r>
        <w:rPr>
          <w:sz w:val="24"/>
        </w:rPr>
        <w:t>Авундук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Гастроэнтерология.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Пер.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англ.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750</w:t>
      </w:r>
      <w:r>
        <w:rPr>
          <w:spacing w:val="-2"/>
          <w:sz w:val="24"/>
        </w:rPr>
        <w:t xml:space="preserve"> </w:t>
      </w:r>
      <w:r>
        <w:rPr>
          <w:sz w:val="24"/>
        </w:rPr>
        <w:t>с.,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314"/>
        </w:tabs>
        <w:spacing w:line="274" w:lineRule="exact"/>
        <w:ind w:left="2314" w:hanging="420"/>
        <w:rPr>
          <w:sz w:val="24"/>
        </w:rPr>
      </w:pPr>
      <w:r>
        <w:rPr>
          <w:sz w:val="24"/>
        </w:rPr>
        <w:t>Абдурахманов</w:t>
      </w:r>
      <w:r>
        <w:rPr>
          <w:spacing w:val="-3"/>
          <w:sz w:val="24"/>
        </w:rPr>
        <w:t xml:space="preserve"> </w:t>
      </w:r>
      <w:r>
        <w:rPr>
          <w:sz w:val="24"/>
        </w:rPr>
        <w:t>Д.Т.</w:t>
      </w:r>
      <w:r>
        <w:rPr>
          <w:spacing w:val="-3"/>
          <w:sz w:val="24"/>
        </w:rPr>
        <w:t xml:space="preserve"> </w:t>
      </w:r>
      <w:r>
        <w:rPr>
          <w:sz w:val="24"/>
        </w:rPr>
        <w:t>Хронический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гепатит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288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</w:tabs>
        <w:ind w:right="562"/>
        <w:rPr>
          <w:sz w:val="24"/>
        </w:rPr>
      </w:pPr>
      <w:r>
        <w:rPr>
          <w:sz w:val="24"/>
        </w:rPr>
        <w:t>Арутюнов</w:t>
      </w:r>
      <w:r>
        <w:rPr>
          <w:spacing w:val="-5"/>
          <w:sz w:val="24"/>
        </w:rPr>
        <w:t xml:space="preserve"> </w:t>
      </w:r>
      <w:r>
        <w:rPr>
          <w:sz w:val="24"/>
        </w:rPr>
        <w:t>Г.П.</w:t>
      </w:r>
      <w:r>
        <w:rPr>
          <w:spacing w:val="-3"/>
          <w:sz w:val="24"/>
        </w:rPr>
        <w:t xml:space="preserve"> </w:t>
      </w:r>
      <w:r>
        <w:rPr>
          <w:sz w:val="24"/>
        </w:rPr>
        <w:t>Терапия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риска</w:t>
      </w:r>
      <w:r>
        <w:rPr>
          <w:spacing w:val="40"/>
          <w:sz w:val="24"/>
        </w:rPr>
        <w:t xml:space="preserve"> </w:t>
      </w:r>
      <w:r>
        <w:rPr>
          <w:sz w:val="24"/>
        </w:rPr>
        <w:t>сердечно-сосудистых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заболеваний: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</w:t>
      </w:r>
      <w:r>
        <w:rPr>
          <w:sz w:val="24"/>
        </w:rPr>
        <w:softHyphen/>
        <w:t>ство. М.: ГЭОТАР-Медиа, 2010. - 672с.,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41"/>
        </w:tabs>
        <w:spacing w:line="237" w:lineRule="auto"/>
        <w:ind w:right="582"/>
        <w:rPr>
          <w:sz w:val="24"/>
        </w:rPr>
      </w:pPr>
      <w:r>
        <w:rPr>
          <w:sz w:val="24"/>
        </w:rPr>
        <w:tab/>
        <w:t>Баур К., Прейссер А. Бронхиальная астма и хроническая обструктивная болезнь лег</w:t>
      </w:r>
      <w:r>
        <w:rPr>
          <w:sz w:val="24"/>
        </w:rPr>
        <w:softHyphen/>
        <w:t>ких. Пер. с нем. М.: ГЭОТАР-Медиа, 2010. - 192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25"/>
        </w:tabs>
        <w:ind w:right="597"/>
        <w:rPr>
          <w:sz w:val="24"/>
        </w:rPr>
      </w:pPr>
      <w:r>
        <w:rPr>
          <w:sz w:val="24"/>
        </w:rPr>
        <w:tab/>
        <w:t>Беленков Ю.Н. и др. Гипертрофическа</w:t>
      </w:r>
      <w:r>
        <w:rPr>
          <w:sz w:val="24"/>
        </w:rPr>
        <w:t>я кардиомиопатия: Руководство для врачей. М.: ГЭОТАР-Медиа, 2011. - 392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33"/>
        </w:tabs>
        <w:spacing w:line="237" w:lineRule="auto"/>
        <w:ind w:right="582"/>
        <w:rPr>
          <w:sz w:val="24"/>
        </w:rPr>
      </w:pPr>
      <w:r>
        <w:rPr>
          <w:sz w:val="24"/>
        </w:rPr>
        <w:tab/>
        <w:t>Беннет Д.Х. Сердечные аритмии: Практические рекомендации по интерпретации кар</w:t>
      </w:r>
      <w:r>
        <w:rPr>
          <w:sz w:val="24"/>
        </w:rPr>
        <w:softHyphen/>
        <w:t>диограмм и лечению. Пер. с англ. М.: ГЭОТАР-Медиа, 2010. - 440с.,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43"/>
        </w:tabs>
        <w:ind w:right="596"/>
        <w:rPr>
          <w:sz w:val="24"/>
        </w:rPr>
      </w:pPr>
      <w:r>
        <w:rPr>
          <w:sz w:val="24"/>
        </w:rPr>
        <w:tab/>
      </w:r>
      <w:r>
        <w:rPr>
          <w:sz w:val="24"/>
        </w:rPr>
        <w:t>Блум С., Вебстер Д. Справочник по гастроэнтерологии и</w:t>
      </w:r>
      <w:r>
        <w:rPr>
          <w:spacing w:val="28"/>
          <w:sz w:val="24"/>
        </w:rPr>
        <w:t xml:space="preserve"> </w:t>
      </w:r>
      <w:r>
        <w:rPr>
          <w:sz w:val="24"/>
        </w:rPr>
        <w:t>гепатологии. - Пер. с англ.</w:t>
      </w:r>
      <w:r>
        <w:rPr>
          <w:spacing w:val="80"/>
          <w:sz w:val="24"/>
        </w:rPr>
        <w:t xml:space="preserve"> </w:t>
      </w:r>
      <w:r>
        <w:rPr>
          <w:sz w:val="24"/>
        </w:rPr>
        <w:t>М.: ГЭОТАР-Медиа, 2010. - 592с.,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21"/>
        </w:tabs>
        <w:spacing w:line="237" w:lineRule="auto"/>
        <w:ind w:right="598"/>
        <w:rPr>
          <w:sz w:val="24"/>
        </w:rPr>
      </w:pPr>
      <w:r>
        <w:rPr>
          <w:sz w:val="24"/>
        </w:rPr>
        <w:tab/>
        <w:t xml:space="preserve">Болезни сердца и сосудов: Руководство Европейского общества кардиологов. Под ред. А.Д. Кэмма и др. Пер. с англ. М.: ГЭОТАР-Медиа, 2011. </w:t>
      </w:r>
      <w:r>
        <w:rPr>
          <w:sz w:val="24"/>
        </w:rPr>
        <w:t>- 1480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14"/>
          <w:tab w:val="left" w:pos="7905"/>
        </w:tabs>
        <w:ind w:right="582"/>
        <w:rPr>
          <w:sz w:val="24"/>
        </w:rPr>
      </w:pPr>
      <w:r>
        <w:rPr>
          <w:sz w:val="24"/>
        </w:rPr>
        <w:t>Буеверов</w:t>
      </w:r>
      <w:r>
        <w:rPr>
          <w:spacing w:val="40"/>
          <w:sz w:val="24"/>
        </w:rPr>
        <w:t xml:space="preserve"> </w:t>
      </w:r>
      <w:r>
        <w:rPr>
          <w:sz w:val="24"/>
        </w:rPr>
        <w:t>А.О. Хронические заболевания печени:</w:t>
      </w:r>
      <w:r>
        <w:rPr>
          <w:sz w:val="24"/>
        </w:rPr>
        <w:tab/>
        <w:t>Краткое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прак</w:t>
      </w:r>
      <w:r>
        <w:rPr>
          <w:sz w:val="24"/>
        </w:rPr>
        <w:softHyphen/>
        <w:t>тикующих врачей. М.: Медицинское информационное агентство, 2013. - 144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63"/>
        </w:tabs>
        <w:spacing w:line="237" w:lineRule="auto"/>
        <w:ind w:right="582"/>
        <w:rPr>
          <w:sz w:val="24"/>
        </w:rPr>
      </w:pPr>
      <w:r>
        <w:rPr>
          <w:sz w:val="24"/>
        </w:rPr>
        <w:tab/>
        <w:t>Галкин</w:t>
      </w:r>
      <w:r>
        <w:rPr>
          <w:spacing w:val="40"/>
          <w:sz w:val="24"/>
        </w:rPr>
        <w:t xml:space="preserve"> </w:t>
      </w:r>
      <w:r>
        <w:rPr>
          <w:sz w:val="24"/>
        </w:rPr>
        <w:t>В.А.</w:t>
      </w:r>
      <w:r>
        <w:rPr>
          <w:spacing w:val="40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желчного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пузыря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желчевыводящих</w:t>
      </w:r>
      <w:r>
        <w:rPr>
          <w:spacing w:val="40"/>
          <w:sz w:val="24"/>
        </w:rPr>
        <w:t xml:space="preserve"> </w:t>
      </w:r>
      <w:r>
        <w:rPr>
          <w:sz w:val="24"/>
        </w:rPr>
        <w:t>путей: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softHyphen/>
      </w:r>
      <w:r>
        <w:rPr>
          <w:sz w:val="24"/>
        </w:rPr>
        <w:t>собие. Ростов н/Д: Феникс, 2014. - 112с.,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19"/>
        </w:tabs>
        <w:ind w:right="593"/>
        <w:rPr>
          <w:sz w:val="24"/>
        </w:rPr>
      </w:pPr>
      <w:r>
        <w:rPr>
          <w:sz w:val="24"/>
        </w:rPr>
        <w:tab/>
        <w:t>Гиляров М.Ю., Андреев Д.А. Тромбоэмболия легочной артерии: Диагностика, лечение и профилактика. М.: ГЭОТАР-Медиа, 2010. - 80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401"/>
        </w:tabs>
        <w:spacing w:line="237" w:lineRule="auto"/>
        <w:ind w:right="592"/>
        <w:rPr>
          <w:sz w:val="24"/>
        </w:rPr>
      </w:pPr>
      <w:r>
        <w:tab/>
      </w:r>
      <w:r>
        <w:rPr>
          <w:sz w:val="24"/>
        </w:rPr>
        <w:t>Гордеев</w:t>
      </w:r>
      <w:r>
        <w:rPr>
          <w:spacing w:val="40"/>
          <w:sz w:val="24"/>
        </w:rPr>
        <w:t xml:space="preserve"> </w:t>
      </w:r>
      <w:r>
        <w:rPr>
          <w:sz w:val="24"/>
        </w:rPr>
        <w:t>А.В.</w:t>
      </w:r>
      <w:r>
        <w:rPr>
          <w:spacing w:val="40"/>
          <w:sz w:val="24"/>
        </w:rPr>
        <w:t xml:space="preserve"> </w:t>
      </w:r>
      <w:r>
        <w:rPr>
          <w:sz w:val="24"/>
        </w:rPr>
        <w:t>Острая</w:t>
      </w:r>
      <w:r>
        <w:rPr>
          <w:spacing w:val="40"/>
          <w:sz w:val="24"/>
        </w:rPr>
        <w:t xml:space="preserve"> </w:t>
      </w:r>
      <w:r>
        <w:rPr>
          <w:sz w:val="24"/>
        </w:rPr>
        <w:t>почечная</w:t>
      </w:r>
      <w:r>
        <w:rPr>
          <w:spacing w:val="40"/>
          <w:sz w:val="24"/>
        </w:rPr>
        <w:t xml:space="preserve"> </w:t>
      </w:r>
      <w:r>
        <w:rPr>
          <w:sz w:val="24"/>
        </w:rPr>
        <w:t>недостаточность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многопрофильном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стационаре.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Учебно-методическое пособие. Москва, 2013, 28 С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29"/>
        </w:tabs>
        <w:ind w:right="597"/>
        <w:rPr>
          <w:sz w:val="24"/>
        </w:rPr>
      </w:pPr>
      <w:r>
        <w:rPr>
          <w:sz w:val="24"/>
        </w:rPr>
        <w:tab/>
        <w:t>Дворецкий Л.И. Клинические ситуации. Принятие решений: Учебное пособие. Ростов н/Д: Феникс, 2014. - 203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49"/>
        </w:tabs>
        <w:spacing w:line="237" w:lineRule="auto"/>
        <w:ind w:right="599"/>
        <w:rPr>
          <w:sz w:val="24"/>
        </w:rPr>
      </w:pPr>
      <w:r>
        <w:rPr>
          <w:sz w:val="24"/>
        </w:rPr>
        <w:tab/>
        <w:t>Дедов</w:t>
      </w:r>
      <w:r>
        <w:rPr>
          <w:spacing w:val="35"/>
          <w:sz w:val="24"/>
        </w:rPr>
        <w:t xml:space="preserve"> </w:t>
      </w:r>
      <w:r>
        <w:rPr>
          <w:sz w:val="24"/>
        </w:rPr>
        <w:t>И.И.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др.</w:t>
      </w:r>
      <w:r>
        <w:rPr>
          <w:spacing w:val="34"/>
          <w:sz w:val="24"/>
        </w:rPr>
        <w:t xml:space="preserve"> </w:t>
      </w:r>
      <w:r>
        <w:rPr>
          <w:sz w:val="24"/>
        </w:rPr>
        <w:t>Эндокринология.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32"/>
          <w:sz w:val="24"/>
        </w:rPr>
        <w:t xml:space="preserve"> </w:t>
      </w:r>
      <w:r>
        <w:rPr>
          <w:sz w:val="24"/>
        </w:rPr>
        <w:t>2-е</w:t>
      </w:r>
      <w:r>
        <w:rPr>
          <w:spacing w:val="34"/>
          <w:sz w:val="24"/>
        </w:rPr>
        <w:t xml:space="preserve"> </w:t>
      </w:r>
      <w:r>
        <w:rPr>
          <w:sz w:val="24"/>
        </w:rPr>
        <w:t>изд.,</w:t>
      </w:r>
      <w:r>
        <w:rPr>
          <w:spacing w:val="32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доп.</w:t>
      </w:r>
      <w:r>
        <w:rPr>
          <w:spacing w:val="32"/>
          <w:sz w:val="24"/>
        </w:rPr>
        <w:t xml:space="preserve"> </w:t>
      </w:r>
      <w:r>
        <w:rPr>
          <w:sz w:val="24"/>
        </w:rPr>
        <w:t>М.:</w:t>
      </w:r>
      <w:r>
        <w:rPr>
          <w:spacing w:val="33"/>
          <w:sz w:val="24"/>
        </w:rPr>
        <w:t xml:space="preserve"> </w:t>
      </w:r>
      <w:r>
        <w:rPr>
          <w:sz w:val="24"/>
        </w:rPr>
        <w:t>ГЭОТАР-</w:t>
      </w:r>
      <w:r>
        <w:rPr>
          <w:sz w:val="24"/>
        </w:rPr>
        <w:t>Медиа, 2014. - 422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19"/>
        </w:tabs>
        <w:ind w:right="594"/>
        <w:rPr>
          <w:sz w:val="24"/>
        </w:rPr>
      </w:pPr>
      <w:r>
        <w:rPr>
          <w:sz w:val="24"/>
        </w:rPr>
        <w:tab/>
        <w:t>Ермолова А.С. и др. Диагностика и лечение острого панкреатита. М.: Видар-М, 2013. -384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</w:tabs>
        <w:spacing w:line="237" w:lineRule="auto"/>
        <w:ind w:right="590"/>
        <w:rPr>
          <w:sz w:val="24"/>
        </w:rPr>
      </w:pPr>
      <w:r>
        <w:rPr>
          <w:sz w:val="24"/>
        </w:rPr>
        <w:t>Диспансерное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хроническими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неинфекционными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заболеваниями. Методические рекомендации. Под ред. С.А. Бойцова, А.Г. </w:t>
      </w:r>
      <w:r>
        <w:rPr>
          <w:sz w:val="24"/>
        </w:rPr>
        <w:t>Чучалина. М., 2014. - 112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17"/>
        </w:tabs>
        <w:ind w:right="600"/>
        <w:rPr>
          <w:sz w:val="24"/>
        </w:rPr>
      </w:pPr>
      <w:r>
        <w:rPr>
          <w:sz w:val="24"/>
        </w:rPr>
        <w:tab/>
        <w:t>Доказательная эндокринология: Руководство. Под ред. П. Камачо и др. Пер. с англ. 2-е изд., испр. и доп. М.: ГЭОТАР-Медиа, 2009. - 640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57"/>
        </w:tabs>
        <w:spacing w:line="237" w:lineRule="auto"/>
        <w:ind w:right="593"/>
        <w:rPr>
          <w:sz w:val="24"/>
        </w:rPr>
      </w:pPr>
      <w:r>
        <w:rPr>
          <w:sz w:val="24"/>
        </w:rPr>
        <w:tab/>
        <w:t>Дощицин</w:t>
      </w:r>
      <w:r>
        <w:rPr>
          <w:spacing w:val="39"/>
          <w:sz w:val="24"/>
        </w:rPr>
        <w:t xml:space="preserve"> </w:t>
      </w:r>
      <w:r>
        <w:rPr>
          <w:sz w:val="24"/>
        </w:rPr>
        <w:t>В.Л.</w:t>
      </w:r>
      <w:r>
        <w:rPr>
          <w:spacing w:val="39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39"/>
          <w:sz w:val="24"/>
        </w:rPr>
        <w:t xml:space="preserve"> </w:t>
      </w:r>
      <w:r>
        <w:rPr>
          <w:sz w:val="24"/>
        </w:rPr>
        <w:t>электрокардиографии.</w:t>
      </w:r>
      <w:r>
        <w:rPr>
          <w:spacing w:val="37"/>
          <w:sz w:val="24"/>
        </w:rPr>
        <w:t xml:space="preserve"> </w:t>
      </w:r>
      <w:r>
        <w:rPr>
          <w:sz w:val="24"/>
        </w:rPr>
        <w:t>М.:</w:t>
      </w:r>
      <w:r>
        <w:rPr>
          <w:spacing w:val="38"/>
          <w:sz w:val="24"/>
        </w:rPr>
        <w:t xml:space="preserve"> </w:t>
      </w:r>
      <w:r>
        <w:rPr>
          <w:sz w:val="24"/>
        </w:rPr>
        <w:t>МЕДПресс-информ, 2013.</w:t>
      </w:r>
      <w:r>
        <w:rPr>
          <w:sz w:val="24"/>
        </w:rPr>
        <w:t xml:space="preserve"> - 413 с.</w:t>
      </w:r>
    </w:p>
    <w:p w:rsidR="00EC1B95" w:rsidRDefault="00EC1B95">
      <w:pPr>
        <w:pStyle w:val="a4"/>
        <w:spacing w:line="237" w:lineRule="auto"/>
        <w:jc w:val="left"/>
        <w:rPr>
          <w:sz w:val="24"/>
        </w:rPr>
        <w:sectPr w:rsidR="00EC1B95">
          <w:footerReference w:type="default" r:id="rId33"/>
          <w:pgSz w:w="11910" w:h="16840"/>
          <w:pgMar w:top="1800" w:right="0" w:bottom="1660" w:left="0" w:header="0" w:footer="1475" w:gutter="0"/>
          <w:pgNumType w:start="20"/>
          <w:cols w:space="720"/>
        </w:sectPr>
      </w:pP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47"/>
        </w:tabs>
        <w:spacing w:before="72"/>
        <w:ind w:right="582"/>
        <w:rPr>
          <w:sz w:val="24"/>
        </w:rPr>
      </w:pPr>
      <w:r>
        <w:rPr>
          <w:sz w:val="24"/>
        </w:rPr>
        <w:lastRenderedPageBreak/>
        <w:tab/>
        <w:t>Затейщиков</w:t>
      </w:r>
      <w:r>
        <w:rPr>
          <w:spacing w:val="31"/>
          <w:sz w:val="24"/>
        </w:rPr>
        <w:t xml:space="preserve"> </w:t>
      </w:r>
      <w:r>
        <w:rPr>
          <w:sz w:val="24"/>
        </w:rPr>
        <w:t>Д.А.,</w:t>
      </w:r>
      <w:r>
        <w:rPr>
          <w:spacing w:val="32"/>
          <w:sz w:val="24"/>
        </w:rPr>
        <w:t xml:space="preserve"> </w:t>
      </w:r>
      <w:r>
        <w:rPr>
          <w:sz w:val="24"/>
        </w:rPr>
        <w:t>Зотова</w:t>
      </w:r>
      <w:r>
        <w:rPr>
          <w:spacing w:val="32"/>
          <w:sz w:val="24"/>
        </w:rPr>
        <w:t xml:space="preserve"> </w:t>
      </w:r>
      <w:r>
        <w:rPr>
          <w:sz w:val="24"/>
        </w:rPr>
        <w:t>И.В.,</w:t>
      </w:r>
      <w:r>
        <w:rPr>
          <w:spacing w:val="32"/>
          <w:sz w:val="24"/>
        </w:rPr>
        <w:t xml:space="preserve"> </w:t>
      </w:r>
      <w:r>
        <w:rPr>
          <w:sz w:val="24"/>
        </w:rPr>
        <w:t>Данковцева</w:t>
      </w:r>
      <w:r>
        <w:rPr>
          <w:spacing w:val="32"/>
          <w:sz w:val="24"/>
        </w:rPr>
        <w:t xml:space="preserve"> </w:t>
      </w:r>
      <w:r>
        <w:rPr>
          <w:sz w:val="24"/>
        </w:rPr>
        <w:t>Е.Н.,</w:t>
      </w:r>
      <w:r>
        <w:rPr>
          <w:spacing w:val="32"/>
          <w:sz w:val="24"/>
        </w:rPr>
        <w:t xml:space="preserve"> </w:t>
      </w:r>
      <w:r>
        <w:rPr>
          <w:sz w:val="24"/>
        </w:rPr>
        <w:t>Сидоренко</w:t>
      </w:r>
      <w:r>
        <w:rPr>
          <w:spacing w:val="30"/>
          <w:sz w:val="24"/>
        </w:rPr>
        <w:t xml:space="preserve"> </w:t>
      </w:r>
      <w:r>
        <w:rPr>
          <w:sz w:val="24"/>
        </w:rPr>
        <w:t>Б.А.</w:t>
      </w:r>
      <w:r>
        <w:rPr>
          <w:spacing w:val="30"/>
          <w:sz w:val="24"/>
        </w:rPr>
        <w:t xml:space="preserve"> </w:t>
      </w:r>
      <w:r>
        <w:rPr>
          <w:sz w:val="24"/>
        </w:rPr>
        <w:t>Тромбозы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антит</w:t>
      </w:r>
      <w:r>
        <w:rPr>
          <w:sz w:val="24"/>
        </w:rPr>
        <w:softHyphen/>
        <w:t>ромботическая терапия при аритмиях. М.: Практика, 2011. - 357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77"/>
        </w:tabs>
        <w:spacing w:line="237" w:lineRule="auto"/>
        <w:ind w:right="601"/>
        <w:rPr>
          <w:sz w:val="24"/>
        </w:rPr>
      </w:pPr>
      <w:r>
        <w:tab/>
      </w:r>
      <w:r>
        <w:rPr>
          <w:sz w:val="24"/>
        </w:rPr>
        <w:t>Затейщиков</w:t>
      </w:r>
      <w:r>
        <w:rPr>
          <w:spacing w:val="40"/>
          <w:sz w:val="24"/>
        </w:rPr>
        <w:t xml:space="preserve"> </w:t>
      </w:r>
      <w:r>
        <w:rPr>
          <w:sz w:val="24"/>
        </w:rPr>
        <w:t>Д.А.,</w:t>
      </w:r>
      <w:r>
        <w:rPr>
          <w:spacing w:val="40"/>
          <w:sz w:val="24"/>
        </w:rPr>
        <w:t xml:space="preserve"> </w:t>
      </w:r>
      <w:r>
        <w:rPr>
          <w:sz w:val="24"/>
        </w:rPr>
        <w:t>Зотова</w:t>
      </w:r>
      <w:r>
        <w:rPr>
          <w:spacing w:val="40"/>
          <w:sz w:val="24"/>
        </w:rPr>
        <w:t xml:space="preserve"> </w:t>
      </w:r>
      <w:r>
        <w:rPr>
          <w:sz w:val="24"/>
        </w:rPr>
        <w:t>И.В.,</w:t>
      </w:r>
      <w:r>
        <w:rPr>
          <w:spacing w:val="40"/>
          <w:sz w:val="24"/>
        </w:rPr>
        <w:t xml:space="preserve"> </w:t>
      </w:r>
      <w:r>
        <w:rPr>
          <w:sz w:val="24"/>
        </w:rPr>
        <w:t>Данковцева</w:t>
      </w:r>
      <w:r>
        <w:rPr>
          <w:spacing w:val="40"/>
          <w:sz w:val="24"/>
        </w:rPr>
        <w:t xml:space="preserve"> </w:t>
      </w:r>
      <w:r>
        <w:rPr>
          <w:sz w:val="24"/>
        </w:rPr>
        <w:t>Е.Н.</w:t>
      </w:r>
      <w:r>
        <w:rPr>
          <w:spacing w:val="40"/>
          <w:sz w:val="24"/>
        </w:rPr>
        <w:t xml:space="preserve"> </w:t>
      </w:r>
      <w:r>
        <w:rPr>
          <w:sz w:val="24"/>
        </w:rPr>
        <w:t>Ривароксабан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кардиологии.</w:t>
      </w:r>
      <w:r>
        <w:rPr>
          <w:spacing w:val="40"/>
          <w:sz w:val="24"/>
        </w:rPr>
        <w:t xml:space="preserve"> </w:t>
      </w:r>
      <w:r>
        <w:rPr>
          <w:sz w:val="24"/>
        </w:rPr>
        <w:t>М.: Практика, 2013. - 96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79"/>
        </w:tabs>
        <w:ind w:right="592"/>
        <w:rPr>
          <w:sz w:val="24"/>
        </w:rPr>
      </w:pPr>
      <w:r>
        <w:tab/>
      </w:r>
      <w:r>
        <w:rPr>
          <w:sz w:val="24"/>
        </w:rPr>
        <w:t>Инфекционные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болезни.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40"/>
          <w:sz w:val="24"/>
        </w:rPr>
        <w:t xml:space="preserve"> </w:t>
      </w:r>
      <w:r>
        <w:rPr>
          <w:sz w:val="24"/>
        </w:rPr>
        <w:t>Глав.</w:t>
      </w:r>
      <w:r>
        <w:rPr>
          <w:spacing w:val="40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r>
        <w:rPr>
          <w:sz w:val="24"/>
        </w:rPr>
        <w:t>Н.Д.</w:t>
      </w:r>
      <w:r>
        <w:rPr>
          <w:spacing w:val="40"/>
          <w:sz w:val="24"/>
        </w:rPr>
        <w:t xml:space="preserve"> </w:t>
      </w:r>
      <w:r>
        <w:rPr>
          <w:sz w:val="24"/>
        </w:rPr>
        <w:t>Ющук,</w:t>
      </w:r>
      <w:r>
        <w:rPr>
          <w:spacing w:val="40"/>
          <w:sz w:val="24"/>
        </w:rPr>
        <w:t xml:space="preserve"> </w:t>
      </w:r>
      <w:r>
        <w:rPr>
          <w:sz w:val="24"/>
        </w:rPr>
        <w:t>Ю.Я. Венгеров. М.: ГЭОТАР-Медиа, 2010. - 1056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14"/>
        </w:tabs>
        <w:spacing w:line="237" w:lineRule="auto"/>
        <w:ind w:right="582"/>
        <w:rPr>
          <w:sz w:val="24"/>
        </w:rPr>
      </w:pPr>
      <w:r>
        <w:rPr>
          <w:sz w:val="24"/>
        </w:rPr>
        <w:t>Савченко</w:t>
      </w:r>
      <w:r>
        <w:rPr>
          <w:spacing w:val="40"/>
          <w:sz w:val="24"/>
        </w:rPr>
        <w:t xml:space="preserve"> </w:t>
      </w:r>
      <w:r>
        <w:rPr>
          <w:sz w:val="24"/>
        </w:rPr>
        <w:t>А.П.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Интервенционная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кардиология.</w:t>
      </w:r>
      <w:r>
        <w:rPr>
          <w:spacing w:val="-3"/>
          <w:sz w:val="24"/>
        </w:rPr>
        <w:t xml:space="preserve"> </w:t>
      </w:r>
      <w:r>
        <w:rPr>
          <w:sz w:val="24"/>
        </w:rPr>
        <w:t>Коронарная</w:t>
      </w:r>
      <w:r>
        <w:rPr>
          <w:spacing w:val="-4"/>
          <w:sz w:val="24"/>
        </w:rPr>
        <w:t xml:space="preserve"> </w:t>
      </w:r>
      <w:r>
        <w:rPr>
          <w:sz w:val="24"/>
        </w:rPr>
        <w:t>ангиография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стенти</w:t>
      </w:r>
      <w:r>
        <w:rPr>
          <w:sz w:val="24"/>
        </w:rPr>
        <w:softHyphen/>
        <w:t>рование. Рук</w:t>
      </w:r>
      <w:r>
        <w:rPr>
          <w:sz w:val="24"/>
        </w:rPr>
        <w:t>оводство. М.: ГЭОТАР-Медиа, 2010. - 448с.,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21"/>
        </w:tabs>
        <w:ind w:right="595"/>
        <w:rPr>
          <w:sz w:val="24"/>
        </w:rPr>
      </w:pPr>
      <w:r>
        <w:rPr>
          <w:sz w:val="24"/>
        </w:rPr>
        <w:tab/>
        <w:t>Кардиология. Клинические рекомендации. Глав. ред. Ю.Н. Беленков, Р.Г. Органов. 2-е изд., испр. и доп. М.: ГЭОТАР-Медиа, 2009. - 912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314"/>
        </w:tabs>
        <w:spacing w:line="237" w:lineRule="auto"/>
        <w:ind w:left="1554" w:right="1640" w:firstLine="340"/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органов.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ред.</w:t>
      </w:r>
      <w:r>
        <w:rPr>
          <w:sz w:val="24"/>
        </w:rPr>
        <w:t xml:space="preserve"> А.В. Гордиенко, В.Ю. Голофеевского. СПб.: СпецЛит, 2013. - 157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14"/>
        </w:tabs>
        <w:ind w:right="582"/>
        <w:jc w:val="both"/>
        <w:rPr>
          <w:sz w:val="24"/>
        </w:rPr>
      </w:pPr>
      <w:r>
        <w:rPr>
          <w:sz w:val="24"/>
        </w:rPr>
        <w:t>Ланге</w:t>
      </w:r>
      <w:r>
        <w:rPr>
          <w:spacing w:val="40"/>
          <w:sz w:val="24"/>
        </w:rPr>
        <w:t xml:space="preserve"> </w:t>
      </w:r>
      <w:r>
        <w:rPr>
          <w:sz w:val="24"/>
        </w:rPr>
        <w:t>С.,</w:t>
      </w:r>
      <w:r>
        <w:rPr>
          <w:spacing w:val="-3"/>
          <w:sz w:val="24"/>
        </w:rPr>
        <w:t xml:space="preserve"> </w:t>
      </w:r>
      <w:r>
        <w:rPr>
          <w:sz w:val="24"/>
        </w:rPr>
        <w:t>Уолш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Лучевая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-4"/>
          <w:sz w:val="24"/>
        </w:rPr>
        <w:t xml:space="preserve"> </w:t>
      </w:r>
      <w:r>
        <w:rPr>
          <w:sz w:val="24"/>
        </w:rPr>
        <w:t>клетки.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</w:t>
      </w:r>
      <w:r>
        <w:rPr>
          <w:sz w:val="24"/>
        </w:rPr>
        <w:softHyphen/>
        <w:t>ство. Атлас. Пер. с англ. М.: ГЭОТАР-Медиа, 2010. - 432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43"/>
        </w:tabs>
        <w:spacing w:line="237" w:lineRule="auto"/>
        <w:ind w:right="596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Липовецкий Б.М. Атеросклероз и его осложнения со стороны сердца, мозга и аорты (Диагностика, течение, профилактика). Руководство для врачей. 2-е изд., испр. и доп. СПб.: СпецЛит, 2013. - 143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29"/>
        </w:tabs>
        <w:ind w:right="582"/>
        <w:jc w:val="both"/>
        <w:rPr>
          <w:sz w:val="24"/>
        </w:rPr>
      </w:pPr>
      <w:r>
        <w:rPr>
          <w:sz w:val="24"/>
        </w:rPr>
        <w:tab/>
        <w:t>Лучевая диагностика болезней сердца и сосудов. Националь</w:t>
      </w:r>
      <w:r>
        <w:rPr>
          <w:sz w:val="24"/>
        </w:rPr>
        <w:t>ные руководства по луче</w:t>
      </w:r>
      <w:r>
        <w:rPr>
          <w:sz w:val="24"/>
        </w:rPr>
        <w:softHyphen/>
        <w:t>вой диагностике</w:t>
      </w:r>
      <w:r>
        <w:rPr>
          <w:spacing w:val="-1"/>
          <w:sz w:val="24"/>
        </w:rPr>
        <w:t xml:space="preserve"> </w:t>
      </w:r>
      <w:r>
        <w:rPr>
          <w:sz w:val="24"/>
        </w:rPr>
        <w:t>и терапии. 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 Л.С. Коков. М.: ГЭОТАР-Медиа, 2011. - 688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25"/>
        </w:tabs>
        <w:spacing w:line="237" w:lineRule="auto"/>
        <w:ind w:right="582"/>
        <w:jc w:val="both"/>
        <w:rPr>
          <w:sz w:val="24"/>
        </w:rPr>
      </w:pPr>
      <w:r>
        <w:rPr>
          <w:sz w:val="24"/>
        </w:rPr>
        <w:tab/>
        <w:t>Люсов В.А., Колпаков Е.В. Аритмии сердца. Терапевтические и хирургические аспек</w:t>
      </w:r>
      <w:r>
        <w:rPr>
          <w:sz w:val="24"/>
        </w:rPr>
        <w:softHyphen/>
        <w:t>ты. М.: ГЭОТАР-Медиа, 2009. - 400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314"/>
        </w:tabs>
        <w:spacing w:line="274" w:lineRule="exact"/>
        <w:ind w:left="2314" w:hanging="420"/>
        <w:jc w:val="both"/>
        <w:rPr>
          <w:sz w:val="24"/>
        </w:rPr>
      </w:pPr>
      <w:r>
        <w:rPr>
          <w:sz w:val="24"/>
        </w:rPr>
        <w:t>Люсов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Инфарк</w:t>
      </w:r>
      <w:r>
        <w:rPr>
          <w:sz w:val="24"/>
        </w:rPr>
        <w:t>т</w:t>
      </w:r>
      <w:r>
        <w:rPr>
          <w:spacing w:val="-3"/>
          <w:sz w:val="24"/>
        </w:rPr>
        <w:t xml:space="preserve"> </w:t>
      </w:r>
      <w:r>
        <w:rPr>
          <w:sz w:val="24"/>
        </w:rPr>
        <w:t>миокарда.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Литтерра,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240</w:t>
      </w:r>
      <w:r>
        <w:rPr>
          <w:spacing w:val="-2"/>
          <w:sz w:val="24"/>
        </w:rPr>
        <w:t xml:space="preserve"> </w:t>
      </w:r>
      <w:r>
        <w:rPr>
          <w:sz w:val="24"/>
        </w:rPr>
        <w:t>с.,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33"/>
        </w:tabs>
        <w:ind w:right="582"/>
        <w:rPr>
          <w:sz w:val="24"/>
        </w:rPr>
      </w:pPr>
      <w:r>
        <w:rPr>
          <w:sz w:val="24"/>
        </w:rPr>
        <w:tab/>
        <w:t>Маев И.В., Кучерявый Ю.А. Болезни поджелудочной железы. Практическое руковод</w:t>
      </w:r>
      <w:r>
        <w:rPr>
          <w:sz w:val="24"/>
        </w:rPr>
        <w:softHyphen/>
        <w:t>ство. М.: ГЭОТАР-Медиа, 2009. - 736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45"/>
        </w:tabs>
        <w:spacing w:line="237" w:lineRule="auto"/>
        <w:ind w:right="597"/>
        <w:rPr>
          <w:sz w:val="24"/>
        </w:rPr>
      </w:pPr>
      <w:r>
        <w:rPr>
          <w:sz w:val="24"/>
        </w:rPr>
        <w:tab/>
        <w:t xml:space="preserve">Малявин А.Г. и др. Реабилитация при заболеваниях органов дыхания. М.: ГЭОТАР-Медиа, 2010. </w:t>
      </w:r>
      <w:r>
        <w:rPr>
          <w:sz w:val="24"/>
        </w:rPr>
        <w:t>- 352с.,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314"/>
        </w:tabs>
        <w:spacing w:line="274" w:lineRule="exact"/>
        <w:ind w:left="2314" w:hanging="420"/>
        <w:rPr>
          <w:sz w:val="24"/>
        </w:rPr>
      </w:pPr>
      <w:r>
        <w:rPr>
          <w:sz w:val="24"/>
        </w:rPr>
        <w:t>Маркус</w:t>
      </w:r>
      <w:r>
        <w:rPr>
          <w:spacing w:val="-3"/>
          <w:sz w:val="24"/>
        </w:rPr>
        <w:t xml:space="preserve"> </w:t>
      </w:r>
      <w:r>
        <w:rPr>
          <w:sz w:val="24"/>
        </w:rPr>
        <w:t>Д.А.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боль.</w:t>
      </w:r>
      <w:r>
        <w:rPr>
          <w:spacing w:val="-2"/>
          <w:sz w:val="24"/>
        </w:rPr>
        <w:t xml:space="preserve"> </w:t>
      </w:r>
      <w:r>
        <w:rPr>
          <w:sz w:val="24"/>
        </w:rPr>
        <w:t>Пер.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англ.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224</w:t>
      </w:r>
      <w:r>
        <w:rPr>
          <w:spacing w:val="-2"/>
          <w:sz w:val="24"/>
        </w:rPr>
        <w:t xml:space="preserve"> </w:t>
      </w:r>
      <w:r>
        <w:rPr>
          <w:sz w:val="24"/>
        </w:rPr>
        <w:t>с.,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314"/>
        </w:tabs>
        <w:ind w:left="1554" w:right="1516" w:firstLine="340"/>
        <w:rPr>
          <w:sz w:val="24"/>
        </w:rPr>
      </w:pPr>
      <w:r>
        <w:rPr>
          <w:sz w:val="24"/>
        </w:rPr>
        <w:t>Медицинская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профилактика.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ред. А.И. Вялкова. М.: ГЭОТАР-Медиа, 2009. - 232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</w:tabs>
        <w:spacing w:line="237" w:lineRule="auto"/>
        <w:ind w:right="594"/>
        <w:rPr>
          <w:sz w:val="24"/>
        </w:rPr>
      </w:pPr>
      <w:r>
        <w:rPr>
          <w:sz w:val="24"/>
        </w:rPr>
        <w:t>TheMerckManual.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медицине.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лечение.</w:t>
      </w:r>
      <w:r>
        <w:rPr>
          <w:spacing w:val="40"/>
          <w:sz w:val="24"/>
        </w:rPr>
        <w:t xml:space="preserve"> </w:t>
      </w:r>
      <w:r>
        <w:rPr>
          <w:sz w:val="24"/>
        </w:rPr>
        <w:t>2-е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</w:t>
      </w:r>
      <w:r>
        <w:rPr>
          <w:spacing w:val="40"/>
          <w:sz w:val="24"/>
        </w:rPr>
        <w:t xml:space="preserve"> </w:t>
      </w:r>
      <w:r>
        <w:rPr>
          <w:sz w:val="24"/>
        </w:rPr>
        <w:t>Пер.</w:t>
      </w:r>
      <w:r>
        <w:rPr>
          <w:spacing w:val="40"/>
          <w:sz w:val="24"/>
        </w:rPr>
        <w:t xml:space="preserve"> </w:t>
      </w:r>
      <w:r>
        <w:rPr>
          <w:sz w:val="24"/>
        </w:rPr>
        <w:t>с англ. М.: Литтерра, 2011. - 3744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61"/>
        </w:tabs>
        <w:ind w:right="595"/>
        <w:rPr>
          <w:sz w:val="24"/>
        </w:rPr>
      </w:pPr>
      <w:r>
        <w:rPr>
          <w:sz w:val="24"/>
        </w:rPr>
        <w:tab/>
        <w:t>Мочекаменная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болезнь,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лечения: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Руководство. Под ред. Ю.Г. Алиева. М.: ГЭОТАР-Медиа, 2010. - 224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27"/>
        </w:tabs>
        <w:spacing w:line="237" w:lineRule="auto"/>
        <w:ind w:right="595"/>
        <w:rPr>
          <w:sz w:val="24"/>
        </w:rPr>
      </w:pPr>
      <w:r>
        <w:rPr>
          <w:sz w:val="24"/>
        </w:rPr>
        <w:tab/>
      </w:r>
      <w:r>
        <w:rPr>
          <w:sz w:val="24"/>
        </w:rPr>
        <w:t>Нефрология. Национальное руководство. Глав. ред. Н.А. Мухин. М.: ГЭОТАР-Медиа, 2009. 720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27"/>
        </w:tabs>
        <w:ind w:right="595"/>
        <w:rPr>
          <w:sz w:val="24"/>
        </w:rPr>
      </w:pPr>
      <w:r>
        <w:rPr>
          <w:sz w:val="24"/>
        </w:rPr>
        <w:tab/>
        <w:t>Нефрология. Национальное руководство. Глав. ред. Н.А. Мухин. М.: ГЭОТАР-Медиа, 2009. - 720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325"/>
        </w:tabs>
        <w:spacing w:line="271" w:lineRule="exact"/>
        <w:ind w:left="2325" w:hanging="431"/>
        <w:rPr>
          <w:sz w:val="24"/>
        </w:rPr>
      </w:pPr>
      <w:r>
        <w:rPr>
          <w:sz w:val="24"/>
        </w:rPr>
        <w:t>Окороков</w:t>
      </w:r>
      <w:r>
        <w:rPr>
          <w:spacing w:val="6"/>
          <w:sz w:val="24"/>
        </w:rPr>
        <w:t xml:space="preserve"> </w:t>
      </w:r>
      <w:r>
        <w:rPr>
          <w:sz w:val="24"/>
        </w:rPr>
        <w:t>В.Г.,</w:t>
      </w:r>
      <w:r>
        <w:rPr>
          <w:spacing w:val="7"/>
          <w:sz w:val="24"/>
        </w:rPr>
        <w:t xml:space="preserve"> </w:t>
      </w:r>
      <w:r>
        <w:rPr>
          <w:sz w:val="24"/>
        </w:rPr>
        <w:t>Якушин</w:t>
      </w:r>
      <w:r>
        <w:rPr>
          <w:spacing w:val="8"/>
          <w:sz w:val="24"/>
        </w:rPr>
        <w:t xml:space="preserve"> </w:t>
      </w:r>
      <w:r>
        <w:rPr>
          <w:sz w:val="24"/>
        </w:rPr>
        <w:t>С.С.</w:t>
      </w:r>
      <w:r>
        <w:rPr>
          <w:spacing w:val="7"/>
          <w:sz w:val="24"/>
        </w:rPr>
        <w:t xml:space="preserve"> </w:t>
      </w:r>
      <w:r>
        <w:rPr>
          <w:sz w:val="24"/>
        </w:rPr>
        <w:t>Фармакотерапия</w:t>
      </w:r>
      <w:r>
        <w:rPr>
          <w:spacing w:val="10"/>
          <w:sz w:val="24"/>
        </w:rPr>
        <w:t xml:space="preserve"> </w:t>
      </w:r>
      <w:r>
        <w:rPr>
          <w:sz w:val="24"/>
        </w:rPr>
        <w:t>стабильной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стенокардии.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М.: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ГЭОТАР</w:t>
      </w:r>
    </w:p>
    <w:p w:rsidR="00EC1B95" w:rsidRDefault="00A31361">
      <w:pPr>
        <w:pStyle w:val="a3"/>
        <w:spacing w:line="274" w:lineRule="exact"/>
        <w:ind w:left="2254"/>
      </w:pPr>
      <w:r>
        <w:t>-</w:t>
      </w:r>
      <w:r>
        <w:rPr>
          <w:spacing w:val="-3"/>
        </w:rPr>
        <w:t xml:space="preserve"> </w:t>
      </w:r>
      <w:r>
        <w:t>Медиа,</w:t>
      </w:r>
      <w:r>
        <w:rPr>
          <w:spacing w:val="-1"/>
        </w:rPr>
        <w:t xml:space="preserve"> </w:t>
      </w:r>
      <w:r>
        <w:t>2010.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160 </w:t>
      </w:r>
      <w:r>
        <w:rPr>
          <w:spacing w:val="-5"/>
        </w:rPr>
        <w:t>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29"/>
        </w:tabs>
        <w:ind w:right="582"/>
        <w:jc w:val="both"/>
        <w:rPr>
          <w:sz w:val="24"/>
        </w:rPr>
      </w:pPr>
      <w:r>
        <w:rPr>
          <w:sz w:val="24"/>
        </w:rPr>
        <w:tab/>
        <w:t>Острый панкреатит: Руководство для врачей. Под ред. Э.В. Недашковского. М.: ГЭО</w:t>
      </w:r>
      <w:r>
        <w:rPr>
          <w:sz w:val="24"/>
        </w:rPr>
        <w:softHyphen/>
        <w:t>ТАР-Медиа, 2009. - 272с.,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59"/>
        </w:tabs>
        <w:spacing w:line="237" w:lineRule="auto"/>
        <w:ind w:right="582"/>
        <w:jc w:val="both"/>
        <w:rPr>
          <w:sz w:val="24"/>
        </w:rPr>
      </w:pPr>
      <w:r>
        <w:rPr>
          <w:sz w:val="24"/>
        </w:rPr>
        <w:tab/>
        <w:t>Предоперационный период: Предоперационная оценка. Подготовка к плановым хи</w:t>
      </w:r>
      <w:r>
        <w:rPr>
          <w:sz w:val="24"/>
        </w:rPr>
        <w:softHyphen/>
        <w:t>рургическим вмешательствам. Под ре</w:t>
      </w:r>
      <w:r>
        <w:rPr>
          <w:sz w:val="24"/>
        </w:rPr>
        <w:t>д. В.В. Самойленко. М.: ГЭОТАР-Медиа, 2009. -128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59"/>
        </w:tabs>
        <w:ind w:right="593"/>
        <w:jc w:val="both"/>
        <w:rPr>
          <w:sz w:val="24"/>
        </w:rPr>
      </w:pPr>
      <w:r>
        <w:rPr>
          <w:sz w:val="24"/>
        </w:rPr>
        <w:tab/>
        <w:t>Профессиональная патология. Национальное руководство. Под ред. Н.Ф. Измерова. М.: ГЭОТАР-Медиа, 2011. - 784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15"/>
        </w:tabs>
        <w:spacing w:line="237" w:lineRule="auto"/>
        <w:ind w:right="595"/>
        <w:jc w:val="both"/>
        <w:rPr>
          <w:sz w:val="24"/>
        </w:rPr>
      </w:pPr>
      <w:r>
        <w:rPr>
          <w:sz w:val="24"/>
        </w:rPr>
        <w:tab/>
        <w:t>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побочных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реакций:</w:t>
      </w:r>
      <w:r>
        <w:rPr>
          <w:spacing w:val="-5"/>
          <w:sz w:val="24"/>
        </w:rPr>
        <w:t xml:space="preserve"> </w:t>
      </w:r>
      <w:r>
        <w:rPr>
          <w:sz w:val="24"/>
        </w:rPr>
        <w:t>Врачебная</w:t>
      </w:r>
      <w:r>
        <w:rPr>
          <w:spacing w:val="-5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рационального выбора и при</w:t>
      </w:r>
      <w:r>
        <w:rPr>
          <w:sz w:val="24"/>
        </w:rPr>
        <w:t>менения лекарственных средств. Под ред. Н.В. Юргеля, В.Г. Кукеса. М.: ГЭОТАР-Медиа, 2009. - 448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315"/>
        </w:tabs>
        <w:ind w:left="2315" w:hanging="421"/>
        <w:jc w:val="both"/>
        <w:rPr>
          <w:sz w:val="24"/>
        </w:rPr>
      </w:pPr>
      <w:r>
        <w:rPr>
          <w:sz w:val="24"/>
        </w:rPr>
        <w:t>Рагимов</w:t>
      </w:r>
      <w:r>
        <w:rPr>
          <w:spacing w:val="-4"/>
          <w:sz w:val="24"/>
        </w:rPr>
        <w:t xml:space="preserve"> </w:t>
      </w:r>
      <w:r>
        <w:rPr>
          <w:sz w:val="24"/>
        </w:rPr>
        <w:t>А.А.,</w:t>
      </w:r>
      <w:r>
        <w:rPr>
          <w:spacing w:val="-3"/>
          <w:sz w:val="24"/>
        </w:rPr>
        <w:t xml:space="preserve"> </w:t>
      </w:r>
      <w:r>
        <w:rPr>
          <w:sz w:val="24"/>
        </w:rPr>
        <w:t>Щербакова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Г.Н.</w:t>
      </w:r>
      <w:r>
        <w:rPr>
          <w:spacing w:val="-3"/>
          <w:sz w:val="24"/>
        </w:rPr>
        <w:t xml:space="preserve"> </w:t>
      </w:r>
      <w:r>
        <w:rPr>
          <w:sz w:val="24"/>
        </w:rPr>
        <w:t>Инфузионно-трансфузионная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терапия: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М.:</w:t>
      </w:r>
    </w:p>
    <w:p w:rsidR="00EC1B95" w:rsidRDefault="00EC1B95">
      <w:pPr>
        <w:pStyle w:val="a4"/>
        <w:rPr>
          <w:sz w:val="24"/>
        </w:rPr>
        <w:sectPr w:rsidR="00EC1B95">
          <w:pgSz w:w="11910" w:h="16840"/>
          <w:pgMar w:top="1040" w:right="0" w:bottom="1660" w:left="0" w:header="0" w:footer="1475" w:gutter="0"/>
          <w:cols w:space="720"/>
        </w:sectPr>
      </w:pPr>
    </w:p>
    <w:p w:rsidR="00EC1B95" w:rsidRDefault="00A31361">
      <w:pPr>
        <w:pStyle w:val="a3"/>
        <w:spacing w:before="72" w:line="275" w:lineRule="exact"/>
        <w:ind w:left="2254"/>
        <w:jc w:val="both"/>
      </w:pPr>
      <w:r>
        <w:lastRenderedPageBreak/>
        <w:t>ГЭОТАР-Медиа,</w:t>
      </w:r>
      <w:r>
        <w:rPr>
          <w:spacing w:val="-4"/>
        </w:rPr>
        <w:t xml:space="preserve"> </w:t>
      </w:r>
      <w:r>
        <w:t>2010.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15"/>
        </w:tabs>
        <w:ind w:right="601"/>
        <w:jc w:val="both"/>
        <w:rPr>
          <w:sz w:val="24"/>
        </w:rPr>
      </w:pPr>
      <w:r>
        <w:rPr>
          <w:sz w:val="24"/>
        </w:rPr>
        <w:tab/>
        <w:t>Рамаракха</w:t>
      </w:r>
      <w:r>
        <w:rPr>
          <w:spacing w:val="-2"/>
          <w:sz w:val="24"/>
        </w:rPr>
        <w:t xml:space="preserve"> </w:t>
      </w:r>
      <w:r>
        <w:rPr>
          <w:sz w:val="24"/>
        </w:rPr>
        <w:t>П.,</w:t>
      </w:r>
      <w:r>
        <w:rPr>
          <w:spacing w:val="-2"/>
          <w:sz w:val="24"/>
        </w:rPr>
        <w:t xml:space="preserve"> </w:t>
      </w:r>
      <w:r>
        <w:rPr>
          <w:sz w:val="24"/>
        </w:rPr>
        <w:t>Хилл</w:t>
      </w:r>
      <w:r>
        <w:rPr>
          <w:spacing w:val="-2"/>
          <w:sz w:val="24"/>
        </w:rPr>
        <w:t xml:space="preserve"> </w:t>
      </w:r>
      <w:r>
        <w:rPr>
          <w:sz w:val="24"/>
        </w:rPr>
        <w:t>Дж.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кардиологии.</w:t>
      </w:r>
      <w:r>
        <w:rPr>
          <w:spacing w:val="-2"/>
          <w:sz w:val="24"/>
        </w:rPr>
        <w:t xml:space="preserve"> </w:t>
      </w:r>
      <w:r>
        <w:rPr>
          <w:sz w:val="24"/>
        </w:rPr>
        <w:t>Пер.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англ.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ГЭОТАР-Медиа, 2011. - 592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31"/>
        </w:tabs>
        <w:spacing w:line="237" w:lineRule="auto"/>
        <w:ind w:right="582"/>
        <w:jc w:val="both"/>
        <w:rPr>
          <w:sz w:val="24"/>
        </w:rPr>
      </w:pPr>
      <w:r>
        <w:rPr>
          <w:sz w:val="24"/>
        </w:rPr>
        <w:tab/>
        <w:t>Рамаракха П., Мур К. Справочник по неотложным состояниям. Пер. с англ. М.: ГЭО</w:t>
      </w:r>
      <w:r>
        <w:rPr>
          <w:sz w:val="24"/>
        </w:rPr>
        <w:softHyphen/>
        <w:t>ТАР-Медиа, 2010. - 762с.,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314"/>
        </w:tabs>
        <w:ind w:left="1554" w:right="609" w:firstLine="340"/>
        <w:jc w:val="both"/>
        <w:rPr>
          <w:sz w:val="24"/>
        </w:rPr>
      </w:pPr>
      <w:r>
        <w:rPr>
          <w:sz w:val="24"/>
        </w:rPr>
        <w:t>Рациональная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терапия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гепатологии: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вра</w:t>
      </w:r>
      <w:r>
        <w:rPr>
          <w:sz w:val="24"/>
        </w:rPr>
        <w:t>чей.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ред. В.Т. Ивашкина, А.О. Буеверова. М.: Литтерра, 2009. - 294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419"/>
        </w:tabs>
        <w:spacing w:line="237" w:lineRule="auto"/>
        <w:ind w:right="582"/>
        <w:jc w:val="both"/>
        <w:rPr>
          <w:sz w:val="24"/>
        </w:rPr>
      </w:pPr>
      <w:r>
        <w:rPr>
          <w:sz w:val="24"/>
        </w:rPr>
        <w:tab/>
        <w:t>Рациональная фармакотерапия. Справочник терапевта: Руководство для практи</w:t>
      </w:r>
      <w:r>
        <w:rPr>
          <w:sz w:val="24"/>
        </w:rPr>
        <w:softHyphen/>
        <w:t>кующих врачей. Под ред. Л.И. Дворецкого. М.: Литтерра, 2010. - 976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67"/>
        </w:tabs>
        <w:ind w:right="593"/>
        <w:jc w:val="both"/>
        <w:rPr>
          <w:sz w:val="24"/>
        </w:rPr>
      </w:pPr>
      <w:r>
        <w:rPr>
          <w:sz w:val="24"/>
        </w:rPr>
        <w:tab/>
        <w:t>Рациональная фармакотерапия заболева</w:t>
      </w:r>
      <w:r>
        <w:rPr>
          <w:sz w:val="24"/>
        </w:rPr>
        <w:t>ний органов пищеварения: Руководство для практикующих врачей. Под ред. В.Т. Ивашкина. 2-е изд., испр. и доп. М.: Литтерра, 2011. - 848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29"/>
        </w:tabs>
        <w:spacing w:line="237" w:lineRule="auto"/>
        <w:ind w:right="582"/>
        <w:jc w:val="both"/>
        <w:rPr>
          <w:sz w:val="24"/>
        </w:rPr>
      </w:pPr>
      <w:r>
        <w:rPr>
          <w:sz w:val="24"/>
        </w:rPr>
        <w:tab/>
        <w:t>Рациональная фармакотерапия заболеваний эндокринной системы и нарушений обме</w:t>
      </w:r>
      <w:r>
        <w:rPr>
          <w:sz w:val="24"/>
        </w:rPr>
        <w:softHyphen/>
        <w:t>на веществ: Руководство для практикующих</w:t>
      </w:r>
      <w:r>
        <w:rPr>
          <w:sz w:val="24"/>
        </w:rPr>
        <w:t xml:space="preserve"> врачей. Под ред. И.И. Дедова, Г.А. Мель</w:t>
      </w:r>
      <w:r>
        <w:rPr>
          <w:sz w:val="24"/>
        </w:rPr>
        <w:softHyphen/>
        <w:t>ниченко. 2-е изд., испр. и доп. М.: ГЭОТАР-Медиа, 2013. - 1024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45"/>
        </w:tabs>
        <w:ind w:right="590"/>
        <w:jc w:val="both"/>
        <w:rPr>
          <w:sz w:val="24"/>
        </w:rPr>
      </w:pPr>
      <w:r>
        <w:rPr>
          <w:sz w:val="24"/>
        </w:rPr>
        <w:tab/>
        <w:t>Рациональная фармакотерапия сердечно-сосудистых болезней. Под ред. Е.И. Чазова, Ю.Н. Беленкова. М.: Литтерра, 2011. - 752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49"/>
        </w:tabs>
        <w:spacing w:line="237" w:lineRule="auto"/>
        <w:ind w:right="582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Реабилитация при заболеваниях сердечно-сосудистой системы. Под ред. И.Н. Мака</w:t>
      </w:r>
      <w:r>
        <w:rPr>
          <w:sz w:val="24"/>
        </w:rPr>
        <w:softHyphen/>
        <w:t>ровой. М.: ГЭОТАР-Медиа, 2010. - 304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43"/>
        </w:tabs>
        <w:ind w:right="601"/>
        <w:jc w:val="both"/>
        <w:rPr>
          <w:sz w:val="24"/>
        </w:rPr>
      </w:pPr>
      <w:r>
        <w:rPr>
          <w:sz w:val="24"/>
        </w:rPr>
        <w:tab/>
        <w:t>Носков С.М. и др. Реабилитация при заболеваниях сердца и суставов. М.: ГЭОТАР-Медиа, 2010. - 624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39"/>
        </w:tabs>
        <w:spacing w:line="237" w:lineRule="auto"/>
        <w:ind w:right="598"/>
        <w:jc w:val="both"/>
        <w:rPr>
          <w:sz w:val="24"/>
        </w:rPr>
      </w:pPr>
      <w:r>
        <w:rPr>
          <w:sz w:val="24"/>
        </w:rPr>
        <w:tab/>
        <w:t xml:space="preserve">Ревматические заболевания. Под ред. </w:t>
      </w:r>
      <w:r>
        <w:rPr>
          <w:sz w:val="24"/>
        </w:rPr>
        <w:t>Дж.К. Клиппела и др. В 3-х т. Пер. с англ. М.: ГЭОТАР-Медиа, 2011.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35"/>
        </w:tabs>
        <w:ind w:right="596"/>
        <w:rPr>
          <w:sz w:val="24"/>
        </w:rPr>
      </w:pPr>
      <w:r>
        <w:rPr>
          <w:sz w:val="24"/>
        </w:rPr>
        <w:tab/>
        <w:t>Ревматология. Национальное руководство. Под ред. Е.Л. Насонова, В.А. Насонвовой. М.: ГЭОТАР-Медиа, 2010. - 720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33"/>
        </w:tabs>
        <w:spacing w:line="237" w:lineRule="auto"/>
        <w:ind w:right="595"/>
        <w:rPr>
          <w:sz w:val="24"/>
        </w:rPr>
      </w:pPr>
      <w:r>
        <w:rPr>
          <w:sz w:val="24"/>
        </w:rPr>
        <w:tab/>
        <w:t>Резник Е.В. и др. Эхокардиография в практике кардиолога. М.: Практик</w:t>
      </w:r>
      <w:r>
        <w:rPr>
          <w:sz w:val="24"/>
        </w:rPr>
        <w:t>а, 2013. - 212</w:t>
      </w:r>
      <w:r>
        <w:rPr>
          <w:spacing w:val="40"/>
          <w:sz w:val="24"/>
        </w:rPr>
        <w:t xml:space="preserve"> </w:t>
      </w:r>
      <w:r>
        <w:rPr>
          <w:sz w:val="24"/>
        </w:rPr>
        <w:t>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47"/>
        </w:tabs>
        <w:ind w:right="592"/>
        <w:rPr>
          <w:sz w:val="24"/>
        </w:rPr>
      </w:pPr>
      <w:r>
        <w:rPr>
          <w:sz w:val="24"/>
        </w:rPr>
        <w:tab/>
        <w:t>Руководство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неишемической</w:t>
      </w:r>
      <w:r>
        <w:rPr>
          <w:spacing w:val="29"/>
          <w:sz w:val="24"/>
        </w:rPr>
        <w:t xml:space="preserve"> </w:t>
      </w:r>
      <w:r>
        <w:rPr>
          <w:sz w:val="24"/>
        </w:rPr>
        <w:t>кардиологии.</w:t>
      </w:r>
      <w:r>
        <w:rPr>
          <w:spacing w:val="29"/>
          <w:sz w:val="24"/>
        </w:rPr>
        <w:t xml:space="preserve"> </w:t>
      </w:r>
      <w:r>
        <w:rPr>
          <w:sz w:val="24"/>
        </w:rPr>
        <w:t>Под</w:t>
      </w:r>
      <w:r>
        <w:rPr>
          <w:spacing w:val="31"/>
          <w:sz w:val="24"/>
        </w:rPr>
        <w:t xml:space="preserve"> </w:t>
      </w:r>
      <w:r>
        <w:rPr>
          <w:sz w:val="24"/>
        </w:rPr>
        <w:t>ред.</w:t>
      </w:r>
      <w:r>
        <w:rPr>
          <w:spacing w:val="29"/>
          <w:sz w:val="24"/>
        </w:rPr>
        <w:t xml:space="preserve"> </w:t>
      </w:r>
      <w:r>
        <w:rPr>
          <w:sz w:val="24"/>
        </w:rPr>
        <w:t>Н.А.</w:t>
      </w:r>
      <w:r>
        <w:rPr>
          <w:spacing w:val="29"/>
          <w:sz w:val="24"/>
        </w:rPr>
        <w:t xml:space="preserve"> </w:t>
      </w:r>
      <w:r>
        <w:rPr>
          <w:sz w:val="24"/>
        </w:rPr>
        <w:t>Шостак.</w:t>
      </w:r>
      <w:r>
        <w:rPr>
          <w:spacing w:val="29"/>
          <w:sz w:val="24"/>
        </w:rPr>
        <w:t xml:space="preserve"> </w:t>
      </w:r>
      <w:r>
        <w:rPr>
          <w:sz w:val="24"/>
        </w:rPr>
        <w:t>М.:</w:t>
      </w:r>
      <w:r>
        <w:rPr>
          <w:spacing w:val="30"/>
          <w:sz w:val="24"/>
        </w:rPr>
        <w:t xml:space="preserve"> </w:t>
      </w:r>
      <w:r>
        <w:rPr>
          <w:sz w:val="24"/>
        </w:rPr>
        <w:t>ГЭОТАР</w:t>
      </w:r>
      <w:r>
        <w:rPr>
          <w:spacing w:val="30"/>
          <w:sz w:val="24"/>
        </w:rPr>
        <w:t xml:space="preserve"> </w:t>
      </w:r>
      <w:r>
        <w:rPr>
          <w:sz w:val="24"/>
        </w:rPr>
        <w:t>-Медиа, 2009. - 439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314"/>
        </w:tabs>
        <w:spacing w:line="271" w:lineRule="exact"/>
        <w:ind w:left="2314" w:hanging="420"/>
        <w:rPr>
          <w:sz w:val="24"/>
        </w:rPr>
      </w:pP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кардиологии.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4-х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Е.И.</w:t>
      </w:r>
      <w:r>
        <w:rPr>
          <w:spacing w:val="-2"/>
          <w:sz w:val="24"/>
        </w:rPr>
        <w:t xml:space="preserve"> </w:t>
      </w:r>
      <w:r>
        <w:rPr>
          <w:sz w:val="24"/>
        </w:rPr>
        <w:t>Чазова.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395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314"/>
        </w:tabs>
        <w:spacing w:line="274" w:lineRule="exact"/>
        <w:ind w:left="2314" w:hanging="420"/>
        <w:rPr>
          <w:sz w:val="24"/>
        </w:rPr>
      </w:pP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нефрологии.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Р.В.</w:t>
      </w:r>
      <w:r>
        <w:rPr>
          <w:spacing w:val="-3"/>
          <w:sz w:val="24"/>
        </w:rPr>
        <w:t xml:space="preserve"> </w:t>
      </w:r>
      <w:r>
        <w:rPr>
          <w:sz w:val="24"/>
        </w:rPr>
        <w:t>Шрайера.</w:t>
      </w:r>
      <w:r>
        <w:rPr>
          <w:spacing w:val="-3"/>
          <w:sz w:val="24"/>
        </w:rPr>
        <w:t xml:space="preserve"> </w:t>
      </w:r>
      <w:r>
        <w:rPr>
          <w:sz w:val="24"/>
        </w:rPr>
        <w:t>Пер.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англ.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ГЭОТАР-</w:t>
      </w:r>
      <w:r>
        <w:rPr>
          <w:spacing w:val="-2"/>
          <w:sz w:val="24"/>
        </w:rPr>
        <w:t>Медиа,</w:t>
      </w:r>
    </w:p>
    <w:p w:rsidR="00EC1B95" w:rsidRDefault="00A31361">
      <w:pPr>
        <w:tabs>
          <w:tab w:val="left" w:pos="2267"/>
        </w:tabs>
        <w:spacing w:line="274" w:lineRule="exact"/>
        <w:ind w:left="1534"/>
        <w:rPr>
          <w:sz w:val="24"/>
        </w:rPr>
      </w:pPr>
      <w:r>
        <w:rPr>
          <w:spacing w:val="-2"/>
        </w:rPr>
        <w:t>2009.</w:t>
      </w:r>
      <w:r>
        <w:tab/>
      </w:r>
      <w:r>
        <w:rPr>
          <w:sz w:val="24"/>
        </w:rPr>
        <w:t xml:space="preserve">- 560 </w:t>
      </w:r>
      <w:r>
        <w:rPr>
          <w:spacing w:val="-5"/>
          <w:sz w:val="24"/>
        </w:rPr>
        <w:t>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21"/>
        </w:tabs>
        <w:ind w:right="582"/>
        <w:rPr>
          <w:sz w:val="24"/>
        </w:rPr>
      </w:pPr>
      <w:r>
        <w:rPr>
          <w:sz w:val="24"/>
        </w:rPr>
        <w:tab/>
        <w:t>Скорая медицинская помощь. Справочник практического врача. 10-е изд. М.: Медици</w:t>
      </w:r>
      <w:r>
        <w:rPr>
          <w:sz w:val="24"/>
        </w:rPr>
        <w:softHyphen/>
        <w:t>нское информационное агентство, 2013. - 784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15"/>
        </w:tabs>
        <w:spacing w:line="237" w:lineRule="auto"/>
        <w:ind w:right="592"/>
        <w:rPr>
          <w:sz w:val="24"/>
        </w:rPr>
      </w:pPr>
      <w:r>
        <w:rPr>
          <w:sz w:val="24"/>
        </w:rPr>
        <w:tab/>
        <w:t>Справочник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ВИДАЛЬ.</w:t>
      </w:r>
      <w:r>
        <w:rPr>
          <w:spacing w:val="-3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препараты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3"/>
          <w:sz w:val="24"/>
        </w:rPr>
        <w:t xml:space="preserve"> </w:t>
      </w:r>
      <w:r>
        <w:rPr>
          <w:sz w:val="24"/>
        </w:rPr>
        <w:t>19-е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ЮБМ</w:t>
      </w:r>
      <w:r>
        <w:rPr>
          <w:spacing w:val="-2"/>
          <w:sz w:val="24"/>
        </w:rPr>
        <w:t xml:space="preserve"> </w:t>
      </w:r>
      <w:r>
        <w:rPr>
          <w:sz w:val="24"/>
        </w:rPr>
        <w:t>Медика Рус, 2013. - 1640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49"/>
        </w:tabs>
        <w:ind w:right="593"/>
        <w:rPr>
          <w:sz w:val="24"/>
        </w:rPr>
      </w:pPr>
      <w:r>
        <w:rPr>
          <w:sz w:val="24"/>
        </w:rPr>
        <w:tab/>
        <w:t>Баранов</w:t>
      </w:r>
      <w:r>
        <w:rPr>
          <w:spacing w:val="32"/>
          <w:sz w:val="24"/>
        </w:rPr>
        <w:t xml:space="preserve"> </w:t>
      </w:r>
      <w:r>
        <w:rPr>
          <w:sz w:val="24"/>
        </w:rPr>
        <w:t>А.А.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др.</w:t>
      </w:r>
      <w:r>
        <w:rPr>
          <w:spacing w:val="31"/>
          <w:sz w:val="24"/>
        </w:rPr>
        <w:t xml:space="preserve"> </w:t>
      </w:r>
      <w:r>
        <w:rPr>
          <w:sz w:val="24"/>
        </w:rPr>
        <w:t>Стрептококки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пневмококки.</w:t>
      </w:r>
      <w:r>
        <w:rPr>
          <w:spacing w:val="31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33"/>
          <w:sz w:val="24"/>
        </w:rPr>
        <w:t xml:space="preserve"> </w:t>
      </w:r>
      <w:r>
        <w:rPr>
          <w:sz w:val="24"/>
        </w:rPr>
        <w:t>Ростов-н/Д:</w:t>
      </w:r>
      <w:r>
        <w:rPr>
          <w:spacing w:val="32"/>
          <w:sz w:val="24"/>
        </w:rPr>
        <w:t xml:space="preserve"> </w:t>
      </w:r>
      <w:r>
        <w:rPr>
          <w:sz w:val="24"/>
        </w:rPr>
        <w:t>Феникс, 2013. - 302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7905"/>
        </w:tabs>
        <w:spacing w:line="237" w:lineRule="auto"/>
        <w:ind w:left="1554" w:right="1779" w:firstLine="340"/>
        <w:rPr>
          <w:sz w:val="24"/>
        </w:rPr>
      </w:pPr>
      <w:r>
        <w:rPr>
          <w:sz w:val="24"/>
        </w:rPr>
        <w:t>Суворова Г.Ю., Мартынов А.И. Отечный синдром:</w:t>
      </w:r>
      <w:r>
        <w:rPr>
          <w:sz w:val="24"/>
        </w:rPr>
        <w:tab/>
        <w:t>клиническая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картина, дифференциальная диагностика, лечение. М.: ГЭОТАР-Медиа,</w:t>
      </w:r>
      <w:r>
        <w:rPr>
          <w:spacing w:val="80"/>
          <w:sz w:val="24"/>
        </w:rPr>
        <w:t xml:space="preserve"> </w:t>
      </w:r>
      <w:r>
        <w:rPr>
          <w:sz w:val="24"/>
        </w:rPr>
        <w:t>2009. - 224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8195"/>
          <w:tab w:val="left" w:pos="10157"/>
        </w:tabs>
        <w:ind w:left="1554" w:right="751" w:firstLine="340"/>
        <w:rPr>
          <w:sz w:val="24"/>
        </w:rPr>
      </w:pPr>
      <w:r>
        <w:rPr>
          <w:sz w:val="24"/>
        </w:rPr>
        <w:t>Сумин С.А. Неотложные состояния. Учебное пособие.</w:t>
      </w:r>
      <w:r>
        <w:rPr>
          <w:sz w:val="24"/>
        </w:rPr>
        <w:tab/>
        <w:t>8-е изд., перераб.</w:t>
      </w:r>
      <w:r>
        <w:rPr>
          <w:sz w:val="24"/>
        </w:rPr>
        <w:tab/>
        <w:t>и</w:t>
      </w:r>
      <w:r>
        <w:rPr>
          <w:spacing w:val="-17"/>
          <w:sz w:val="24"/>
        </w:rPr>
        <w:t xml:space="preserve"> </w:t>
      </w:r>
      <w:r>
        <w:rPr>
          <w:sz w:val="24"/>
        </w:rPr>
        <w:t>доп.</w:t>
      </w:r>
      <w:r>
        <w:rPr>
          <w:spacing w:val="-22"/>
          <w:sz w:val="24"/>
        </w:rPr>
        <w:t xml:space="preserve"> </w:t>
      </w:r>
      <w:r>
        <w:rPr>
          <w:sz w:val="24"/>
        </w:rPr>
        <w:t>М.: Медицинское информационное агентство, 2013. - 1104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14"/>
        </w:tabs>
        <w:spacing w:line="237" w:lineRule="auto"/>
        <w:ind w:right="595"/>
        <w:rPr>
          <w:sz w:val="24"/>
        </w:rPr>
      </w:pPr>
      <w:r>
        <w:rPr>
          <w:sz w:val="24"/>
        </w:rPr>
        <w:t>Тот</w:t>
      </w:r>
      <w:r>
        <w:rPr>
          <w:spacing w:val="40"/>
          <w:sz w:val="24"/>
        </w:rPr>
        <w:t xml:space="preserve"> </w:t>
      </w:r>
      <w:r>
        <w:rPr>
          <w:sz w:val="24"/>
        </w:rPr>
        <w:t>Питер</w:t>
      </w:r>
      <w:r>
        <w:rPr>
          <w:spacing w:val="-2"/>
          <w:sz w:val="24"/>
        </w:rPr>
        <w:t xml:space="preserve"> </w:t>
      </w:r>
      <w:r>
        <w:rPr>
          <w:sz w:val="24"/>
        </w:rPr>
        <w:t>П.,</w:t>
      </w:r>
      <w:r>
        <w:rPr>
          <w:spacing w:val="-2"/>
          <w:sz w:val="24"/>
        </w:rPr>
        <w:t xml:space="preserve"> </w:t>
      </w:r>
      <w:r>
        <w:rPr>
          <w:sz w:val="24"/>
        </w:rPr>
        <w:t>Мэки</w:t>
      </w:r>
      <w:r>
        <w:rPr>
          <w:spacing w:val="-2"/>
          <w:sz w:val="24"/>
        </w:rPr>
        <w:t xml:space="preserve"> </w:t>
      </w:r>
      <w:r>
        <w:rPr>
          <w:sz w:val="24"/>
        </w:rPr>
        <w:t>Кевин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липидного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обмена.</w:t>
      </w:r>
      <w:r>
        <w:rPr>
          <w:spacing w:val="-3"/>
          <w:sz w:val="24"/>
        </w:rPr>
        <w:t xml:space="preserve"> </w:t>
      </w:r>
      <w:r>
        <w:rPr>
          <w:sz w:val="24"/>
        </w:rPr>
        <w:t>Пер.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англ.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ГЭОТАР-Медиа, 2010. - 272 с.,</w:t>
      </w:r>
      <w:r>
        <w:rPr>
          <w:sz w:val="24"/>
        </w:rPr>
        <w:t xml:space="preserve">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59"/>
        </w:tabs>
        <w:ind w:right="582"/>
        <w:rPr>
          <w:sz w:val="24"/>
        </w:rPr>
      </w:pPr>
      <w:r>
        <w:rPr>
          <w:sz w:val="24"/>
        </w:rPr>
        <w:tab/>
        <w:t>Транспищеводная</w:t>
      </w:r>
      <w:r>
        <w:rPr>
          <w:spacing w:val="40"/>
          <w:sz w:val="24"/>
        </w:rPr>
        <w:t xml:space="preserve"> </w:t>
      </w:r>
      <w:r>
        <w:rPr>
          <w:sz w:val="24"/>
        </w:rPr>
        <w:t>эхокардиография.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r>
        <w:rPr>
          <w:sz w:val="24"/>
        </w:rPr>
        <w:t>А.С.</w:t>
      </w:r>
      <w:r>
        <w:rPr>
          <w:spacing w:val="40"/>
          <w:sz w:val="24"/>
        </w:rPr>
        <w:t xml:space="preserve"> </w:t>
      </w:r>
      <w:r>
        <w:rPr>
          <w:sz w:val="24"/>
        </w:rPr>
        <w:t>Пер</w:t>
      </w:r>
      <w:r>
        <w:rPr>
          <w:sz w:val="24"/>
        </w:rPr>
        <w:softHyphen/>
        <w:t>рино Пер. с англ. М.: Медицинское информационное агентство, 2013. - 509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8127"/>
        </w:tabs>
        <w:spacing w:line="237" w:lineRule="auto"/>
        <w:ind w:left="1554" w:right="850" w:firstLine="340"/>
        <w:rPr>
          <w:sz w:val="24"/>
        </w:rPr>
      </w:pPr>
      <w:r>
        <w:rPr>
          <w:sz w:val="24"/>
        </w:rPr>
        <w:t>Трухан Д.И., Викторова И.А. Внутренние болезни:</w:t>
      </w:r>
      <w:r>
        <w:rPr>
          <w:sz w:val="24"/>
        </w:rPr>
        <w:tab/>
        <w:t>Кардиология.</w:t>
      </w:r>
      <w:r>
        <w:rPr>
          <w:spacing w:val="-15"/>
          <w:sz w:val="24"/>
        </w:rPr>
        <w:t xml:space="preserve"> </w:t>
      </w:r>
      <w:r>
        <w:rPr>
          <w:sz w:val="24"/>
        </w:rPr>
        <w:t>Ревматология.</w:t>
      </w:r>
      <w:r>
        <w:rPr>
          <w:sz w:val="24"/>
        </w:rPr>
        <w:t xml:space="preserve"> Учебное пособие. М.: Медицинское информационное агентство, 2013. - 376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71"/>
        </w:tabs>
        <w:ind w:right="597"/>
        <w:rPr>
          <w:sz w:val="24"/>
        </w:rPr>
      </w:pPr>
      <w:r>
        <w:tab/>
      </w:r>
      <w:r>
        <w:rPr>
          <w:sz w:val="24"/>
        </w:rPr>
        <w:t>Тарасова</w:t>
      </w:r>
      <w:r>
        <w:rPr>
          <w:spacing w:val="40"/>
          <w:sz w:val="24"/>
        </w:rPr>
        <w:t xml:space="preserve"> </w:t>
      </w:r>
      <w:r>
        <w:rPr>
          <w:sz w:val="24"/>
        </w:rPr>
        <w:t>Л.В.,</w:t>
      </w:r>
      <w:r>
        <w:rPr>
          <w:spacing w:val="40"/>
          <w:sz w:val="24"/>
        </w:rPr>
        <w:t xml:space="preserve"> </w:t>
      </w:r>
      <w:r>
        <w:rPr>
          <w:sz w:val="24"/>
        </w:rPr>
        <w:t>Трухан</w:t>
      </w:r>
      <w:r>
        <w:rPr>
          <w:spacing w:val="40"/>
          <w:sz w:val="24"/>
        </w:rPr>
        <w:t xml:space="preserve"> </w:t>
      </w:r>
      <w:r>
        <w:rPr>
          <w:sz w:val="24"/>
        </w:rPr>
        <w:t>Д.И.</w:t>
      </w:r>
      <w:r>
        <w:rPr>
          <w:spacing w:val="40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40"/>
          <w:sz w:val="24"/>
        </w:rPr>
        <w:t xml:space="preserve"> </w:t>
      </w:r>
      <w:r>
        <w:rPr>
          <w:sz w:val="24"/>
        </w:rPr>
        <w:t>кишечника.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лечение. Учебное пособие. СПб.: СпецЛит, 2013. - 163 с.</w:t>
      </w:r>
    </w:p>
    <w:p w:rsidR="00EC1B95" w:rsidRDefault="00EC1B95">
      <w:pPr>
        <w:pStyle w:val="a4"/>
        <w:jc w:val="left"/>
        <w:rPr>
          <w:sz w:val="24"/>
        </w:rPr>
        <w:sectPr w:rsidR="00EC1B95">
          <w:pgSz w:w="11910" w:h="16840"/>
          <w:pgMar w:top="1040" w:right="0" w:bottom="1660" w:left="0" w:header="0" w:footer="1475" w:gutter="0"/>
          <w:cols w:space="720"/>
        </w:sectPr>
      </w:pP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8113"/>
        </w:tabs>
        <w:spacing w:before="72"/>
        <w:ind w:left="1554" w:right="751" w:firstLine="340"/>
        <w:jc w:val="both"/>
        <w:rPr>
          <w:sz w:val="24"/>
        </w:rPr>
      </w:pPr>
      <w:r>
        <w:rPr>
          <w:sz w:val="24"/>
        </w:rPr>
        <w:lastRenderedPageBreak/>
        <w:t>Ферри Д.Р. Интерпретация ЭКГ. 10-дневный курс.</w:t>
      </w:r>
      <w:r>
        <w:rPr>
          <w:sz w:val="24"/>
        </w:rPr>
        <w:tab/>
        <w:t>2-е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</w:t>
      </w:r>
      <w:r>
        <w:rPr>
          <w:spacing w:val="-3"/>
          <w:sz w:val="24"/>
        </w:rPr>
        <w:t xml:space="preserve"> </w:t>
      </w:r>
      <w:r>
        <w:rPr>
          <w:sz w:val="24"/>
        </w:rPr>
        <w:t>Пер.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англ. М.: Практическая медицина, 2009. - 628с.,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23"/>
        </w:tabs>
        <w:spacing w:line="237" w:lineRule="auto"/>
        <w:ind w:right="596"/>
        <w:jc w:val="both"/>
        <w:rPr>
          <w:sz w:val="24"/>
        </w:rPr>
      </w:pPr>
      <w:r>
        <w:rPr>
          <w:sz w:val="24"/>
        </w:rPr>
        <w:tab/>
        <w:t>Франк У. Антибактериальная терапия в амбулаторно-поликлинической практике. Пер. с нем. М.: ГЭОТАР-Медиа, 2010. - 256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53"/>
        </w:tabs>
        <w:ind w:right="596"/>
        <w:jc w:val="both"/>
        <w:rPr>
          <w:sz w:val="24"/>
        </w:rPr>
      </w:pPr>
      <w:r>
        <w:rPr>
          <w:sz w:val="24"/>
        </w:rPr>
        <w:tab/>
        <w:t>Фтизиатрия. Национа</w:t>
      </w:r>
      <w:r>
        <w:rPr>
          <w:sz w:val="24"/>
        </w:rPr>
        <w:t>льное руководство. Под ред. М.И. Перельмана. М.: ГЭОТАР -Медиа, 2010. - 512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35"/>
        </w:tabs>
        <w:spacing w:line="237" w:lineRule="auto"/>
        <w:ind w:right="582"/>
        <w:jc w:val="both"/>
        <w:rPr>
          <w:sz w:val="24"/>
        </w:rPr>
      </w:pPr>
      <w:r>
        <w:rPr>
          <w:sz w:val="24"/>
        </w:rPr>
        <w:tab/>
        <w:t>Хаитов Р.М. и др. Руководство по клинической иммунологии. Диагностика заболева</w:t>
      </w:r>
      <w:r>
        <w:rPr>
          <w:sz w:val="24"/>
        </w:rPr>
        <w:softHyphen/>
        <w:t>ний иммунной системы. Руководство для врачей. М.: ГЭОТАР-Медиа, 2009. - 352 с.,</w:t>
      </w:r>
      <w:r>
        <w:rPr>
          <w:spacing w:val="80"/>
          <w:sz w:val="24"/>
        </w:rPr>
        <w:t xml:space="preserve"> </w:t>
      </w:r>
      <w:r>
        <w:rPr>
          <w:spacing w:val="-4"/>
          <w:sz w:val="24"/>
        </w:rPr>
        <w:t>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75"/>
        </w:tabs>
        <w:ind w:right="591"/>
        <w:jc w:val="both"/>
        <w:rPr>
          <w:sz w:val="24"/>
        </w:rPr>
      </w:pPr>
      <w:r>
        <w:rPr>
          <w:sz w:val="24"/>
        </w:rPr>
        <w:tab/>
        <w:t>Хандрик</w:t>
      </w:r>
      <w:r>
        <w:rPr>
          <w:sz w:val="24"/>
        </w:rPr>
        <w:t xml:space="preserve"> В., Менцель Г. Лихорадка неясного генеза: Определение. Рекомендации. Диагностические подходы. Пер. с нем. М.: ГЭОТАР-Медиа, 2008. - 144 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23"/>
        </w:tabs>
        <w:spacing w:line="237" w:lineRule="auto"/>
        <w:ind w:right="595"/>
        <w:jc w:val="both"/>
        <w:rPr>
          <w:sz w:val="24"/>
        </w:rPr>
      </w:pPr>
      <w:r>
        <w:rPr>
          <w:sz w:val="24"/>
        </w:rPr>
        <w:tab/>
        <w:t>Хин П., Бем Б.О. Сахарный диабет. Диагностика, лечение, контроль заболевания. Пер. с нем. М.: ГЭОТАР-Медиа, 2011. -</w:t>
      </w:r>
      <w:r>
        <w:rPr>
          <w:sz w:val="24"/>
        </w:rPr>
        <w:t xml:space="preserve"> 272с.,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314"/>
        </w:tabs>
        <w:spacing w:line="274" w:lineRule="exact"/>
        <w:ind w:left="2314" w:hanging="420"/>
        <w:jc w:val="both"/>
        <w:rPr>
          <w:sz w:val="24"/>
        </w:rPr>
      </w:pPr>
      <w:r>
        <w:rPr>
          <w:sz w:val="24"/>
        </w:rPr>
        <w:t>Хроническая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сердечная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недостаточность.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336</w:t>
      </w:r>
      <w:r>
        <w:rPr>
          <w:spacing w:val="-4"/>
          <w:sz w:val="24"/>
        </w:rPr>
        <w:t xml:space="preserve"> </w:t>
      </w:r>
      <w:r>
        <w:rPr>
          <w:sz w:val="24"/>
        </w:rPr>
        <w:t>с.,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314"/>
        </w:tabs>
        <w:spacing w:line="274" w:lineRule="exact"/>
        <w:ind w:left="2314" w:hanging="420"/>
        <w:jc w:val="both"/>
        <w:rPr>
          <w:sz w:val="24"/>
        </w:rPr>
      </w:pPr>
      <w:r>
        <w:rPr>
          <w:sz w:val="24"/>
        </w:rPr>
        <w:t>Чарная</w:t>
      </w:r>
      <w:r>
        <w:rPr>
          <w:spacing w:val="-7"/>
          <w:sz w:val="24"/>
        </w:rPr>
        <w:t xml:space="preserve"> </w:t>
      </w:r>
      <w:r>
        <w:rPr>
          <w:sz w:val="24"/>
        </w:rPr>
        <w:t>М.А.,</w:t>
      </w:r>
      <w:r>
        <w:rPr>
          <w:spacing w:val="-3"/>
          <w:sz w:val="24"/>
        </w:rPr>
        <w:t xml:space="preserve"> </w:t>
      </w:r>
      <w:r>
        <w:rPr>
          <w:sz w:val="24"/>
        </w:rPr>
        <w:t>Морозов</w:t>
      </w:r>
      <w:r>
        <w:rPr>
          <w:spacing w:val="-3"/>
          <w:sz w:val="24"/>
        </w:rPr>
        <w:t xml:space="preserve"> </w:t>
      </w:r>
      <w:r>
        <w:rPr>
          <w:sz w:val="24"/>
        </w:rPr>
        <w:t>Ю.А.</w:t>
      </w:r>
      <w:r>
        <w:rPr>
          <w:spacing w:val="-3"/>
          <w:sz w:val="24"/>
        </w:rPr>
        <w:t xml:space="preserve"> </w:t>
      </w:r>
      <w:r>
        <w:rPr>
          <w:sz w:val="24"/>
        </w:rPr>
        <w:t>Тромбозы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ГЭОТАР-</w:t>
      </w:r>
      <w:r>
        <w:rPr>
          <w:spacing w:val="-2"/>
          <w:sz w:val="24"/>
        </w:rPr>
        <w:t>Медиа,</w:t>
      </w:r>
    </w:p>
    <w:p w:rsidR="00EC1B95" w:rsidRDefault="00A31361">
      <w:pPr>
        <w:spacing w:line="274" w:lineRule="exact"/>
        <w:ind w:left="1554"/>
        <w:jc w:val="both"/>
        <w:rPr>
          <w:sz w:val="24"/>
        </w:rPr>
      </w:pPr>
      <w:r>
        <w:t>2009.</w:t>
      </w:r>
      <w:r>
        <w:rPr>
          <w:spacing w:val="71"/>
        </w:rPr>
        <w:t xml:space="preserve">  </w:t>
      </w:r>
      <w:r>
        <w:rPr>
          <w:sz w:val="24"/>
        </w:rPr>
        <w:t xml:space="preserve">- 224 с., </w:t>
      </w:r>
      <w:r>
        <w:rPr>
          <w:spacing w:val="-5"/>
          <w:sz w:val="24"/>
        </w:rPr>
        <w:t>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323"/>
        </w:tabs>
        <w:spacing w:line="274" w:lineRule="exact"/>
        <w:ind w:left="2323" w:hanging="429"/>
        <w:jc w:val="both"/>
        <w:rPr>
          <w:sz w:val="24"/>
        </w:rPr>
      </w:pPr>
      <w:r>
        <w:rPr>
          <w:sz w:val="24"/>
        </w:rPr>
        <w:t>Щукин</w:t>
      </w:r>
      <w:r>
        <w:rPr>
          <w:spacing w:val="5"/>
          <w:sz w:val="24"/>
        </w:rPr>
        <w:t xml:space="preserve"> </w:t>
      </w:r>
      <w:r>
        <w:rPr>
          <w:sz w:val="24"/>
        </w:rPr>
        <w:t>Ю.В.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др.</w:t>
      </w:r>
      <w:r>
        <w:rPr>
          <w:spacing w:val="6"/>
          <w:sz w:val="24"/>
        </w:rPr>
        <w:t xml:space="preserve"> </w:t>
      </w:r>
      <w:r>
        <w:rPr>
          <w:sz w:val="24"/>
        </w:rPr>
        <w:t>Электрокардиография.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6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6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4"/>
          <w:sz w:val="24"/>
        </w:rPr>
        <w:t xml:space="preserve"> </w:t>
      </w:r>
      <w:r>
        <w:rPr>
          <w:sz w:val="24"/>
        </w:rPr>
        <w:t>н/Д:</w:t>
      </w:r>
      <w:r>
        <w:rPr>
          <w:spacing w:val="5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2014.</w:t>
      </w:r>
    </w:p>
    <w:p w:rsidR="00EC1B95" w:rsidRDefault="00A31361">
      <w:pPr>
        <w:pStyle w:val="a3"/>
        <w:spacing w:line="274" w:lineRule="exact"/>
        <w:ind w:left="2254"/>
        <w:jc w:val="both"/>
      </w:pPr>
      <w:r>
        <w:t>-</w:t>
      </w:r>
      <w:r>
        <w:rPr>
          <w:spacing w:val="-1"/>
        </w:rPr>
        <w:t xml:space="preserve"> </w:t>
      </w:r>
      <w:r>
        <w:t xml:space="preserve">222 с., </w:t>
      </w:r>
      <w:r>
        <w:rPr>
          <w:spacing w:val="-5"/>
        </w:rPr>
        <w:t>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47"/>
        </w:tabs>
        <w:ind w:right="592"/>
        <w:jc w:val="both"/>
        <w:rPr>
          <w:sz w:val="24"/>
        </w:rPr>
      </w:pPr>
      <w:r>
        <w:rPr>
          <w:sz w:val="24"/>
        </w:rPr>
        <w:tab/>
        <w:t>Эллис Г. и др. Атлас анатомии человека в срезах, КТ- и МРТ-изображениях. Пер. с англ. М.: ГЭОТАР-Медиа, 2010. - 288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314"/>
        </w:tabs>
        <w:spacing w:line="271" w:lineRule="exact"/>
        <w:ind w:left="2314" w:hanging="420"/>
        <w:jc w:val="both"/>
        <w:rPr>
          <w:sz w:val="24"/>
        </w:rPr>
      </w:pPr>
      <w:r>
        <w:rPr>
          <w:sz w:val="24"/>
        </w:rPr>
        <w:t>Эндокринология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Вильямсу.</w:t>
      </w:r>
      <w:r>
        <w:rPr>
          <w:spacing w:val="-4"/>
          <w:sz w:val="24"/>
        </w:rPr>
        <w:t xml:space="preserve"> </w:t>
      </w:r>
      <w:r>
        <w:rPr>
          <w:sz w:val="24"/>
        </w:rPr>
        <w:t>Нейроэндокринология.</w:t>
      </w:r>
      <w:r>
        <w:rPr>
          <w:spacing w:val="-4"/>
          <w:sz w:val="24"/>
        </w:rPr>
        <w:t xml:space="preserve"> </w:t>
      </w:r>
      <w:r>
        <w:rPr>
          <w:sz w:val="24"/>
        </w:rPr>
        <w:t>Пер.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англ.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Рид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Элсивер,</w:t>
      </w:r>
    </w:p>
    <w:p w:rsidR="00EC1B95" w:rsidRDefault="00A31361">
      <w:pPr>
        <w:spacing w:line="274" w:lineRule="exact"/>
        <w:ind w:left="1554"/>
        <w:jc w:val="both"/>
        <w:rPr>
          <w:sz w:val="24"/>
        </w:rPr>
      </w:pPr>
      <w:r>
        <w:t>2010.</w:t>
      </w:r>
      <w:r>
        <w:rPr>
          <w:spacing w:val="71"/>
        </w:rPr>
        <w:t xml:space="preserve"> 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465 </w:t>
      </w:r>
      <w:r>
        <w:rPr>
          <w:spacing w:val="-5"/>
          <w:sz w:val="24"/>
        </w:rPr>
        <w:t>с.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21"/>
        </w:tabs>
        <w:ind w:right="592"/>
        <w:rPr>
          <w:sz w:val="24"/>
        </w:rPr>
      </w:pPr>
      <w:r>
        <w:rPr>
          <w:sz w:val="24"/>
        </w:rPr>
        <w:tab/>
        <w:t>Эндокри</w:t>
      </w:r>
      <w:r>
        <w:rPr>
          <w:sz w:val="24"/>
        </w:rPr>
        <w:t>нология по Вильямсу. Ожирение и нарушение липидного обмена. Пер. с англ. М.: Рид Элсивер, 2010. - 253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31"/>
        </w:tabs>
        <w:spacing w:line="237" w:lineRule="auto"/>
        <w:ind w:right="582"/>
        <w:rPr>
          <w:sz w:val="24"/>
        </w:rPr>
      </w:pPr>
      <w:r>
        <w:rPr>
          <w:sz w:val="24"/>
        </w:rPr>
        <w:tab/>
        <w:t>Эндокринология. Национальное руководство. Под ред. И.И. Дедова, Г.А. Мельничен</w:t>
      </w:r>
      <w:r>
        <w:rPr>
          <w:sz w:val="24"/>
        </w:rPr>
        <w:softHyphen/>
        <w:t>ко. М.: ГЭОТАР-Медиа, 2012. - 1072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  <w:tab w:val="left" w:pos="2325"/>
        </w:tabs>
        <w:ind w:right="593"/>
        <w:rPr>
          <w:sz w:val="24"/>
        </w:rPr>
      </w:pPr>
      <w:r>
        <w:rPr>
          <w:sz w:val="24"/>
        </w:rPr>
        <w:tab/>
        <w:t>Эндоскопия желудочно-к</w:t>
      </w:r>
      <w:r>
        <w:rPr>
          <w:sz w:val="24"/>
        </w:rPr>
        <w:t>ишечного тракта. Под ред. С.А. Блашенцевой. М.: ГЭОТАР -Медиа, 2009. - 520 с., ил.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</w:tabs>
        <w:spacing w:line="237" w:lineRule="auto"/>
        <w:ind w:right="582"/>
        <w:rPr>
          <w:sz w:val="24"/>
        </w:rPr>
      </w:pPr>
      <w:r>
        <w:rPr>
          <w:sz w:val="24"/>
        </w:rPr>
        <w:t>htpp:/</w:t>
      </w:r>
      <w:hyperlink r:id="rId34">
        <w:r>
          <w:rPr>
            <w:color w:val="000080"/>
            <w:sz w:val="24"/>
            <w:u w:val="single" w:color="000080"/>
          </w:rPr>
          <w:t>/www.scardio.ru</w:t>
        </w:r>
      </w:hyperlink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кардиологического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40"/>
          <w:sz w:val="24"/>
        </w:rPr>
        <w:t xml:space="preserve"> </w:t>
      </w:r>
      <w:r>
        <w:rPr>
          <w:sz w:val="24"/>
        </w:rPr>
        <w:t>Ре</w:t>
      </w:r>
      <w:r>
        <w:rPr>
          <w:sz w:val="24"/>
        </w:rPr>
        <w:softHyphen/>
        <w:t>комендации Европейского общества кардиологов.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</w:tabs>
        <w:spacing w:line="274" w:lineRule="exact"/>
        <w:rPr>
          <w:sz w:val="24"/>
        </w:rPr>
      </w:pPr>
      <w:r>
        <w:rPr>
          <w:sz w:val="24"/>
        </w:rPr>
        <w:t>htpp:/</w:t>
      </w:r>
      <w:hyperlink r:id="rId35">
        <w:r>
          <w:rPr>
            <w:color w:val="000080"/>
            <w:sz w:val="24"/>
            <w:u w:val="single" w:color="000080"/>
          </w:rPr>
          <w:t>/www.elibrary.ru</w:t>
        </w:r>
      </w:hyperlink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библиотека.</w:t>
      </w:r>
    </w:p>
    <w:p w:rsidR="00EC1B95" w:rsidRDefault="00A31361">
      <w:pPr>
        <w:pStyle w:val="a4"/>
        <w:numPr>
          <w:ilvl w:val="0"/>
          <w:numId w:val="8"/>
        </w:numPr>
        <w:tabs>
          <w:tab w:val="left" w:pos="2254"/>
        </w:tabs>
        <w:ind w:right="584"/>
        <w:rPr>
          <w:sz w:val="24"/>
        </w:rPr>
      </w:pPr>
      <w:r>
        <w:rPr>
          <w:sz w:val="24"/>
        </w:rPr>
        <w:t>htpp: /</w:t>
      </w:r>
      <w:hyperlink r:id="rId36">
        <w:r>
          <w:rPr>
            <w:color w:val="000080"/>
            <w:sz w:val="24"/>
            <w:u w:val="single" w:color="000080"/>
          </w:rPr>
          <w:t>/ www .pulmonology. ru</w:t>
        </w:r>
      </w:hyperlink>
      <w:r>
        <w:rPr>
          <w:color w:val="000080"/>
          <w:sz w:val="24"/>
          <w:u w:val="single" w:color="000080"/>
        </w:rPr>
        <w:t xml:space="preserve"> </w:t>
      </w:r>
      <w:r>
        <w:rPr>
          <w:sz w:val="24"/>
        </w:rPr>
        <w:t>- Российское респираторное общество. Клинические ре</w:t>
      </w:r>
      <w:r>
        <w:rPr>
          <w:sz w:val="24"/>
        </w:rPr>
        <w:softHyphen/>
      </w:r>
      <w:r>
        <w:rPr>
          <w:spacing w:val="-2"/>
          <w:sz w:val="24"/>
        </w:rPr>
        <w:t>комендации.</w:t>
      </w:r>
    </w:p>
    <w:p w:rsidR="00EC1B95" w:rsidRDefault="00EC1B95">
      <w:pPr>
        <w:pStyle w:val="a3"/>
        <w:spacing w:before="227"/>
      </w:pPr>
    </w:p>
    <w:p w:rsidR="00EC1B95" w:rsidRDefault="00A31361">
      <w:pPr>
        <w:pStyle w:val="5"/>
        <w:ind w:left="2242"/>
      </w:pPr>
      <w:r>
        <w:t>8.3.</w:t>
      </w:r>
      <w:r>
        <w:rPr>
          <w:spacing w:val="-5"/>
        </w:rPr>
        <w:t xml:space="preserve"> </w:t>
      </w:r>
      <w:r>
        <w:t>Периодические</w:t>
      </w:r>
      <w:r>
        <w:rPr>
          <w:spacing w:val="-4"/>
        </w:rPr>
        <w:t xml:space="preserve"> </w:t>
      </w:r>
      <w:r>
        <w:t>изд</w:t>
      </w:r>
      <w:r>
        <w:t>ания</w:t>
      </w:r>
      <w:r>
        <w:rPr>
          <w:spacing w:val="-4"/>
        </w:rPr>
        <w:t xml:space="preserve"> </w:t>
      </w:r>
      <w:r>
        <w:rPr>
          <w:spacing w:val="-2"/>
        </w:rPr>
        <w:t>(журналы)</w:t>
      </w:r>
    </w:p>
    <w:p w:rsidR="00EC1B95" w:rsidRDefault="00A31361">
      <w:pPr>
        <w:pStyle w:val="a4"/>
        <w:numPr>
          <w:ilvl w:val="0"/>
          <w:numId w:val="1"/>
        </w:numPr>
        <w:tabs>
          <w:tab w:val="left" w:pos="2962"/>
        </w:tabs>
        <w:spacing w:before="120"/>
        <w:rPr>
          <w:sz w:val="24"/>
        </w:rPr>
      </w:pPr>
      <w:r>
        <w:rPr>
          <w:sz w:val="24"/>
        </w:rPr>
        <w:t>Клиническая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медицина.</w:t>
      </w:r>
    </w:p>
    <w:p w:rsidR="00EC1B95" w:rsidRDefault="00A31361">
      <w:pPr>
        <w:pStyle w:val="a4"/>
        <w:numPr>
          <w:ilvl w:val="0"/>
          <w:numId w:val="1"/>
        </w:numPr>
        <w:tabs>
          <w:tab w:val="left" w:pos="2962"/>
        </w:tabs>
        <w:spacing w:before="120"/>
        <w:rPr>
          <w:sz w:val="24"/>
        </w:rPr>
      </w:pPr>
      <w:r>
        <w:rPr>
          <w:sz w:val="24"/>
        </w:rPr>
        <w:t>Клиническая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микробиология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антимикробная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химиотерапия.</w:t>
      </w:r>
    </w:p>
    <w:p w:rsidR="00EC1B95" w:rsidRDefault="00A31361">
      <w:pPr>
        <w:pStyle w:val="a4"/>
        <w:numPr>
          <w:ilvl w:val="0"/>
          <w:numId w:val="1"/>
        </w:numPr>
        <w:tabs>
          <w:tab w:val="left" w:pos="2962"/>
        </w:tabs>
        <w:spacing w:before="120"/>
        <w:rPr>
          <w:sz w:val="24"/>
        </w:rPr>
      </w:pPr>
      <w:r>
        <w:rPr>
          <w:spacing w:val="-2"/>
          <w:sz w:val="24"/>
        </w:rPr>
        <w:t>Пульмонология.</w:t>
      </w:r>
    </w:p>
    <w:p w:rsidR="00EC1B95" w:rsidRDefault="00A31361">
      <w:pPr>
        <w:pStyle w:val="a4"/>
        <w:numPr>
          <w:ilvl w:val="0"/>
          <w:numId w:val="1"/>
        </w:numPr>
        <w:tabs>
          <w:tab w:val="left" w:pos="2962"/>
        </w:tabs>
        <w:spacing w:before="120"/>
        <w:rPr>
          <w:sz w:val="24"/>
        </w:rPr>
      </w:pPr>
      <w:r>
        <w:rPr>
          <w:spacing w:val="-2"/>
          <w:sz w:val="24"/>
        </w:rPr>
        <w:t>Кардиология</w:t>
      </w:r>
    </w:p>
    <w:p w:rsidR="00EC1B95" w:rsidRDefault="00A31361">
      <w:pPr>
        <w:pStyle w:val="a4"/>
        <w:numPr>
          <w:ilvl w:val="0"/>
          <w:numId w:val="1"/>
        </w:numPr>
        <w:tabs>
          <w:tab w:val="left" w:pos="2962"/>
        </w:tabs>
        <w:spacing w:before="120"/>
        <w:rPr>
          <w:sz w:val="24"/>
        </w:rPr>
      </w:pPr>
      <w:r>
        <w:rPr>
          <w:sz w:val="24"/>
        </w:rPr>
        <w:t>Русский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журнал.</w:t>
      </w:r>
    </w:p>
    <w:p w:rsidR="00EC1B95" w:rsidRDefault="00A31361">
      <w:pPr>
        <w:pStyle w:val="a4"/>
        <w:numPr>
          <w:ilvl w:val="0"/>
          <w:numId w:val="1"/>
        </w:numPr>
        <w:tabs>
          <w:tab w:val="left" w:pos="2962"/>
        </w:tabs>
        <w:spacing w:before="120"/>
        <w:rPr>
          <w:sz w:val="24"/>
        </w:rPr>
      </w:pPr>
      <w:r>
        <w:rPr>
          <w:sz w:val="24"/>
        </w:rPr>
        <w:t>Терапевтический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архив.</w:t>
      </w:r>
    </w:p>
    <w:p w:rsidR="00EC1B95" w:rsidRDefault="00A31361">
      <w:pPr>
        <w:pStyle w:val="a4"/>
        <w:numPr>
          <w:ilvl w:val="0"/>
          <w:numId w:val="1"/>
        </w:numPr>
        <w:tabs>
          <w:tab w:val="left" w:pos="2962"/>
        </w:tabs>
        <w:spacing w:before="120"/>
        <w:rPr>
          <w:sz w:val="24"/>
        </w:rPr>
      </w:pPr>
      <w:r>
        <w:rPr>
          <w:sz w:val="24"/>
        </w:rPr>
        <w:t>Consilium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medicum;</w:t>
      </w:r>
    </w:p>
    <w:p w:rsidR="00EC1B95" w:rsidRDefault="00A31361">
      <w:pPr>
        <w:pStyle w:val="a4"/>
        <w:numPr>
          <w:ilvl w:val="0"/>
          <w:numId w:val="1"/>
        </w:numPr>
        <w:tabs>
          <w:tab w:val="left" w:pos="2962"/>
        </w:tabs>
        <w:spacing w:before="120"/>
        <w:rPr>
          <w:sz w:val="24"/>
        </w:rPr>
      </w:pPr>
      <w:r>
        <w:rPr>
          <w:spacing w:val="-2"/>
          <w:sz w:val="24"/>
        </w:rPr>
        <w:t>Lancet;</w:t>
      </w:r>
    </w:p>
    <w:p w:rsidR="00EC1B95" w:rsidRDefault="00A31361">
      <w:pPr>
        <w:pStyle w:val="a4"/>
        <w:numPr>
          <w:ilvl w:val="0"/>
          <w:numId w:val="1"/>
        </w:numPr>
        <w:tabs>
          <w:tab w:val="left" w:pos="2962"/>
        </w:tabs>
        <w:spacing w:before="120"/>
        <w:rPr>
          <w:sz w:val="24"/>
        </w:rPr>
      </w:pP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Gastroenterology;</w:t>
      </w:r>
    </w:p>
    <w:p w:rsidR="00EC1B95" w:rsidRDefault="00EC1B95">
      <w:pPr>
        <w:pStyle w:val="a4"/>
        <w:jc w:val="left"/>
        <w:rPr>
          <w:sz w:val="24"/>
        </w:rPr>
        <w:sectPr w:rsidR="00EC1B95">
          <w:pgSz w:w="11910" w:h="16840"/>
          <w:pgMar w:top="1040" w:right="0" w:bottom="1660" w:left="0" w:header="0" w:footer="1475" w:gutter="0"/>
          <w:cols w:space="720"/>
        </w:sectPr>
      </w:pPr>
    </w:p>
    <w:p w:rsidR="00EC1B95" w:rsidRDefault="00A31361">
      <w:pPr>
        <w:pStyle w:val="4"/>
        <w:numPr>
          <w:ilvl w:val="0"/>
          <w:numId w:val="13"/>
        </w:numPr>
        <w:tabs>
          <w:tab w:val="left" w:pos="1973"/>
        </w:tabs>
        <w:spacing w:before="68"/>
        <w:ind w:left="1534" w:right="566" w:firstLine="0"/>
        <w:jc w:val="both"/>
      </w:pPr>
      <w:r>
        <w:lastRenderedPageBreak/>
        <w:t>ПЕРЕЧЕНЬ РЕСУРСОВ ИНФОРМАЦИОННО-ТЕЛЕКОММУНИКАЦИОННОЙ СЕТИ "ИНТЕРНЕТ" (ДАЛЕЕ - СЕТЬ "ИНТЕРНЕТ"), НЕОБХОДИМЫХ ДЛЯ ОСВОЕНИЯ ДИСЦИПЛИНЫ</w:t>
      </w:r>
    </w:p>
    <w:p w:rsidR="00EC1B95" w:rsidRDefault="00A31361">
      <w:pPr>
        <w:pStyle w:val="a4"/>
        <w:numPr>
          <w:ilvl w:val="1"/>
          <w:numId w:val="13"/>
        </w:numPr>
        <w:tabs>
          <w:tab w:val="left" w:pos="2834"/>
        </w:tabs>
        <w:spacing w:before="121"/>
        <w:ind w:left="2834" w:hanging="220"/>
        <w:jc w:val="left"/>
      </w:pPr>
      <w:hyperlink r:id="rId37">
        <w:r>
          <w:rPr>
            <w:color w:val="000080"/>
            <w:spacing w:val="-2"/>
            <w:u w:val="single" w:color="000080"/>
          </w:rPr>
          <w:t>www.internist.ru</w:t>
        </w:r>
      </w:hyperlink>
    </w:p>
    <w:p w:rsidR="00EC1B95" w:rsidRDefault="00A31361">
      <w:pPr>
        <w:pStyle w:val="a4"/>
        <w:numPr>
          <w:ilvl w:val="1"/>
          <w:numId w:val="13"/>
        </w:numPr>
        <w:tabs>
          <w:tab w:val="left" w:pos="7768"/>
        </w:tabs>
        <w:spacing w:before="121"/>
        <w:ind w:left="7768" w:hanging="280"/>
        <w:jc w:val="left"/>
        <w:rPr>
          <w:sz w:val="28"/>
        </w:rPr>
      </w:pPr>
      <w:hyperlink r:id="rId38">
        <w:r>
          <w:rPr>
            <w:spacing w:val="-2"/>
            <w:sz w:val="28"/>
          </w:rPr>
          <w:t>www.gastrosite.ru</w:t>
        </w:r>
      </w:hyperlink>
    </w:p>
    <w:p w:rsidR="00EC1B95" w:rsidRDefault="00A31361">
      <w:pPr>
        <w:pStyle w:val="a4"/>
        <w:numPr>
          <w:ilvl w:val="1"/>
          <w:numId w:val="13"/>
        </w:numPr>
        <w:tabs>
          <w:tab w:val="left" w:pos="7768"/>
        </w:tabs>
        <w:ind w:left="7768" w:hanging="280"/>
        <w:jc w:val="left"/>
        <w:rPr>
          <w:sz w:val="28"/>
        </w:rPr>
      </w:pPr>
      <w:hyperlink r:id="rId39">
        <w:r>
          <w:rPr>
            <w:spacing w:val="-2"/>
            <w:sz w:val="28"/>
          </w:rPr>
          <w:t>www.liver.ru</w:t>
        </w:r>
      </w:hyperlink>
    </w:p>
    <w:p w:rsidR="00EC1B95" w:rsidRDefault="00A31361">
      <w:pPr>
        <w:pStyle w:val="a4"/>
        <w:numPr>
          <w:ilvl w:val="1"/>
          <w:numId w:val="13"/>
        </w:numPr>
        <w:tabs>
          <w:tab w:val="left" w:pos="7768"/>
        </w:tabs>
        <w:ind w:left="7768" w:hanging="280"/>
        <w:jc w:val="left"/>
        <w:rPr>
          <w:sz w:val="28"/>
        </w:rPr>
      </w:pPr>
      <w:hyperlink r:id="rId40">
        <w:r>
          <w:rPr>
            <w:color w:val="000080"/>
            <w:spacing w:val="-2"/>
            <w:sz w:val="28"/>
            <w:u w:val="single" w:color="000080"/>
          </w:rPr>
          <w:t>www.gematologia.ru</w:t>
        </w:r>
      </w:hyperlink>
    </w:p>
    <w:p w:rsidR="00EC1B95" w:rsidRDefault="00A31361">
      <w:pPr>
        <w:pStyle w:val="a4"/>
        <w:numPr>
          <w:ilvl w:val="1"/>
          <w:numId w:val="13"/>
        </w:numPr>
        <w:tabs>
          <w:tab w:val="left" w:pos="7768"/>
        </w:tabs>
        <w:ind w:left="7768" w:hanging="280"/>
        <w:jc w:val="left"/>
        <w:rPr>
          <w:sz w:val="28"/>
        </w:rPr>
      </w:pPr>
      <w:hyperlink r:id="rId41">
        <w:r>
          <w:rPr>
            <w:spacing w:val="-2"/>
            <w:sz w:val="28"/>
          </w:rPr>
          <w:t>www.cardiosite.ru</w:t>
        </w:r>
      </w:hyperlink>
    </w:p>
    <w:p w:rsidR="00EC1B95" w:rsidRDefault="00A31361">
      <w:pPr>
        <w:pStyle w:val="a4"/>
        <w:numPr>
          <w:ilvl w:val="1"/>
          <w:numId w:val="13"/>
        </w:numPr>
        <w:tabs>
          <w:tab w:val="left" w:pos="7768"/>
        </w:tabs>
        <w:ind w:left="7768" w:hanging="280"/>
        <w:jc w:val="left"/>
        <w:rPr>
          <w:sz w:val="28"/>
        </w:rPr>
      </w:pPr>
      <w:hyperlink r:id="rId42">
        <w:r>
          <w:rPr>
            <w:spacing w:val="-2"/>
            <w:sz w:val="28"/>
          </w:rPr>
          <w:t>www.pulmonology.ru</w:t>
        </w:r>
      </w:hyperlink>
    </w:p>
    <w:p w:rsidR="00EC1B95" w:rsidRDefault="00A31361">
      <w:pPr>
        <w:pStyle w:val="a4"/>
        <w:numPr>
          <w:ilvl w:val="1"/>
          <w:numId w:val="13"/>
        </w:numPr>
        <w:tabs>
          <w:tab w:val="left" w:pos="9467"/>
        </w:tabs>
        <w:ind w:left="6778" w:right="560" w:firstLine="710"/>
        <w:jc w:val="left"/>
        <w:rPr>
          <w:sz w:val="28"/>
        </w:rPr>
      </w:pPr>
      <w:hyperlink r:id="rId43">
        <w:r>
          <w:rPr>
            <w:color w:val="000080"/>
            <w:spacing w:val="-2"/>
            <w:sz w:val="28"/>
            <w:u w:val="single" w:color="000080"/>
          </w:rPr>
          <w:t>www.consilium-</w:t>
        </w:r>
      </w:hyperlink>
      <w:hyperlink r:id="rId44">
        <w:r>
          <w:rPr>
            <w:color w:val="000080"/>
            <w:spacing w:val="-2"/>
            <w:sz w:val="28"/>
            <w:u w:val="single" w:color="000080"/>
          </w:rPr>
          <w:t>medicum.com/media</w:t>
        </w:r>
      </w:hyperlink>
    </w:p>
    <w:p w:rsidR="00EC1B95" w:rsidRDefault="00A31361">
      <w:pPr>
        <w:pStyle w:val="a4"/>
        <w:numPr>
          <w:ilvl w:val="1"/>
          <w:numId w:val="13"/>
        </w:numPr>
        <w:tabs>
          <w:tab w:val="left" w:pos="7698"/>
          <w:tab w:val="left" w:pos="9762"/>
        </w:tabs>
        <w:ind w:left="6778" w:right="566" w:firstLine="710"/>
        <w:jc w:val="left"/>
        <w:rPr>
          <w:sz w:val="26"/>
        </w:rPr>
      </w:pPr>
      <w:r>
        <w:rPr>
          <w:spacing w:val="-2"/>
          <w:sz w:val="28"/>
        </w:rPr>
        <w:t>электронные</w:t>
      </w:r>
      <w:r>
        <w:rPr>
          <w:sz w:val="28"/>
        </w:rPr>
        <w:tab/>
      </w:r>
      <w:r>
        <w:rPr>
          <w:spacing w:val="-2"/>
          <w:sz w:val="28"/>
        </w:rPr>
        <w:t xml:space="preserve">медицинские </w:t>
      </w:r>
      <w:r>
        <w:rPr>
          <w:sz w:val="28"/>
        </w:rPr>
        <w:t>библиотеки(medline, Cochrine)</w:t>
      </w:r>
    </w:p>
    <w:p w:rsidR="00EC1B95" w:rsidRDefault="00EC1B95">
      <w:pPr>
        <w:pStyle w:val="a3"/>
        <w:rPr>
          <w:sz w:val="28"/>
        </w:rPr>
      </w:pPr>
    </w:p>
    <w:p w:rsidR="00EC1B95" w:rsidRDefault="00EC1B95">
      <w:pPr>
        <w:pStyle w:val="a3"/>
        <w:spacing w:before="267"/>
        <w:rPr>
          <w:sz w:val="28"/>
        </w:rPr>
      </w:pPr>
    </w:p>
    <w:p w:rsidR="00EC1B95" w:rsidRDefault="00A31361">
      <w:pPr>
        <w:pStyle w:val="4"/>
        <w:numPr>
          <w:ilvl w:val="0"/>
          <w:numId w:val="13"/>
        </w:numPr>
        <w:tabs>
          <w:tab w:val="left" w:pos="2083"/>
          <w:tab w:val="left" w:pos="4447"/>
          <w:tab w:val="left" w:pos="6068"/>
          <w:tab w:val="left" w:pos="6836"/>
          <w:tab w:val="left" w:pos="9197"/>
          <w:tab w:val="left" w:pos="9820"/>
        </w:tabs>
        <w:ind w:left="1534" w:right="573" w:firstLine="0"/>
        <w:jc w:val="left"/>
      </w:pPr>
      <w:r>
        <w:rPr>
          <w:spacing w:val="-2"/>
        </w:rPr>
        <w:t>МЕТОДИЧЕСКИЕ</w:t>
      </w:r>
      <w:r>
        <w:tab/>
      </w:r>
      <w:r>
        <w:rPr>
          <w:spacing w:val="-2"/>
        </w:rPr>
        <w:t>УКАЗАНИЯ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ОСВОЕНИЮ ДИСЦИПЛИНЫ</w:t>
      </w:r>
    </w:p>
    <w:p w:rsidR="00EC1B95" w:rsidRDefault="00A31361">
      <w:pPr>
        <w:pStyle w:val="a3"/>
        <w:spacing w:before="120" w:line="261" w:lineRule="auto"/>
        <w:ind w:left="1534" w:right="572" w:firstLine="708"/>
        <w:jc w:val="both"/>
      </w:pPr>
      <w:r>
        <w:t>Используются методические рекомендации Минздрава РФ по вопросам диагностики, современного лечения и профилактики отдельных</w:t>
      </w:r>
      <w:r>
        <w:rPr>
          <w:spacing w:val="40"/>
        </w:rPr>
        <w:t xml:space="preserve"> </w:t>
      </w:r>
      <w:r>
        <w:t>болезней</w:t>
      </w:r>
    </w:p>
    <w:p w:rsidR="00EC1B95" w:rsidRDefault="00A31361">
      <w:pPr>
        <w:pStyle w:val="a3"/>
        <w:spacing w:before="85" w:line="264" w:lineRule="auto"/>
        <w:ind w:left="1534" w:right="569" w:firstLine="708"/>
        <w:jc w:val="both"/>
      </w:pPr>
      <w:r>
        <w:rPr>
          <w:b/>
          <w:i/>
        </w:rPr>
        <w:t xml:space="preserve">Индивидуальный план </w:t>
      </w:r>
      <w:r>
        <w:t>составляется на основе «Типового учебного плана и программы» с учетом реальных возможностей базового учр</w:t>
      </w:r>
      <w:r>
        <w:t>еждения, будущего места работы молодого специалиста.</w:t>
      </w:r>
    </w:p>
    <w:p w:rsidR="00EC1B95" w:rsidRDefault="00A31361">
      <w:pPr>
        <w:pStyle w:val="a3"/>
        <w:spacing w:before="77" w:line="264" w:lineRule="auto"/>
        <w:ind w:left="1534" w:right="574" w:firstLine="708"/>
        <w:jc w:val="both"/>
      </w:pPr>
      <w:r>
        <w:t>Усвоение практических навыков врачом-ординатором обеспечивается во время работы на рабочем месте. Для этого среди 10 больных, которых ведет ординатор, должно быть 4 тематических в соответствии с изучаемы</w:t>
      </w:r>
      <w:r>
        <w:t>м по индивидуальному плану разделу программы.</w:t>
      </w:r>
    </w:p>
    <w:p w:rsidR="00EC1B95" w:rsidRDefault="00A31361">
      <w:pPr>
        <w:spacing w:before="79" w:line="264" w:lineRule="auto"/>
        <w:ind w:left="1534" w:right="561" w:firstLine="708"/>
        <w:jc w:val="both"/>
        <w:rPr>
          <w:sz w:val="24"/>
        </w:rPr>
      </w:pPr>
      <w:r>
        <w:rPr>
          <w:b/>
          <w:i/>
          <w:sz w:val="24"/>
        </w:rPr>
        <w:t>Овладение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навыков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необходимо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оценивать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всех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этапах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подготовки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специалиста</w:t>
      </w:r>
      <w:r>
        <w:rPr>
          <w:sz w:val="24"/>
        </w:rPr>
        <w:t>: вначале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ординатуры,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сдаче</w:t>
      </w:r>
      <w:r>
        <w:rPr>
          <w:spacing w:val="-4"/>
          <w:sz w:val="24"/>
        </w:rPr>
        <w:t xml:space="preserve"> </w:t>
      </w:r>
      <w:r>
        <w:rPr>
          <w:sz w:val="24"/>
        </w:rPr>
        <w:t>зачетов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аттестациях,</w:t>
      </w:r>
      <w:r>
        <w:rPr>
          <w:spacing w:val="-2"/>
          <w:sz w:val="24"/>
        </w:rPr>
        <w:t xml:space="preserve"> </w:t>
      </w:r>
      <w:r>
        <w:rPr>
          <w:sz w:val="24"/>
        </w:rPr>
        <w:t>в ходе реферативных докладов и на заключите</w:t>
      </w:r>
      <w:r>
        <w:rPr>
          <w:sz w:val="24"/>
        </w:rPr>
        <w:t>льном экзамене.</w:t>
      </w:r>
    </w:p>
    <w:p w:rsidR="00EC1B95" w:rsidRDefault="00A31361">
      <w:pPr>
        <w:pStyle w:val="a3"/>
        <w:spacing w:before="78" w:line="264" w:lineRule="auto"/>
        <w:ind w:left="1534" w:right="577" w:firstLine="708"/>
        <w:jc w:val="both"/>
      </w:pPr>
      <w:r>
        <w:rPr>
          <w:b/>
          <w:i/>
        </w:rPr>
        <w:t>Все виды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контроля </w:t>
      </w:r>
      <w:r>
        <w:t>за</w:t>
      </w:r>
      <w:r>
        <w:rPr>
          <w:spacing w:val="-1"/>
        </w:rPr>
        <w:t xml:space="preserve"> </w:t>
      </w:r>
      <w:r>
        <w:t>ходом подготовки следует отражать в дневниках работы врачей-</w:t>
      </w:r>
      <w:r>
        <w:rPr>
          <w:spacing w:val="-2"/>
        </w:rPr>
        <w:t>ординаторов.</w:t>
      </w:r>
    </w:p>
    <w:p w:rsidR="00EC1B95" w:rsidRDefault="00A31361">
      <w:pPr>
        <w:pStyle w:val="a3"/>
        <w:spacing w:before="78" w:line="264" w:lineRule="auto"/>
        <w:ind w:left="1534" w:right="576" w:firstLine="708"/>
        <w:jc w:val="both"/>
      </w:pPr>
      <w:r>
        <w:t>Все записи ординатора в дневник визируются непосредственным руководителем (куратором) подготовки специалиста. Итоги аттестации оценивает и оформля</w:t>
      </w:r>
      <w:r>
        <w:t>ет преподаватель кафедры фармакологии университета.</w:t>
      </w:r>
    </w:p>
    <w:p w:rsidR="00EC1B95" w:rsidRDefault="00A31361">
      <w:pPr>
        <w:pStyle w:val="a3"/>
        <w:spacing w:before="80" w:line="264" w:lineRule="auto"/>
        <w:ind w:left="1534" w:right="572" w:firstLine="708"/>
        <w:jc w:val="both"/>
      </w:pPr>
      <w:r>
        <w:t xml:space="preserve">Важным этапом в подготовке врача-ординатора является обучение работе с научной литературой по специальной и смежным дисциплинам и подготовка рефератов, докладов, презентаций по прочитанной литературе. За </w:t>
      </w:r>
      <w:r>
        <w:t>период обучения врач-ординатор пишет</w:t>
      </w:r>
      <w:r>
        <w:rPr>
          <w:spacing w:val="40"/>
        </w:rPr>
        <w:t xml:space="preserve"> </w:t>
      </w:r>
      <w:r>
        <w:t>рефераты,</w:t>
      </w:r>
      <w:r>
        <w:rPr>
          <w:spacing w:val="-3"/>
        </w:rPr>
        <w:t xml:space="preserve"> </w:t>
      </w:r>
      <w:r>
        <w:t>готовит</w:t>
      </w:r>
      <w:r>
        <w:rPr>
          <w:spacing w:val="-4"/>
        </w:rPr>
        <w:t xml:space="preserve"> </w:t>
      </w:r>
      <w:r>
        <w:t>доклады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презентации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специальности.</w:t>
      </w:r>
      <w:r>
        <w:rPr>
          <w:spacing w:val="-3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рефератов,</w:t>
      </w:r>
      <w:r>
        <w:rPr>
          <w:spacing w:val="-3"/>
        </w:rPr>
        <w:t xml:space="preserve"> </w:t>
      </w:r>
      <w:r>
        <w:t>докладов, презентаций врач-ординатор выбирает с первых дней изучения того или иного раздела учебного</w:t>
      </w:r>
      <w:r>
        <w:rPr>
          <w:spacing w:val="78"/>
          <w:w w:val="150"/>
        </w:rPr>
        <w:t xml:space="preserve"> </w:t>
      </w:r>
      <w:r>
        <w:t>плана,</w:t>
      </w:r>
      <w:r>
        <w:rPr>
          <w:spacing w:val="80"/>
          <w:w w:val="150"/>
        </w:rPr>
        <w:t xml:space="preserve"> </w:t>
      </w:r>
      <w:r>
        <w:t>стремясь</w:t>
      </w:r>
      <w:r>
        <w:rPr>
          <w:spacing w:val="79"/>
          <w:w w:val="150"/>
        </w:rPr>
        <w:t xml:space="preserve"> </w:t>
      </w:r>
      <w:r>
        <w:t>сформулировать</w:t>
      </w:r>
      <w:r>
        <w:rPr>
          <w:spacing w:val="79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максимально</w:t>
      </w:r>
      <w:r>
        <w:rPr>
          <w:spacing w:val="80"/>
          <w:w w:val="150"/>
        </w:rPr>
        <w:t xml:space="preserve"> </w:t>
      </w:r>
      <w:r>
        <w:t>конкретно,</w:t>
      </w:r>
      <w:r>
        <w:rPr>
          <w:spacing w:val="80"/>
          <w:w w:val="150"/>
        </w:rPr>
        <w:t xml:space="preserve"> </w:t>
      </w:r>
      <w:r>
        <w:t>ориентирует</w:t>
      </w:r>
      <w:r>
        <w:rPr>
          <w:spacing w:val="79"/>
          <w:w w:val="150"/>
        </w:rPr>
        <w:t xml:space="preserve"> </w:t>
      </w:r>
      <w:r>
        <w:t>на</w:t>
      </w:r>
    </w:p>
    <w:p w:rsidR="00EC1B95" w:rsidRDefault="00EC1B95">
      <w:pPr>
        <w:pStyle w:val="a3"/>
        <w:spacing w:line="264" w:lineRule="auto"/>
        <w:jc w:val="both"/>
        <w:sectPr w:rsidR="00EC1B95">
          <w:pgSz w:w="11910" w:h="16840"/>
          <w:pgMar w:top="1840" w:right="0" w:bottom="1660" w:left="0" w:header="0" w:footer="1475" w:gutter="0"/>
          <w:cols w:space="720"/>
        </w:sectPr>
      </w:pPr>
    </w:p>
    <w:p w:rsidR="00EC1B95" w:rsidRDefault="00A31361">
      <w:pPr>
        <w:pStyle w:val="a3"/>
        <w:spacing w:before="76" w:line="264" w:lineRule="auto"/>
        <w:ind w:left="1534" w:right="573"/>
        <w:jc w:val="both"/>
      </w:pPr>
      <w:r>
        <w:lastRenderedPageBreak/>
        <w:t>клинические аспекты, проблемы, диагностику (в том числе раннюю, экспрессную) и терапию (в том числе интенсивную), вопросы диспансеризации и реабилитации. Возможно в качестве</w:t>
      </w:r>
      <w:r>
        <w:t xml:space="preserve"> реферативной работы выполнение ординатором переводов и обзоров иностранной научной литературы по избранной теме.</w:t>
      </w:r>
    </w:p>
    <w:p w:rsidR="00EC1B95" w:rsidRDefault="00A31361">
      <w:pPr>
        <w:pStyle w:val="a3"/>
        <w:spacing w:before="78" w:line="264" w:lineRule="auto"/>
        <w:ind w:left="1534" w:right="574" w:firstLine="708"/>
        <w:jc w:val="both"/>
      </w:pPr>
      <w:r>
        <w:t>При разборе реферата ординатора, руководитель должен оценить соответствие содержания выбранной теме, объем представленной информации и ее нови</w:t>
      </w:r>
      <w:r>
        <w:t>зну, актуальность для практической деятельности, ясность изложения, правильность оформления списка литературы в соответствии с библиографическими требованиями, а также изложить свои замечания и пожелания. Полезно использовать практику предварительного пере</w:t>
      </w:r>
      <w:r>
        <w:t>крестного рецензирования рефератов другими ординаторами, обучающимися на базе.</w:t>
      </w:r>
    </w:p>
    <w:p w:rsidR="00EC1B95" w:rsidRDefault="00A31361">
      <w:pPr>
        <w:pStyle w:val="a3"/>
        <w:spacing w:before="76"/>
        <w:ind w:left="2242"/>
        <w:jc w:val="both"/>
      </w:pPr>
      <w:r>
        <w:t>Лучшие</w:t>
      </w:r>
      <w:r>
        <w:rPr>
          <w:spacing w:val="-5"/>
        </w:rPr>
        <w:t xml:space="preserve"> </w:t>
      </w:r>
      <w:r>
        <w:t>рефераты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конференциях.</w:t>
      </w:r>
    </w:p>
    <w:p w:rsidR="00EC1B95" w:rsidRDefault="00A31361">
      <w:pPr>
        <w:pStyle w:val="a3"/>
        <w:spacing w:before="108" w:line="264" w:lineRule="auto"/>
        <w:ind w:left="1534" w:right="572" w:firstLine="850"/>
        <w:jc w:val="both"/>
      </w:pPr>
      <w:r>
        <w:rPr>
          <w:b/>
          <w:i/>
        </w:rPr>
        <w:t xml:space="preserve">Клинический разбор </w:t>
      </w:r>
      <w:r>
        <w:t>– обязательная форма работы с ординаторами, предметом клинического разбора могут быть наибол</w:t>
      </w:r>
      <w:r>
        <w:t>ее сложные в диагностическом и терапевтическом отношении случаи заболевания, осложненные формы с особенностями тактики их ведения, истории болезни с протоколами аутопсий умерших больных. Разборы следует проводить не реже 1 раза в месяц с тем, чтобы все уча</w:t>
      </w:r>
      <w:r>
        <w:t>стники разбора могли подготовиться.</w:t>
      </w:r>
    </w:p>
    <w:p w:rsidR="00EC1B95" w:rsidRDefault="00A31361">
      <w:pPr>
        <w:pStyle w:val="a3"/>
        <w:spacing w:before="76" w:line="264" w:lineRule="auto"/>
        <w:ind w:left="1534" w:right="569" w:firstLine="850"/>
        <w:jc w:val="both"/>
      </w:pPr>
      <w:r>
        <w:t>Клинический разбор проводят профессора, доценты, ассистенты кафедр, главные специалисты города, руководители подготовки ординаторов. Тема и дата проведения разбора сообщается всем участникам заблаговременно, тогда же орд</w:t>
      </w:r>
      <w:r>
        <w:t xml:space="preserve">инаторы получают индивидуальные задания: подготовить демонстрацию больного, необходимые иллюстрации (таблицы, слайды, графики и т.п.). Ход подготовки материалов к разбору контролируется руководителем ординатора для своевременного исправления недостатков и </w:t>
      </w:r>
      <w:r>
        <w:t>помощи.</w:t>
      </w:r>
    </w:p>
    <w:p w:rsidR="00EC1B95" w:rsidRDefault="00A31361">
      <w:pPr>
        <w:pStyle w:val="a3"/>
        <w:spacing w:before="77" w:line="264" w:lineRule="auto"/>
        <w:ind w:left="1534" w:right="564" w:firstLine="850"/>
        <w:jc w:val="both"/>
      </w:pPr>
      <w:r>
        <w:t xml:space="preserve">Прогрессивной формой подготовки ординатора является </w:t>
      </w:r>
      <w:r>
        <w:rPr>
          <w:b/>
          <w:i/>
        </w:rPr>
        <w:t xml:space="preserve">участие в научно-практической работе </w:t>
      </w:r>
      <w:r>
        <w:t xml:space="preserve">для приобретения навыков самостоятельной творческой работы, повышения интереса к избранной специальности, углубления знаний и умений, формирования способности </w:t>
      </w:r>
      <w:r>
        <w:t>к анализу выявленных факторов и их клинической интерпретации.</w:t>
      </w:r>
    </w:p>
    <w:p w:rsidR="00EC1B95" w:rsidRDefault="00A31361">
      <w:pPr>
        <w:pStyle w:val="a3"/>
        <w:spacing w:before="78" w:line="264" w:lineRule="auto"/>
        <w:ind w:left="1534" w:right="577" w:firstLine="708"/>
        <w:jc w:val="both"/>
      </w:pPr>
      <w:r>
        <w:t xml:space="preserve">В качестве основных форм научно-практической работы ординатора можно </w:t>
      </w:r>
      <w:r>
        <w:rPr>
          <w:spacing w:val="-2"/>
        </w:rPr>
        <w:t>использовать:</w:t>
      </w:r>
    </w:p>
    <w:p w:rsidR="00EC1B95" w:rsidRDefault="00A31361">
      <w:pPr>
        <w:pStyle w:val="a4"/>
        <w:numPr>
          <w:ilvl w:val="0"/>
          <w:numId w:val="5"/>
        </w:numPr>
        <w:tabs>
          <w:tab w:val="left" w:pos="1894"/>
        </w:tabs>
        <w:spacing w:before="79" w:line="261" w:lineRule="auto"/>
        <w:ind w:right="574"/>
        <w:jc w:val="left"/>
        <w:rPr>
          <w:sz w:val="24"/>
        </w:rPr>
      </w:pPr>
      <w:r>
        <w:rPr>
          <w:sz w:val="24"/>
        </w:rPr>
        <w:t>изучение и анализ особенностей течения отдельных нозологических форм по материалам данного стационара,</w:t>
      </w:r>
    </w:p>
    <w:p w:rsidR="00EC1B95" w:rsidRDefault="00A31361">
      <w:pPr>
        <w:pStyle w:val="a4"/>
        <w:numPr>
          <w:ilvl w:val="0"/>
          <w:numId w:val="5"/>
        </w:numPr>
        <w:tabs>
          <w:tab w:val="left" w:pos="1894"/>
        </w:tabs>
        <w:spacing w:before="83" w:line="261" w:lineRule="auto"/>
        <w:ind w:right="578"/>
        <w:jc w:val="left"/>
        <w:rPr>
          <w:sz w:val="24"/>
        </w:rPr>
      </w:pPr>
      <w:r>
        <w:rPr>
          <w:sz w:val="24"/>
        </w:rPr>
        <w:t>оценку</w:t>
      </w:r>
      <w:r>
        <w:rPr>
          <w:spacing w:val="30"/>
          <w:sz w:val="24"/>
        </w:rPr>
        <w:t xml:space="preserve"> </w:t>
      </w:r>
      <w:r>
        <w:rPr>
          <w:sz w:val="24"/>
        </w:rPr>
        <w:t>непосредственных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отдаленных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31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использованием новых средств терапии или комплекса терапевтических мероприятий,</w:t>
      </w:r>
    </w:p>
    <w:p w:rsidR="00EC1B95" w:rsidRDefault="00A31361">
      <w:pPr>
        <w:pStyle w:val="a4"/>
        <w:numPr>
          <w:ilvl w:val="0"/>
          <w:numId w:val="5"/>
        </w:numPr>
        <w:tabs>
          <w:tab w:val="left" w:pos="1894"/>
          <w:tab w:val="left" w:pos="2785"/>
          <w:tab w:val="left" w:pos="3782"/>
          <w:tab w:val="left" w:pos="4101"/>
          <w:tab w:val="left" w:pos="5634"/>
          <w:tab w:val="left" w:pos="6725"/>
          <w:tab w:val="left" w:pos="7684"/>
          <w:tab w:val="left" w:pos="9497"/>
          <w:tab w:val="left" w:pos="9833"/>
          <w:tab w:val="left" w:pos="11216"/>
        </w:tabs>
        <w:spacing w:before="83" w:line="261" w:lineRule="auto"/>
        <w:ind w:right="574"/>
        <w:jc w:val="left"/>
        <w:rPr>
          <w:sz w:val="24"/>
        </w:rPr>
      </w:pPr>
      <w:r>
        <w:rPr>
          <w:spacing w:val="-2"/>
          <w:sz w:val="24"/>
        </w:rPr>
        <w:t>анализ</w:t>
      </w:r>
      <w:r>
        <w:rPr>
          <w:sz w:val="24"/>
        </w:rPr>
        <w:tab/>
      </w:r>
      <w:r>
        <w:rPr>
          <w:spacing w:val="-2"/>
          <w:sz w:val="24"/>
        </w:rPr>
        <w:t>ошибок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диагностике,</w:t>
      </w:r>
      <w:r>
        <w:rPr>
          <w:sz w:val="24"/>
        </w:rPr>
        <w:tab/>
      </w:r>
      <w:r>
        <w:rPr>
          <w:spacing w:val="-2"/>
          <w:sz w:val="24"/>
        </w:rPr>
        <w:t>терапии,</w:t>
      </w:r>
      <w:r>
        <w:rPr>
          <w:sz w:val="24"/>
        </w:rPr>
        <w:tab/>
      </w:r>
      <w:r>
        <w:rPr>
          <w:spacing w:val="-2"/>
          <w:sz w:val="24"/>
        </w:rPr>
        <w:t>причин</w:t>
      </w:r>
      <w:r>
        <w:rPr>
          <w:sz w:val="24"/>
        </w:rPr>
        <w:tab/>
      </w:r>
      <w:r>
        <w:rPr>
          <w:spacing w:val="-2"/>
          <w:sz w:val="24"/>
        </w:rPr>
        <w:t>заболеваемости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смертности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pacing w:val="-2"/>
          <w:sz w:val="24"/>
        </w:rPr>
        <w:t>стационаре,</w:t>
      </w:r>
    </w:p>
    <w:p w:rsidR="00EC1B95" w:rsidRDefault="00A31361">
      <w:pPr>
        <w:pStyle w:val="a4"/>
        <w:numPr>
          <w:ilvl w:val="0"/>
          <w:numId w:val="5"/>
        </w:numPr>
        <w:tabs>
          <w:tab w:val="left" w:pos="1893"/>
        </w:tabs>
        <w:spacing w:before="82"/>
        <w:ind w:left="1893" w:hanging="359"/>
        <w:jc w:val="left"/>
        <w:rPr>
          <w:sz w:val="24"/>
        </w:rPr>
      </w:pPr>
      <w:r>
        <w:rPr>
          <w:sz w:val="24"/>
        </w:rPr>
        <w:t>разработку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терапии,</w:t>
      </w:r>
    </w:p>
    <w:p w:rsidR="00EC1B95" w:rsidRDefault="00A31361">
      <w:pPr>
        <w:pStyle w:val="a4"/>
        <w:numPr>
          <w:ilvl w:val="0"/>
          <w:numId w:val="5"/>
        </w:numPr>
        <w:tabs>
          <w:tab w:val="left" w:pos="1894"/>
        </w:tabs>
        <w:spacing w:before="108" w:line="261" w:lineRule="auto"/>
        <w:ind w:right="576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</w:t>
      </w:r>
      <w:r>
        <w:rPr>
          <w:spacing w:val="-3"/>
          <w:sz w:val="24"/>
        </w:rPr>
        <w:t xml:space="preserve"> </w:t>
      </w:r>
      <w:r>
        <w:rPr>
          <w:sz w:val="24"/>
        </w:rPr>
        <w:t>(квартал,</w:t>
      </w:r>
      <w:r>
        <w:rPr>
          <w:spacing w:val="-3"/>
          <w:sz w:val="24"/>
        </w:rPr>
        <w:t xml:space="preserve"> </w:t>
      </w:r>
      <w:r>
        <w:rPr>
          <w:sz w:val="24"/>
        </w:rPr>
        <w:t>полугодие,</w:t>
      </w:r>
      <w:r>
        <w:rPr>
          <w:spacing w:val="-3"/>
          <w:sz w:val="24"/>
        </w:rPr>
        <w:t xml:space="preserve"> </w:t>
      </w:r>
      <w:r>
        <w:rPr>
          <w:sz w:val="24"/>
        </w:rPr>
        <w:t>год)</w:t>
      </w:r>
      <w:r>
        <w:rPr>
          <w:spacing w:val="-3"/>
          <w:sz w:val="24"/>
        </w:rPr>
        <w:t xml:space="preserve"> </w:t>
      </w:r>
      <w:r>
        <w:rPr>
          <w:sz w:val="24"/>
        </w:rPr>
        <w:t>и участие в составлении отчетов отделения.</w:t>
      </w:r>
    </w:p>
    <w:p w:rsidR="00EC1B95" w:rsidRDefault="00A31361">
      <w:pPr>
        <w:pStyle w:val="a3"/>
        <w:spacing w:before="84" w:line="264" w:lineRule="auto"/>
        <w:ind w:left="1534" w:right="570" w:firstLine="708"/>
        <w:jc w:val="both"/>
      </w:pPr>
      <w:r>
        <w:t xml:space="preserve">Суммарная оценка </w:t>
      </w:r>
      <w:r>
        <w:rPr>
          <w:b/>
          <w:i/>
        </w:rPr>
        <w:t>зачета (аттестации</w:t>
      </w:r>
      <w:r>
        <w:t>) в баллах отражается в дневнике с указанием недостатков и рекомендации по их устранению. При последующих зачетах руководитель ординатора выясняет, удалось ли ординатору повысить уровень профессиональных знаний</w:t>
      </w:r>
      <w:r>
        <w:rPr>
          <w:spacing w:val="40"/>
        </w:rPr>
        <w:t xml:space="preserve"> </w:t>
      </w:r>
      <w:r>
        <w:t>и практических навыков по этому разделу.</w:t>
      </w:r>
    </w:p>
    <w:p w:rsidR="00EC1B95" w:rsidRDefault="00EC1B95">
      <w:pPr>
        <w:pStyle w:val="a3"/>
        <w:spacing w:line="264" w:lineRule="auto"/>
        <w:jc w:val="both"/>
        <w:sectPr w:rsidR="00EC1B95">
          <w:pgSz w:w="11910" w:h="16840"/>
          <w:pgMar w:top="1040" w:right="0" w:bottom="1660" w:left="0" w:header="0" w:footer="1475" w:gutter="0"/>
          <w:cols w:space="720"/>
        </w:sectPr>
      </w:pPr>
    </w:p>
    <w:p w:rsidR="00EC1B95" w:rsidRDefault="00A31361">
      <w:pPr>
        <w:pStyle w:val="a3"/>
        <w:spacing w:before="76" w:line="264" w:lineRule="auto"/>
        <w:ind w:left="1534" w:right="574" w:firstLine="708"/>
        <w:jc w:val="both"/>
      </w:pPr>
      <w:r>
        <w:lastRenderedPageBreak/>
        <w:t>Аналогичный</w:t>
      </w:r>
      <w:r>
        <w:rPr>
          <w:spacing w:val="-2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необходимо применять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построении вопросов</w:t>
      </w:r>
      <w:r>
        <w:rPr>
          <w:spacing w:val="-1"/>
        </w:rPr>
        <w:t xml:space="preserve"> </w:t>
      </w:r>
      <w:r>
        <w:t>собеседования на заключительном экзамене.</w:t>
      </w:r>
    </w:p>
    <w:p w:rsidR="00EC1B95" w:rsidRDefault="00A31361">
      <w:pPr>
        <w:pStyle w:val="a3"/>
        <w:spacing w:before="79" w:line="264" w:lineRule="auto"/>
        <w:ind w:left="1534" w:right="571" w:firstLine="708"/>
        <w:jc w:val="both"/>
      </w:pPr>
      <w:r>
        <w:t>Экзамен на право самостоятельной работы врачом-терапевтом целесообразно</w:t>
      </w:r>
      <w:r>
        <w:rPr>
          <w:spacing w:val="40"/>
        </w:rPr>
        <w:t xml:space="preserve"> </w:t>
      </w:r>
      <w:r>
        <w:t>проводить в три этапа. На первом этапе проводится тестовый</w:t>
      </w:r>
      <w:r>
        <w:t xml:space="preserve"> контроль знаний, на втором проверяется способность врача-ординатора выполнять различные манипуляции, согласно перечню навыков и умений, необходимых для его деятельности, что оценивается в баллах. Третий этап проводится в форме собеседования ординатора с ч</w:t>
      </w:r>
      <w:r>
        <w:t>ленами экзаменационной комиссии. Суммарная оценка в баллах выставляется в протоколе экзамена, там же делается запись о возможности самостоятельной работы ординатора по специальности «Терапия».</w:t>
      </w:r>
    </w:p>
    <w:p w:rsidR="00EC1B95" w:rsidRDefault="00EC1B95">
      <w:pPr>
        <w:pStyle w:val="a3"/>
        <w:spacing w:before="237"/>
      </w:pPr>
    </w:p>
    <w:p w:rsidR="00EC1B95" w:rsidRDefault="00A31361">
      <w:pPr>
        <w:pStyle w:val="4"/>
        <w:numPr>
          <w:ilvl w:val="0"/>
          <w:numId w:val="13"/>
        </w:numPr>
        <w:tabs>
          <w:tab w:val="left" w:pos="1831"/>
        </w:tabs>
        <w:spacing w:line="276" w:lineRule="auto"/>
        <w:ind w:left="1534" w:right="568" w:firstLine="0"/>
        <w:jc w:val="both"/>
        <w:rPr>
          <w:sz w:val="22"/>
        </w:rPr>
      </w:pPr>
      <w:r>
        <w:t>ПЕРЕЧЕНЬ ИНФОРМАЦИОННЫХ ТЕХНОЛОГИЙ, ИСПОЛЬЗУЕМЫХ ПРИ</w:t>
      </w:r>
      <w:r>
        <w:t xml:space="preserve"> ОСУЩЕСТВЛЕНИИ ОБРАЗОВАТЕЛЬНОГО ПРОЦЕССА ПО ДИСЦИПЛИНЕ </w:t>
      </w:r>
      <w:r>
        <w:rPr>
          <w:spacing w:val="-2"/>
        </w:rPr>
        <w:t>(МОДУЛЮ)</w:t>
      </w:r>
    </w:p>
    <w:p w:rsidR="00EC1B95" w:rsidRDefault="00EC1B95">
      <w:pPr>
        <w:pStyle w:val="a3"/>
        <w:rPr>
          <w:b/>
        </w:rPr>
      </w:pPr>
    </w:p>
    <w:p w:rsidR="00EC1B95" w:rsidRDefault="00EC1B95">
      <w:pPr>
        <w:pStyle w:val="a3"/>
        <w:spacing w:before="3"/>
        <w:rPr>
          <w:b/>
        </w:rPr>
      </w:pPr>
    </w:p>
    <w:p w:rsidR="00EC1B95" w:rsidRDefault="00A31361">
      <w:pPr>
        <w:pStyle w:val="a3"/>
        <w:spacing w:before="1"/>
        <w:ind w:left="1534" w:right="571" w:firstLine="720"/>
        <w:jc w:val="both"/>
      </w:pPr>
      <w:r>
        <w:t>Программное обеспечение в ФГБОУ ВО Чеченском Государственном университете Медицинского института, являющееся частью электронной информационно- образовательной среды и базирующееся на телеком</w:t>
      </w:r>
      <w:r>
        <w:t>муникационных технологиях: компьютерные обучающие программы; тренинговые и тестирующие программы; Электронные базы данных:</w:t>
      </w:r>
    </w:p>
    <w:p w:rsidR="00EC1B95" w:rsidRDefault="00A31361">
      <w:pPr>
        <w:pStyle w:val="a4"/>
        <w:numPr>
          <w:ilvl w:val="1"/>
          <w:numId w:val="13"/>
        </w:numPr>
        <w:tabs>
          <w:tab w:val="left" w:pos="2369"/>
        </w:tabs>
        <w:spacing w:before="120"/>
        <w:ind w:right="564" w:firstLine="566"/>
        <w:jc w:val="both"/>
        <w:rPr>
          <w:sz w:val="24"/>
        </w:rPr>
      </w:pPr>
      <w:r>
        <w:rPr>
          <w:sz w:val="24"/>
        </w:rPr>
        <w:t>Ссылка для доступа</w:t>
      </w:r>
      <w:r>
        <w:rPr>
          <w:spacing w:val="80"/>
          <w:sz w:val="24"/>
        </w:rPr>
        <w:t xml:space="preserve"> </w:t>
      </w:r>
      <w:r>
        <w:rPr>
          <w:sz w:val="24"/>
        </w:rPr>
        <w:t>ИВИС</w:t>
      </w:r>
      <w:hyperlink r:id="rId45">
        <w:r>
          <w:rPr>
            <w:color w:val="000080"/>
            <w:sz w:val="24"/>
            <w:u w:val="single" w:color="000080"/>
          </w:rPr>
          <w:t>https://dlib.eastview.com/</w:t>
        </w:r>
      </w:hyperlink>
      <w:r>
        <w:rPr>
          <w:color w:val="000080"/>
          <w:sz w:val="24"/>
        </w:rPr>
        <w:t xml:space="preserve"> </w:t>
      </w:r>
      <w:r>
        <w:rPr>
          <w:sz w:val="24"/>
        </w:rPr>
        <w:t xml:space="preserve">Логин и пароль: CHechGUСрок действия </w:t>
      </w:r>
      <w:r>
        <w:rPr>
          <w:sz w:val="24"/>
        </w:rPr>
        <w:t>до 30. 06. 2018г.</w:t>
      </w:r>
    </w:p>
    <w:p w:rsidR="00EC1B95" w:rsidRDefault="00A31361">
      <w:pPr>
        <w:pStyle w:val="a4"/>
        <w:numPr>
          <w:ilvl w:val="1"/>
          <w:numId w:val="13"/>
        </w:numPr>
        <w:tabs>
          <w:tab w:val="left" w:pos="2363"/>
        </w:tabs>
        <w:spacing w:before="120" w:line="276" w:lineRule="auto"/>
        <w:ind w:right="564" w:firstLine="566"/>
        <w:jc w:val="both"/>
        <w:rPr>
          <w:sz w:val="24"/>
        </w:rPr>
      </w:pPr>
      <w:r>
        <w:rPr>
          <w:sz w:val="24"/>
        </w:rPr>
        <w:t>ЭБСIPRbooksДля всех пользователей общий Логин: chesu Пароль: QNAWVJg6. Срок действия до 31.12. 2018 г. Номер лицензии\ соглашения №3051/18 от 19.03.2018.</w:t>
      </w:r>
    </w:p>
    <w:p w:rsidR="00EC1B95" w:rsidRDefault="00A31361">
      <w:pPr>
        <w:pStyle w:val="a4"/>
        <w:numPr>
          <w:ilvl w:val="1"/>
          <w:numId w:val="13"/>
        </w:numPr>
        <w:tabs>
          <w:tab w:val="left" w:pos="2340"/>
        </w:tabs>
        <w:spacing w:before="199"/>
        <w:ind w:left="2340" w:hanging="240"/>
        <w:jc w:val="left"/>
        <w:rPr>
          <w:sz w:val="24"/>
        </w:rPr>
      </w:pPr>
      <w:r>
        <w:rPr>
          <w:sz w:val="24"/>
        </w:rPr>
        <w:t>ЭБС</w:t>
      </w:r>
      <w:r>
        <w:rPr>
          <w:spacing w:val="-7"/>
          <w:sz w:val="24"/>
        </w:rPr>
        <w:t xml:space="preserve"> </w:t>
      </w:r>
      <w:r>
        <w:rPr>
          <w:sz w:val="24"/>
        </w:rPr>
        <w:t>IVISСрок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30.06.</w:t>
      </w:r>
      <w:r>
        <w:rPr>
          <w:spacing w:val="-4"/>
          <w:sz w:val="24"/>
        </w:rPr>
        <w:t xml:space="preserve"> </w:t>
      </w:r>
      <w:r>
        <w:rPr>
          <w:sz w:val="24"/>
        </w:rPr>
        <w:t>2018г.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лицензии\221-П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01.11.2017.</w:t>
      </w:r>
    </w:p>
    <w:p w:rsidR="00EC1B95" w:rsidRDefault="00A31361">
      <w:pPr>
        <w:pStyle w:val="a4"/>
        <w:numPr>
          <w:ilvl w:val="1"/>
          <w:numId w:val="13"/>
        </w:numPr>
        <w:tabs>
          <w:tab w:val="left" w:pos="2427"/>
        </w:tabs>
        <w:spacing w:before="240" w:line="276" w:lineRule="auto"/>
        <w:ind w:right="574" w:firstLine="566"/>
        <w:jc w:val="both"/>
        <w:rPr>
          <w:sz w:val="24"/>
        </w:rPr>
      </w:pPr>
      <w:r>
        <w:rPr>
          <w:sz w:val="24"/>
        </w:rPr>
        <w:t>Консульта</w:t>
      </w:r>
      <w:r>
        <w:rPr>
          <w:sz w:val="24"/>
        </w:rPr>
        <w:t>нт студента</w:t>
      </w:r>
      <w:r>
        <w:rPr>
          <w:color w:val="4472C3"/>
          <w:sz w:val="24"/>
        </w:rPr>
        <w:t xml:space="preserve">: </w:t>
      </w:r>
      <w:hyperlink r:id="rId46">
        <w:r>
          <w:rPr>
            <w:sz w:val="24"/>
          </w:rPr>
          <w:t>www.</w:t>
        </w:r>
      </w:hyperlink>
      <w:r>
        <w:rPr>
          <w:sz w:val="24"/>
        </w:rPr>
        <w:t xml:space="preserve"> studmedlib.ru Срок действия до 31 августа 2018г. Номер лицензии\ соглашения № 53СЛ/03/2017 от 23.08.2017.</w:t>
      </w:r>
    </w:p>
    <w:p w:rsidR="00EC1B95" w:rsidRDefault="00A31361">
      <w:pPr>
        <w:pStyle w:val="a4"/>
        <w:numPr>
          <w:ilvl w:val="1"/>
          <w:numId w:val="13"/>
        </w:numPr>
        <w:tabs>
          <w:tab w:val="left" w:pos="2349"/>
        </w:tabs>
        <w:spacing w:before="199" w:line="276" w:lineRule="auto"/>
        <w:ind w:right="572" w:firstLine="566"/>
        <w:jc w:val="both"/>
        <w:rPr>
          <w:sz w:val="24"/>
        </w:rPr>
      </w:pPr>
      <w:r>
        <w:rPr>
          <w:sz w:val="24"/>
        </w:rPr>
        <w:t>РосметодЛогин: chesu2018 Пароль</w:t>
      </w:r>
      <w:r>
        <w:rPr>
          <w:i/>
          <w:sz w:val="24"/>
        </w:rPr>
        <w:t xml:space="preserve">: </w:t>
      </w:r>
      <w:r>
        <w:rPr>
          <w:sz w:val="24"/>
        </w:rPr>
        <w:t>17411217. Срок действия доступа до 31.12. 2018 г.</w:t>
      </w:r>
      <w:r>
        <w:rPr>
          <w:sz w:val="24"/>
        </w:rPr>
        <w:t xml:space="preserve"> Номер лицензии\ соглашения № 1741.</w:t>
      </w:r>
    </w:p>
    <w:p w:rsidR="00EC1B95" w:rsidRDefault="00A31361">
      <w:pPr>
        <w:pStyle w:val="a4"/>
        <w:numPr>
          <w:ilvl w:val="1"/>
          <w:numId w:val="13"/>
        </w:numPr>
        <w:tabs>
          <w:tab w:val="left" w:pos="2340"/>
        </w:tabs>
        <w:spacing w:before="200"/>
        <w:ind w:left="2340" w:hanging="240"/>
        <w:jc w:val="left"/>
        <w:rPr>
          <w:sz w:val="24"/>
        </w:rPr>
      </w:pPr>
      <w:r>
        <w:rPr>
          <w:sz w:val="24"/>
        </w:rPr>
        <w:t>Polpred.com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Вход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логином</w:t>
      </w:r>
    </w:p>
    <w:p w:rsidR="00EC1B95" w:rsidRDefault="00A31361">
      <w:pPr>
        <w:pStyle w:val="a4"/>
        <w:numPr>
          <w:ilvl w:val="1"/>
          <w:numId w:val="13"/>
        </w:numPr>
        <w:tabs>
          <w:tab w:val="left" w:pos="2397"/>
        </w:tabs>
        <w:spacing w:before="242" w:line="276" w:lineRule="auto"/>
        <w:ind w:right="570" w:firstLine="566"/>
        <w:jc w:val="both"/>
        <w:rPr>
          <w:sz w:val="24"/>
        </w:rPr>
      </w:pPr>
      <w:r>
        <w:rPr>
          <w:sz w:val="24"/>
        </w:rPr>
        <w:t>ООО «НПП» «Гарант-3Эталон» электронный периодический справочник «Система Гарант» (для руководящего состава).Срок действия до 31.12.2018. Номер лицензии\ соглаше</w:t>
      </w:r>
      <w:r>
        <w:rPr>
          <w:sz w:val="24"/>
        </w:rPr>
        <w:t>ния №138-18.</w:t>
      </w:r>
    </w:p>
    <w:p w:rsidR="00EC1B95" w:rsidRDefault="00A31361">
      <w:pPr>
        <w:pStyle w:val="a4"/>
        <w:numPr>
          <w:ilvl w:val="1"/>
          <w:numId w:val="13"/>
        </w:numPr>
        <w:tabs>
          <w:tab w:val="left" w:pos="1714"/>
          <w:tab w:val="left" w:pos="2789"/>
          <w:tab w:val="left" w:pos="4625"/>
          <w:tab w:val="left" w:pos="5352"/>
          <w:tab w:val="left" w:pos="6483"/>
          <w:tab w:val="left" w:pos="7614"/>
          <w:tab w:val="left" w:pos="8065"/>
          <w:tab w:val="left" w:pos="9417"/>
          <w:tab w:val="left" w:pos="10298"/>
        </w:tabs>
        <w:spacing w:before="197"/>
        <w:ind w:right="575" w:firstLine="0"/>
        <w:jc w:val="left"/>
      </w:pPr>
      <w:r>
        <w:rPr>
          <w:spacing w:val="-2"/>
          <w:sz w:val="24"/>
        </w:rPr>
        <w:t>Система</w:t>
      </w:r>
      <w:r>
        <w:rPr>
          <w:sz w:val="24"/>
        </w:rPr>
        <w:tab/>
      </w:r>
      <w:r>
        <w:rPr>
          <w:spacing w:val="-2"/>
          <w:sz w:val="24"/>
        </w:rPr>
        <w:t>«Антиплагиат».</w:t>
      </w:r>
      <w:r>
        <w:rPr>
          <w:sz w:val="24"/>
        </w:rPr>
        <w:tab/>
      </w:r>
      <w:r>
        <w:rPr>
          <w:spacing w:val="-4"/>
          <w:sz w:val="24"/>
        </w:rPr>
        <w:t>Срок</w:t>
      </w:r>
      <w:r>
        <w:rPr>
          <w:sz w:val="24"/>
        </w:rPr>
        <w:tab/>
      </w:r>
      <w:r>
        <w:rPr>
          <w:spacing w:val="-2"/>
          <w:sz w:val="24"/>
        </w:rPr>
        <w:t>действия</w:t>
      </w:r>
      <w:r>
        <w:rPr>
          <w:sz w:val="24"/>
        </w:rPr>
        <w:tab/>
      </w:r>
      <w:r>
        <w:rPr>
          <w:spacing w:val="-2"/>
          <w:sz w:val="24"/>
        </w:rPr>
        <w:t>договора</w:t>
      </w:r>
      <w:r>
        <w:rPr>
          <w:sz w:val="24"/>
        </w:rPr>
        <w:tab/>
      </w:r>
      <w:r>
        <w:rPr>
          <w:spacing w:val="-6"/>
          <w:sz w:val="24"/>
        </w:rPr>
        <w:t>до</w:t>
      </w:r>
      <w:r>
        <w:rPr>
          <w:sz w:val="24"/>
        </w:rPr>
        <w:tab/>
      </w:r>
      <w:r>
        <w:rPr>
          <w:spacing w:val="-2"/>
          <w:sz w:val="24"/>
        </w:rPr>
        <w:t>31.12.2018.</w:t>
      </w:r>
      <w:r>
        <w:rPr>
          <w:sz w:val="24"/>
        </w:rPr>
        <w:tab/>
      </w:r>
      <w:r>
        <w:rPr>
          <w:spacing w:val="-2"/>
          <w:sz w:val="24"/>
        </w:rPr>
        <w:t>Номер</w:t>
      </w:r>
      <w:r>
        <w:rPr>
          <w:sz w:val="24"/>
        </w:rPr>
        <w:tab/>
      </w:r>
      <w:r>
        <w:rPr>
          <w:spacing w:val="-2"/>
          <w:sz w:val="24"/>
        </w:rPr>
        <w:t xml:space="preserve">лицензии\ </w:t>
      </w:r>
      <w:r>
        <w:rPr>
          <w:sz w:val="24"/>
        </w:rPr>
        <w:t>соглашения №276</w:t>
      </w:r>
    </w:p>
    <w:p w:rsidR="00EC1B95" w:rsidRDefault="00EC1B95">
      <w:pPr>
        <w:pStyle w:val="a3"/>
        <w:spacing w:before="241"/>
      </w:pPr>
    </w:p>
    <w:p w:rsidR="00EC1B95" w:rsidRDefault="00A31361">
      <w:pPr>
        <w:pStyle w:val="1"/>
        <w:tabs>
          <w:tab w:val="left" w:pos="4128"/>
          <w:tab w:val="left" w:pos="5223"/>
          <w:tab w:val="left" w:pos="7776"/>
          <w:tab w:val="left" w:pos="8596"/>
        </w:tabs>
        <w:ind w:left="1534" w:right="579" w:hanging="1565"/>
      </w:pPr>
      <w:r>
        <w:rPr>
          <w:spacing w:val="-2"/>
        </w:rPr>
        <w:t>ЕРИАЛЬНО-ТЕХНИЧЕСКОЙ</w:t>
      </w:r>
      <w:r>
        <w:tab/>
      </w:r>
      <w:r>
        <w:rPr>
          <w:spacing w:val="-2"/>
        </w:rPr>
        <w:t>БАЗЫ,</w:t>
      </w:r>
      <w:r>
        <w:tab/>
      </w:r>
      <w:r>
        <w:rPr>
          <w:spacing w:val="-2"/>
        </w:rPr>
        <w:t>НЕОБХОДИМОЙ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ОСУЩЕСТВЛЕНИЯ </w:t>
      </w:r>
      <w:r>
        <w:t>ОБРАЗОВАТЕЛЬНОГО ПРОЦЕССА ПО ДИСЦИПЛИНЕ</w:t>
      </w:r>
    </w:p>
    <w:p w:rsidR="00EC1B95" w:rsidRDefault="00A31361">
      <w:pPr>
        <w:pStyle w:val="a3"/>
        <w:spacing w:before="120"/>
        <w:ind w:left="1534"/>
        <w:jc w:val="both"/>
      </w:pPr>
      <w:r>
        <w:t>Аудитория</w:t>
      </w:r>
      <w:r>
        <w:rPr>
          <w:spacing w:val="-3"/>
        </w:rPr>
        <w:t xml:space="preserve"> </w:t>
      </w:r>
      <w:r>
        <w:t>№1,</w:t>
      </w:r>
      <w:r>
        <w:rPr>
          <w:spacing w:val="-2"/>
        </w:rPr>
        <w:t xml:space="preserve"> </w:t>
      </w:r>
      <w:r>
        <w:t>2,3,4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</w:t>
      </w:r>
      <w:r>
        <w:rPr>
          <w:spacing w:val="27"/>
        </w:rPr>
        <w:t xml:space="preserve">  </w:t>
      </w:r>
      <w:r>
        <w:t>ГКУ</w:t>
      </w:r>
      <w:r>
        <w:rPr>
          <w:spacing w:val="-1"/>
        </w:rPr>
        <w:t xml:space="preserve"> </w:t>
      </w:r>
      <w:r>
        <w:t>«РКБ</w:t>
      </w:r>
      <w:r>
        <w:rPr>
          <w:spacing w:val="-3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rPr>
          <w:spacing w:val="-2"/>
        </w:rPr>
        <w:t>Ш.Эпен</w:t>
      </w:r>
      <w:r>
        <w:rPr>
          <w:spacing w:val="-2"/>
        </w:rPr>
        <w:t>диева»</w:t>
      </w:r>
    </w:p>
    <w:p w:rsidR="00EC1B95" w:rsidRDefault="00EC1B95">
      <w:pPr>
        <w:pStyle w:val="a3"/>
        <w:jc w:val="both"/>
        <w:sectPr w:rsidR="00EC1B95">
          <w:pgSz w:w="11910" w:h="16840"/>
          <w:pgMar w:top="1040" w:right="0" w:bottom="1660" w:left="0" w:header="0" w:footer="1475" w:gutter="0"/>
          <w:cols w:space="720"/>
        </w:sectPr>
      </w:pPr>
    </w:p>
    <w:p w:rsidR="00EC1B95" w:rsidRDefault="00A31361">
      <w:pPr>
        <w:pStyle w:val="a3"/>
        <w:spacing w:before="76" w:line="276" w:lineRule="auto"/>
        <w:ind w:left="1534" w:right="573"/>
        <w:jc w:val="both"/>
      </w:pPr>
      <w:r>
        <w:lastRenderedPageBreak/>
        <w:t>Учебные комнаты для проведения практических занятий, текущего</w:t>
      </w:r>
      <w:r>
        <w:rPr>
          <w:spacing w:val="40"/>
        </w:rPr>
        <w:t xml:space="preserve"> </w:t>
      </w:r>
      <w:r>
        <w:t>и рубежного контроля, групповых и индивидуальных консультаций и самостоятельной работы. оборудованные</w:t>
      </w:r>
      <w:r>
        <w:t xml:space="preserve"> комплектом специализированной мебели: столы, стулья, мультимедийной системой для видеопрезентаций (портативная),муляжами-моделями:1. «Сегментарное строение легких»</w:t>
      </w:r>
    </w:p>
    <w:p w:rsidR="00EC1B95" w:rsidRDefault="00A31361">
      <w:pPr>
        <w:pStyle w:val="a3"/>
        <w:spacing w:before="198"/>
        <w:ind w:left="1894"/>
      </w:pPr>
      <w:r>
        <w:t>2.Строение</w:t>
      </w:r>
      <w:r>
        <w:rPr>
          <w:spacing w:val="-10"/>
        </w:rPr>
        <w:t xml:space="preserve"> </w:t>
      </w:r>
      <w:r>
        <w:t>желудочно-кишечного</w:t>
      </w:r>
      <w:r>
        <w:rPr>
          <w:spacing w:val="-8"/>
        </w:rPr>
        <w:t xml:space="preserve"> </w:t>
      </w:r>
      <w:r>
        <w:rPr>
          <w:spacing w:val="-2"/>
        </w:rPr>
        <w:t>тракта</w:t>
      </w:r>
    </w:p>
    <w:p w:rsidR="00EC1B95" w:rsidRDefault="00A31361">
      <w:pPr>
        <w:pStyle w:val="a3"/>
        <w:spacing w:before="242" w:line="276" w:lineRule="auto"/>
        <w:ind w:left="1534" w:right="562"/>
        <w:jc w:val="both"/>
      </w:pPr>
      <w:r>
        <w:t>Консультативно-диагностическая поликлиника, лечебные отделения, отделение лучевой и функциональной диагностики, отделение эндоскопии ГКУ «РКБ им. Ш.Эпендиева», оборудованные аппаратом рентгенографический СД-РА-''ТМО'', электрокардиографом FX-7202, биохимич</w:t>
      </w:r>
      <w:r>
        <w:t>еским анализатором с набором реагентов, аппаратом</w:t>
      </w:r>
    </w:p>
    <w:p w:rsidR="00EC1B95" w:rsidRDefault="00A31361">
      <w:pPr>
        <w:pStyle w:val="a3"/>
        <w:spacing w:before="199"/>
        <w:ind w:left="1594"/>
        <w:jc w:val="both"/>
      </w:pPr>
      <w:r>
        <w:t>ультразвуковой</w:t>
      </w:r>
      <w:r>
        <w:rPr>
          <w:spacing w:val="-7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комплекте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датчиками</w:t>
      </w:r>
      <w:r>
        <w:rPr>
          <w:spacing w:val="-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набором</w:t>
      </w:r>
      <w:r>
        <w:rPr>
          <w:spacing w:val="-5"/>
        </w:rPr>
        <w:t xml:space="preserve"> </w:t>
      </w:r>
      <w:r>
        <w:rPr>
          <w:spacing w:val="-2"/>
        </w:rPr>
        <w:t>оргтехники</w:t>
      </w:r>
    </w:p>
    <w:sectPr w:rsidR="00EC1B95">
      <w:pgSz w:w="11910" w:h="16840"/>
      <w:pgMar w:top="1040" w:right="0" w:bottom="1660" w:left="0" w:header="0" w:footer="1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361" w:rsidRDefault="00A31361">
      <w:r>
        <w:separator/>
      </w:r>
    </w:p>
  </w:endnote>
  <w:endnote w:type="continuationSeparator" w:id="0">
    <w:p w:rsidR="00A31361" w:rsidRDefault="00A3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B95" w:rsidRDefault="00A3136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51808" behindDoc="1" locked="0" layoutInCell="1" allowOverlap="1">
              <wp:simplePos x="0" y="0"/>
              <wp:positionH relativeFrom="page">
                <wp:posOffset>6833869</wp:posOffset>
              </wp:positionH>
              <wp:positionV relativeFrom="page">
                <wp:posOffset>10116198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1B95" w:rsidRDefault="00A3136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9F4A65">
                            <w:rPr>
                              <w:rFonts w:ascii="Calibri"/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8.1pt;margin-top:796.55pt;width:12.6pt;height:13pt;z-index:-175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" filled="f" stroked="f">
              <v:path arrowok="t"/>
              <v:textbox inset="0,0,0,0">
                <w:txbxContent>
                  <w:p w:rsidR="00EC1B95" w:rsidRDefault="00A3136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9F4A65">
                      <w:rPr>
                        <w:rFonts w:ascii="Calibri"/>
                        <w:noProof/>
                        <w:spacing w:val="-10"/>
                      </w:rPr>
                      <w:t>9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B95" w:rsidRDefault="00A3136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52320" behindDoc="1" locked="0" layoutInCell="1" allowOverlap="1">
              <wp:simplePos x="0" y="0"/>
              <wp:positionH relativeFrom="page">
                <wp:posOffset>6859269</wp:posOffset>
              </wp:positionH>
              <wp:positionV relativeFrom="page">
                <wp:posOffset>10116198</wp:posOffset>
              </wp:positionV>
              <wp:extent cx="96520" cy="3365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1B95" w:rsidRDefault="00A3136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  <w:p w:rsidR="00EC1B95" w:rsidRDefault="00A31361">
                          <w:pPr>
                            <w:spacing w:before="1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540.1pt;margin-top:796.55pt;width:7.6pt;height:26.5pt;z-index:-175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" filled="f" stroked="f">
              <v:path arrowok="t"/>
              <v:textbox inset="0,0,0,0">
                <w:txbxContent>
                  <w:p w:rsidR="00EC1B95" w:rsidRDefault="00A31361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  <w:p w:rsidR="00EC1B95" w:rsidRDefault="00A31361">
                    <w:pPr>
                      <w:spacing w:before="1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B95" w:rsidRDefault="00A3136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52832" behindDoc="1" locked="0" layoutInCell="1" allowOverlap="1">
              <wp:simplePos x="0" y="0"/>
              <wp:positionH relativeFrom="page">
                <wp:posOffset>6833869</wp:posOffset>
              </wp:positionH>
              <wp:positionV relativeFrom="page">
                <wp:posOffset>10116198</wp:posOffset>
              </wp:positionV>
              <wp:extent cx="160020" cy="3365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1B95" w:rsidRDefault="00A3136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  <w:p w:rsidR="00EC1B95" w:rsidRDefault="00A31361">
                          <w:pPr>
                            <w:spacing w:before="1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9F4A65">
                            <w:rPr>
                              <w:rFonts w:ascii="Calibri"/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538.1pt;margin-top:796.55pt;width:12.6pt;height:26.5pt;z-index:-175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" filled="f" stroked="f">
              <v:path arrowok="t"/>
              <v:textbox inset="0,0,0,0">
                <w:txbxContent>
                  <w:p w:rsidR="00EC1B95" w:rsidRDefault="00A3136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  <w:p w:rsidR="00EC1B95" w:rsidRDefault="00A31361">
                    <w:pPr>
                      <w:spacing w:before="1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9F4A65">
                      <w:rPr>
                        <w:rFonts w:ascii="Calibri"/>
                        <w:noProof/>
                        <w:spacing w:val="-10"/>
                      </w:rPr>
                      <w:t>9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B95" w:rsidRDefault="00A3136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53344" behindDoc="1" locked="0" layoutInCell="1" allowOverlap="1">
              <wp:simplePos x="0" y="0"/>
              <wp:positionH relativeFrom="page">
                <wp:posOffset>6833869</wp:posOffset>
              </wp:positionH>
              <wp:positionV relativeFrom="page">
                <wp:posOffset>10091404</wp:posOffset>
              </wp:positionV>
              <wp:extent cx="190500" cy="1803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1B95" w:rsidRDefault="00A31361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F4A65">
                            <w:rPr>
                              <w:noProof/>
                              <w:spacing w:val="-5"/>
                            </w:rPr>
                            <w:t>31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538.1pt;margin-top:794.6pt;width:15pt;height:14.2pt;z-index:-175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" filled="f" stroked="f">
              <v:path arrowok="t"/>
              <v:textbox inset="0,0,0,0">
                <w:txbxContent>
                  <w:p w:rsidR="00EC1B95" w:rsidRDefault="00A31361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F4A65">
                      <w:rPr>
                        <w:noProof/>
                        <w:spacing w:val="-5"/>
                      </w:rPr>
                      <w:t>31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B95" w:rsidRDefault="00A3136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53856" behindDoc="1" locked="0" layoutInCell="1" allowOverlap="1">
              <wp:simplePos x="0" y="0"/>
              <wp:positionH relativeFrom="page">
                <wp:posOffset>4004309</wp:posOffset>
              </wp:positionH>
              <wp:positionV relativeFrom="page">
                <wp:posOffset>9615817</wp:posOffset>
              </wp:positionV>
              <wp:extent cx="167640" cy="1651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1B95" w:rsidRDefault="00A3136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F4A65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315.3pt;margin-top:757.15pt;width:13.2pt;height:13pt;z-index:-175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" filled="f" stroked="f">
              <v:path arrowok="t"/>
              <v:textbox inset="0,0,0,0">
                <w:txbxContent>
                  <w:p w:rsidR="00EC1B95" w:rsidRDefault="00A31361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F4A65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B95" w:rsidRDefault="00EC1B95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B95" w:rsidRDefault="00A3136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54368" behindDoc="1" locked="0" layoutInCell="1" allowOverlap="1">
              <wp:simplePos x="0" y="0"/>
              <wp:positionH relativeFrom="page">
                <wp:posOffset>3978909</wp:posOffset>
              </wp:positionH>
              <wp:positionV relativeFrom="page">
                <wp:posOffset>9615817</wp:posOffset>
              </wp:positionV>
              <wp:extent cx="231140" cy="1651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1B95" w:rsidRDefault="00A3136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F4A65">
                            <w:rPr>
                              <w:rFonts w:ascii="Calibri"/>
                              <w:noProof/>
                              <w:spacing w:val="-5"/>
                            </w:rPr>
                            <w:t>27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4" type="#_x0000_t202" style="position:absolute;margin-left:313.3pt;margin-top:757.15pt;width:18.2pt;height:13pt;z-index:-175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" filled="f" stroked="f">
              <v:path arrowok="t"/>
              <v:textbox inset="0,0,0,0">
                <w:txbxContent>
                  <w:p w:rsidR="00EC1B95" w:rsidRDefault="00A3136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F4A65">
                      <w:rPr>
                        <w:rFonts w:ascii="Calibri"/>
                        <w:noProof/>
                        <w:spacing w:val="-5"/>
                      </w:rPr>
                      <w:t>27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361" w:rsidRDefault="00A31361">
      <w:r>
        <w:separator/>
      </w:r>
    </w:p>
  </w:footnote>
  <w:footnote w:type="continuationSeparator" w:id="0">
    <w:p w:rsidR="00A31361" w:rsidRDefault="00A31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377"/>
    <w:multiLevelType w:val="hybridMultilevel"/>
    <w:tmpl w:val="749E4C22"/>
    <w:lvl w:ilvl="0" w:tplc="0FF20228">
      <w:start w:val="1"/>
      <w:numFmt w:val="decimal"/>
      <w:lvlText w:val="%1."/>
      <w:lvlJc w:val="left"/>
      <w:pPr>
        <w:ind w:left="3132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92F438">
      <w:numFmt w:val="bullet"/>
      <w:lvlText w:val="•"/>
      <w:lvlJc w:val="left"/>
      <w:pPr>
        <w:ind w:left="4016" w:hanging="488"/>
      </w:pPr>
      <w:rPr>
        <w:rFonts w:hint="default"/>
        <w:lang w:val="ru-RU" w:eastAsia="en-US" w:bidi="ar-SA"/>
      </w:rPr>
    </w:lvl>
    <w:lvl w:ilvl="2" w:tplc="BACCCCA6">
      <w:numFmt w:val="bullet"/>
      <w:lvlText w:val="•"/>
      <w:lvlJc w:val="left"/>
      <w:pPr>
        <w:ind w:left="4893" w:hanging="488"/>
      </w:pPr>
      <w:rPr>
        <w:rFonts w:hint="default"/>
        <w:lang w:val="ru-RU" w:eastAsia="en-US" w:bidi="ar-SA"/>
      </w:rPr>
    </w:lvl>
    <w:lvl w:ilvl="3" w:tplc="B3961D6E">
      <w:numFmt w:val="bullet"/>
      <w:lvlText w:val="•"/>
      <w:lvlJc w:val="left"/>
      <w:pPr>
        <w:ind w:left="5769" w:hanging="488"/>
      </w:pPr>
      <w:rPr>
        <w:rFonts w:hint="default"/>
        <w:lang w:val="ru-RU" w:eastAsia="en-US" w:bidi="ar-SA"/>
      </w:rPr>
    </w:lvl>
    <w:lvl w:ilvl="4" w:tplc="6A327F6A">
      <w:numFmt w:val="bullet"/>
      <w:lvlText w:val="•"/>
      <w:lvlJc w:val="left"/>
      <w:pPr>
        <w:ind w:left="6646" w:hanging="488"/>
      </w:pPr>
      <w:rPr>
        <w:rFonts w:hint="default"/>
        <w:lang w:val="ru-RU" w:eastAsia="en-US" w:bidi="ar-SA"/>
      </w:rPr>
    </w:lvl>
    <w:lvl w:ilvl="5" w:tplc="A7F865CC">
      <w:numFmt w:val="bullet"/>
      <w:lvlText w:val="•"/>
      <w:lvlJc w:val="left"/>
      <w:pPr>
        <w:ind w:left="7523" w:hanging="488"/>
      </w:pPr>
      <w:rPr>
        <w:rFonts w:hint="default"/>
        <w:lang w:val="ru-RU" w:eastAsia="en-US" w:bidi="ar-SA"/>
      </w:rPr>
    </w:lvl>
    <w:lvl w:ilvl="6" w:tplc="D1043128">
      <w:numFmt w:val="bullet"/>
      <w:lvlText w:val="•"/>
      <w:lvlJc w:val="left"/>
      <w:pPr>
        <w:ind w:left="8399" w:hanging="488"/>
      </w:pPr>
      <w:rPr>
        <w:rFonts w:hint="default"/>
        <w:lang w:val="ru-RU" w:eastAsia="en-US" w:bidi="ar-SA"/>
      </w:rPr>
    </w:lvl>
    <w:lvl w:ilvl="7" w:tplc="20967212">
      <w:numFmt w:val="bullet"/>
      <w:lvlText w:val="•"/>
      <w:lvlJc w:val="left"/>
      <w:pPr>
        <w:ind w:left="9276" w:hanging="488"/>
      </w:pPr>
      <w:rPr>
        <w:rFonts w:hint="default"/>
        <w:lang w:val="ru-RU" w:eastAsia="en-US" w:bidi="ar-SA"/>
      </w:rPr>
    </w:lvl>
    <w:lvl w:ilvl="8" w:tplc="A65A7AC0">
      <w:numFmt w:val="bullet"/>
      <w:lvlText w:val="•"/>
      <w:lvlJc w:val="left"/>
      <w:pPr>
        <w:ind w:left="10152" w:hanging="488"/>
      </w:pPr>
      <w:rPr>
        <w:rFonts w:hint="default"/>
        <w:lang w:val="ru-RU" w:eastAsia="en-US" w:bidi="ar-SA"/>
      </w:rPr>
    </w:lvl>
  </w:abstractNum>
  <w:abstractNum w:abstractNumId="1" w15:restartNumberingAfterBreak="0">
    <w:nsid w:val="0270309E"/>
    <w:multiLevelType w:val="hybridMultilevel"/>
    <w:tmpl w:val="B9FEC6CC"/>
    <w:lvl w:ilvl="0" w:tplc="008AFBC8">
      <w:start w:val="15"/>
      <w:numFmt w:val="decimal"/>
      <w:lvlText w:val="%1."/>
      <w:lvlJc w:val="left"/>
      <w:pPr>
        <w:ind w:left="24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DC1F6C">
      <w:start w:val="1"/>
      <w:numFmt w:val="decimal"/>
      <w:lvlText w:val="%2)"/>
      <w:lvlJc w:val="left"/>
      <w:pPr>
        <w:ind w:left="27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88CEF10">
      <w:numFmt w:val="bullet"/>
      <w:lvlText w:val="•"/>
      <w:lvlJc w:val="left"/>
      <w:pPr>
        <w:ind w:left="3776" w:hanging="360"/>
      </w:pPr>
      <w:rPr>
        <w:rFonts w:hint="default"/>
        <w:lang w:val="ru-RU" w:eastAsia="en-US" w:bidi="ar-SA"/>
      </w:rPr>
    </w:lvl>
    <w:lvl w:ilvl="3" w:tplc="C542FB96">
      <w:numFmt w:val="bullet"/>
      <w:lvlText w:val="•"/>
      <w:lvlJc w:val="left"/>
      <w:pPr>
        <w:ind w:left="4792" w:hanging="360"/>
      </w:pPr>
      <w:rPr>
        <w:rFonts w:hint="default"/>
        <w:lang w:val="ru-RU" w:eastAsia="en-US" w:bidi="ar-SA"/>
      </w:rPr>
    </w:lvl>
    <w:lvl w:ilvl="4" w:tplc="6DA61206">
      <w:numFmt w:val="bullet"/>
      <w:lvlText w:val="•"/>
      <w:lvlJc w:val="left"/>
      <w:pPr>
        <w:ind w:left="5808" w:hanging="360"/>
      </w:pPr>
      <w:rPr>
        <w:rFonts w:hint="default"/>
        <w:lang w:val="ru-RU" w:eastAsia="en-US" w:bidi="ar-SA"/>
      </w:rPr>
    </w:lvl>
    <w:lvl w:ilvl="5" w:tplc="CC5EDCA2">
      <w:numFmt w:val="bullet"/>
      <w:lvlText w:val="•"/>
      <w:lvlJc w:val="left"/>
      <w:pPr>
        <w:ind w:left="6824" w:hanging="360"/>
      </w:pPr>
      <w:rPr>
        <w:rFonts w:hint="default"/>
        <w:lang w:val="ru-RU" w:eastAsia="en-US" w:bidi="ar-SA"/>
      </w:rPr>
    </w:lvl>
    <w:lvl w:ilvl="6" w:tplc="D3C613B4">
      <w:numFmt w:val="bullet"/>
      <w:lvlText w:val="•"/>
      <w:lvlJc w:val="left"/>
      <w:pPr>
        <w:ind w:left="7841" w:hanging="360"/>
      </w:pPr>
      <w:rPr>
        <w:rFonts w:hint="default"/>
        <w:lang w:val="ru-RU" w:eastAsia="en-US" w:bidi="ar-SA"/>
      </w:rPr>
    </w:lvl>
    <w:lvl w:ilvl="7" w:tplc="30246104">
      <w:numFmt w:val="bullet"/>
      <w:lvlText w:val="•"/>
      <w:lvlJc w:val="left"/>
      <w:pPr>
        <w:ind w:left="8857" w:hanging="360"/>
      </w:pPr>
      <w:rPr>
        <w:rFonts w:hint="default"/>
        <w:lang w:val="ru-RU" w:eastAsia="en-US" w:bidi="ar-SA"/>
      </w:rPr>
    </w:lvl>
    <w:lvl w:ilvl="8" w:tplc="75361B48">
      <w:numFmt w:val="bullet"/>
      <w:lvlText w:val="•"/>
      <w:lvlJc w:val="left"/>
      <w:pPr>
        <w:ind w:left="987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3BF6D0F"/>
    <w:multiLevelType w:val="hybridMultilevel"/>
    <w:tmpl w:val="69C07026"/>
    <w:lvl w:ilvl="0" w:tplc="C3C2814E">
      <w:numFmt w:val="bullet"/>
      <w:lvlText w:val=""/>
      <w:lvlJc w:val="left"/>
      <w:pPr>
        <w:ind w:left="18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EA1768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2" w:tplc="51A497E2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3" w:tplc="6666EAF4">
      <w:numFmt w:val="bullet"/>
      <w:lvlText w:val="•"/>
      <w:lvlJc w:val="left"/>
      <w:pPr>
        <w:ind w:left="4901" w:hanging="360"/>
      </w:pPr>
      <w:rPr>
        <w:rFonts w:hint="default"/>
        <w:lang w:val="ru-RU" w:eastAsia="en-US" w:bidi="ar-SA"/>
      </w:rPr>
    </w:lvl>
    <w:lvl w:ilvl="4" w:tplc="280A8DD8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5" w:tplc="23805ACC">
      <w:numFmt w:val="bullet"/>
      <w:lvlText w:val="•"/>
      <w:lvlJc w:val="left"/>
      <w:pPr>
        <w:ind w:left="6903" w:hanging="360"/>
      </w:pPr>
      <w:rPr>
        <w:rFonts w:hint="default"/>
        <w:lang w:val="ru-RU" w:eastAsia="en-US" w:bidi="ar-SA"/>
      </w:rPr>
    </w:lvl>
    <w:lvl w:ilvl="6" w:tplc="CE1CA99E">
      <w:numFmt w:val="bullet"/>
      <w:lvlText w:val="•"/>
      <w:lvlJc w:val="left"/>
      <w:pPr>
        <w:ind w:left="7903" w:hanging="360"/>
      </w:pPr>
      <w:rPr>
        <w:rFonts w:hint="default"/>
        <w:lang w:val="ru-RU" w:eastAsia="en-US" w:bidi="ar-SA"/>
      </w:rPr>
    </w:lvl>
    <w:lvl w:ilvl="7" w:tplc="C3F41D18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  <w:lvl w:ilvl="8" w:tplc="66C868FE">
      <w:numFmt w:val="bullet"/>
      <w:lvlText w:val="•"/>
      <w:lvlJc w:val="left"/>
      <w:pPr>
        <w:ind w:left="990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43D572D"/>
    <w:multiLevelType w:val="hybridMultilevel"/>
    <w:tmpl w:val="20ACC254"/>
    <w:lvl w:ilvl="0" w:tplc="8F22809A">
      <w:start w:val="1"/>
      <w:numFmt w:val="decimal"/>
      <w:lvlText w:val="%1."/>
      <w:lvlJc w:val="left"/>
      <w:pPr>
        <w:ind w:left="2664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DEDBEC">
      <w:numFmt w:val="bullet"/>
      <w:lvlText w:val="•"/>
      <w:lvlJc w:val="left"/>
      <w:pPr>
        <w:ind w:left="3584" w:hanging="280"/>
      </w:pPr>
      <w:rPr>
        <w:rFonts w:hint="default"/>
        <w:lang w:val="ru-RU" w:eastAsia="en-US" w:bidi="ar-SA"/>
      </w:rPr>
    </w:lvl>
    <w:lvl w:ilvl="2" w:tplc="B0FA0B74">
      <w:numFmt w:val="bullet"/>
      <w:lvlText w:val="•"/>
      <w:lvlJc w:val="left"/>
      <w:pPr>
        <w:ind w:left="4509" w:hanging="280"/>
      </w:pPr>
      <w:rPr>
        <w:rFonts w:hint="default"/>
        <w:lang w:val="ru-RU" w:eastAsia="en-US" w:bidi="ar-SA"/>
      </w:rPr>
    </w:lvl>
    <w:lvl w:ilvl="3" w:tplc="A728229C">
      <w:numFmt w:val="bullet"/>
      <w:lvlText w:val="•"/>
      <w:lvlJc w:val="left"/>
      <w:pPr>
        <w:ind w:left="5433" w:hanging="280"/>
      </w:pPr>
      <w:rPr>
        <w:rFonts w:hint="default"/>
        <w:lang w:val="ru-RU" w:eastAsia="en-US" w:bidi="ar-SA"/>
      </w:rPr>
    </w:lvl>
    <w:lvl w:ilvl="4" w:tplc="342E42FC">
      <w:numFmt w:val="bullet"/>
      <w:lvlText w:val="•"/>
      <w:lvlJc w:val="left"/>
      <w:pPr>
        <w:ind w:left="6358" w:hanging="280"/>
      </w:pPr>
      <w:rPr>
        <w:rFonts w:hint="default"/>
        <w:lang w:val="ru-RU" w:eastAsia="en-US" w:bidi="ar-SA"/>
      </w:rPr>
    </w:lvl>
    <w:lvl w:ilvl="5" w:tplc="1F1E4C60">
      <w:numFmt w:val="bullet"/>
      <w:lvlText w:val="•"/>
      <w:lvlJc w:val="left"/>
      <w:pPr>
        <w:ind w:left="7283" w:hanging="280"/>
      </w:pPr>
      <w:rPr>
        <w:rFonts w:hint="default"/>
        <w:lang w:val="ru-RU" w:eastAsia="en-US" w:bidi="ar-SA"/>
      </w:rPr>
    </w:lvl>
    <w:lvl w:ilvl="6" w:tplc="53CE5C26">
      <w:numFmt w:val="bullet"/>
      <w:lvlText w:val="•"/>
      <w:lvlJc w:val="left"/>
      <w:pPr>
        <w:ind w:left="8207" w:hanging="280"/>
      </w:pPr>
      <w:rPr>
        <w:rFonts w:hint="default"/>
        <w:lang w:val="ru-RU" w:eastAsia="en-US" w:bidi="ar-SA"/>
      </w:rPr>
    </w:lvl>
    <w:lvl w:ilvl="7" w:tplc="9F863E58">
      <w:numFmt w:val="bullet"/>
      <w:lvlText w:val="•"/>
      <w:lvlJc w:val="left"/>
      <w:pPr>
        <w:ind w:left="9132" w:hanging="280"/>
      </w:pPr>
      <w:rPr>
        <w:rFonts w:hint="default"/>
        <w:lang w:val="ru-RU" w:eastAsia="en-US" w:bidi="ar-SA"/>
      </w:rPr>
    </w:lvl>
    <w:lvl w:ilvl="8" w:tplc="4AF27DE6">
      <w:numFmt w:val="bullet"/>
      <w:lvlText w:val="•"/>
      <w:lvlJc w:val="left"/>
      <w:pPr>
        <w:ind w:left="10056" w:hanging="280"/>
      </w:pPr>
      <w:rPr>
        <w:rFonts w:hint="default"/>
        <w:lang w:val="ru-RU" w:eastAsia="en-US" w:bidi="ar-SA"/>
      </w:rPr>
    </w:lvl>
  </w:abstractNum>
  <w:abstractNum w:abstractNumId="4" w15:restartNumberingAfterBreak="0">
    <w:nsid w:val="082F2E9A"/>
    <w:multiLevelType w:val="hybridMultilevel"/>
    <w:tmpl w:val="1B10B6C8"/>
    <w:lvl w:ilvl="0" w:tplc="C00AAF92">
      <w:start w:val="1"/>
      <w:numFmt w:val="decimal"/>
      <w:lvlText w:val="%1."/>
      <w:lvlJc w:val="left"/>
      <w:pPr>
        <w:ind w:left="1704" w:hanging="400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1F1E498C">
      <w:start w:val="1"/>
      <w:numFmt w:val="decimal"/>
      <w:lvlText w:val="%2."/>
      <w:lvlJc w:val="left"/>
      <w:pPr>
        <w:ind w:left="1534" w:hanging="270"/>
        <w:jc w:val="right"/>
      </w:pPr>
      <w:rPr>
        <w:rFonts w:hint="default"/>
        <w:spacing w:val="0"/>
        <w:w w:val="88"/>
        <w:lang w:val="ru-RU" w:eastAsia="en-US" w:bidi="ar-SA"/>
      </w:rPr>
    </w:lvl>
    <w:lvl w:ilvl="2" w:tplc="120E2424">
      <w:numFmt w:val="bullet"/>
      <w:lvlText w:val="•"/>
      <w:lvlJc w:val="left"/>
      <w:pPr>
        <w:ind w:left="2840" w:hanging="270"/>
      </w:pPr>
      <w:rPr>
        <w:rFonts w:hint="default"/>
        <w:lang w:val="ru-RU" w:eastAsia="en-US" w:bidi="ar-SA"/>
      </w:rPr>
    </w:lvl>
    <w:lvl w:ilvl="3" w:tplc="CD663A0E">
      <w:numFmt w:val="bullet"/>
      <w:lvlText w:val="•"/>
      <w:lvlJc w:val="left"/>
      <w:pPr>
        <w:ind w:left="3973" w:hanging="270"/>
      </w:pPr>
      <w:rPr>
        <w:rFonts w:hint="default"/>
        <w:lang w:val="ru-RU" w:eastAsia="en-US" w:bidi="ar-SA"/>
      </w:rPr>
    </w:lvl>
    <w:lvl w:ilvl="4" w:tplc="72DE49FC">
      <w:numFmt w:val="bullet"/>
      <w:lvlText w:val="•"/>
      <w:lvlJc w:val="left"/>
      <w:pPr>
        <w:ind w:left="5106" w:hanging="270"/>
      </w:pPr>
      <w:rPr>
        <w:rFonts w:hint="default"/>
        <w:lang w:val="ru-RU" w:eastAsia="en-US" w:bidi="ar-SA"/>
      </w:rPr>
    </w:lvl>
    <w:lvl w:ilvl="5" w:tplc="9DF42314">
      <w:numFmt w:val="bullet"/>
      <w:lvlText w:val="•"/>
      <w:lvlJc w:val="left"/>
      <w:pPr>
        <w:ind w:left="6239" w:hanging="270"/>
      </w:pPr>
      <w:rPr>
        <w:rFonts w:hint="default"/>
        <w:lang w:val="ru-RU" w:eastAsia="en-US" w:bidi="ar-SA"/>
      </w:rPr>
    </w:lvl>
    <w:lvl w:ilvl="6" w:tplc="0CF8C0FA">
      <w:numFmt w:val="bullet"/>
      <w:lvlText w:val="•"/>
      <w:lvlJc w:val="left"/>
      <w:pPr>
        <w:ind w:left="7373" w:hanging="270"/>
      </w:pPr>
      <w:rPr>
        <w:rFonts w:hint="default"/>
        <w:lang w:val="ru-RU" w:eastAsia="en-US" w:bidi="ar-SA"/>
      </w:rPr>
    </w:lvl>
    <w:lvl w:ilvl="7" w:tplc="DA60151E">
      <w:numFmt w:val="bullet"/>
      <w:lvlText w:val="•"/>
      <w:lvlJc w:val="left"/>
      <w:pPr>
        <w:ind w:left="8506" w:hanging="270"/>
      </w:pPr>
      <w:rPr>
        <w:rFonts w:hint="default"/>
        <w:lang w:val="ru-RU" w:eastAsia="en-US" w:bidi="ar-SA"/>
      </w:rPr>
    </w:lvl>
    <w:lvl w:ilvl="8" w:tplc="A2C27452">
      <w:numFmt w:val="bullet"/>
      <w:lvlText w:val="•"/>
      <w:lvlJc w:val="left"/>
      <w:pPr>
        <w:ind w:left="9639" w:hanging="270"/>
      </w:pPr>
      <w:rPr>
        <w:rFonts w:hint="default"/>
        <w:lang w:val="ru-RU" w:eastAsia="en-US" w:bidi="ar-SA"/>
      </w:rPr>
    </w:lvl>
  </w:abstractNum>
  <w:abstractNum w:abstractNumId="5" w15:restartNumberingAfterBreak="0">
    <w:nsid w:val="090C4F9B"/>
    <w:multiLevelType w:val="hybridMultilevel"/>
    <w:tmpl w:val="4F501EB2"/>
    <w:lvl w:ilvl="0" w:tplc="18AC0250">
      <w:start w:val="1"/>
      <w:numFmt w:val="decimal"/>
      <w:lvlText w:val="%1."/>
      <w:lvlJc w:val="left"/>
      <w:pPr>
        <w:ind w:left="31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3A7C3C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74A8B0D4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3" w:tplc="3536C330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B8BC96CA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5" w:tplc="6BEA894E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6" w:tplc="E348C56E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  <w:lvl w:ilvl="7" w:tplc="9E56AF52">
      <w:numFmt w:val="bullet"/>
      <w:lvlText w:val="•"/>
      <w:lvlJc w:val="left"/>
      <w:pPr>
        <w:ind w:left="9276" w:hanging="360"/>
      </w:pPr>
      <w:rPr>
        <w:rFonts w:hint="default"/>
        <w:lang w:val="ru-RU" w:eastAsia="en-US" w:bidi="ar-SA"/>
      </w:rPr>
    </w:lvl>
    <w:lvl w:ilvl="8" w:tplc="7144D5CE">
      <w:numFmt w:val="bullet"/>
      <w:lvlText w:val="•"/>
      <w:lvlJc w:val="left"/>
      <w:pPr>
        <w:ind w:left="1015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CE26163"/>
    <w:multiLevelType w:val="hybridMultilevel"/>
    <w:tmpl w:val="C3C28626"/>
    <w:lvl w:ilvl="0" w:tplc="F6FE147A">
      <w:start w:val="1"/>
      <w:numFmt w:val="decimal"/>
      <w:lvlText w:val="%1."/>
      <w:lvlJc w:val="left"/>
      <w:pPr>
        <w:ind w:left="4752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742AF3E">
      <w:start w:val="1"/>
      <w:numFmt w:val="decimal"/>
      <w:lvlText w:val="%2-"/>
      <w:lvlJc w:val="left"/>
      <w:pPr>
        <w:ind w:left="2064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08A806">
      <w:numFmt w:val="bullet"/>
      <w:lvlText w:val="•"/>
      <w:lvlJc w:val="left"/>
      <w:pPr>
        <w:ind w:left="5554" w:hanging="248"/>
      </w:pPr>
      <w:rPr>
        <w:rFonts w:hint="default"/>
        <w:lang w:val="ru-RU" w:eastAsia="en-US" w:bidi="ar-SA"/>
      </w:rPr>
    </w:lvl>
    <w:lvl w:ilvl="3" w:tplc="8580F460">
      <w:numFmt w:val="bullet"/>
      <w:lvlText w:val="•"/>
      <w:lvlJc w:val="left"/>
      <w:pPr>
        <w:ind w:left="6348" w:hanging="248"/>
      </w:pPr>
      <w:rPr>
        <w:rFonts w:hint="default"/>
        <w:lang w:val="ru-RU" w:eastAsia="en-US" w:bidi="ar-SA"/>
      </w:rPr>
    </w:lvl>
    <w:lvl w:ilvl="4" w:tplc="CFE07238">
      <w:numFmt w:val="bullet"/>
      <w:lvlText w:val="•"/>
      <w:lvlJc w:val="left"/>
      <w:pPr>
        <w:ind w:left="7142" w:hanging="248"/>
      </w:pPr>
      <w:rPr>
        <w:rFonts w:hint="default"/>
        <w:lang w:val="ru-RU" w:eastAsia="en-US" w:bidi="ar-SA"/>
      </w:rPr>
    </w:lvl>
    <w:lvl w:ilvl="5" w:tplc="403E1BB8">
      <w:numFmt w:val="bullet"/>
      <w:lvlText w:val="•"/>
      <w:lvlJc w:val="left"/>
      <w:pPr>
        <w:ind w:left="7936" w:hanging="248"/>
      </w:pPr>
      <w:rPr>
        <w:rFonts w:hint="default"/>
        <w:lang w:val="ru-RU" w:eastAsia="en-US" w:bidi="ar-SA"/>
      </w:rPr>
    </w:lvl>
    <w:lvl w:ilvl="6" w:tplc="CB60BF92">
      <w:numFmt w:val="bullet"/>
      <w:lvlText w:val="•"/>
      <w:lvlJc w:val="left"/>
      <w:pPr>
        <w:ind w:left="8730" w:hanging="248"/>
      </w:pPr>
      <w:rPr>
        <w:rFonts w:hint="default"/>
        <w:lang w:val="ru-RU" w:eastAsia="en-US" w:bidi="ar-SA"/>
      </w:rPr>
    </w:lvl>
    <w:lvl w:ilvl="7" w:tplc="FB081F72">
      <w:numFmt w:val="bullet"/>
      <w:lvlText w:val="•"/>
      <w:lvlJc w:val="left"/>
      <w:pPr>
        <w:ind w:left="9524" w:hanging="248"/>
      </w:pPr>
      <w:rPr>
        <w:rFonts w:hint="default"/>
        <w:lang w:val="ru-RU" w:eastAsia="en-US" w:bidi="ar-SA"/>
      </w:rPr>
    </w:lvl>
    <w:lvl w:ilvl="8" w:tplc="B298164E">
      <w:numFmt w:val="bullet"/>
      <w:lvlText w:val="•"/>
      <w:lvlJc w:val="left"/>
      <w:pPr>
        <w:ind w:left="10318" w:hanging="248"/>
      </w:pPr>
      <w:rPr>
        <w:rFonts w:hint="default"/>
        <w:lang w:val="ru-RU" w:eastAsia="en-US" w:bidi="ar-SA"/>
      </w:rPr>
    </w:lvl>
  </w:abstractNum>
  <w:abstractNum w:abstractNumId="7" w15:restartNumberingAfterBreak="0">
    <w:nsid w:val="0F277FCE"/>
    <w:multiLevelType w:val="hybridMultilevel"/>
    <w:tmpl w:val="A66CF854"/>
    <w:lvl w:ilvl="0" w:tplc="46022342">
      <w:numFmt w:val="bullet"/>
      <w:lvlText w:val=""/>
      <w:lvlJc w:val="left"/>
      <w:pPr>
        <w:ind w:left="2044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A4AC48">
      <w:numFmt w:val="bullet"/>
      <w:lvlText w:val="•"/>
      <w:lvlJc w:val="left"/>
      <w:pPr>
        <w:ind w:left="3026" w:hanging="368"/>
      </w:pPr>
      <w:rPr>
        <w:rFonts w:hint="default"/>
        <w:lang w:val="ru-RU" w:eastAsia="en-US" w:bidi="ar-SA"/>
      </w:rPr>
    </w:lvl>
    <w:lvl w:ilvl="2" w:tplc="C0C85C80">
      <w:numFmt w:val="bullet"/>
      <w:lvlText w:val="•"/>
      <w:lvlJc w:val="left"/>
      <w:pPr>
        <w:ind w:left="4013" w:hanging="368"/>
      </w:pPr>
      <w:rPr>
        <w:rFonts w:hint="default"/>
        <w:lang w:val="ru-RU" w:eastAsia="en-US" w:bidi="ar-SA"/>
      </w:rPr>
    </w:lvl>
    <w:lvl w:ilvl="3" w:tplc="057A6200">
      <w:numFmt w:val="bullet"/>
      <w:lvlText w:val="•"/>
      <w:lvlJc w:val="left"/>
      <w:pPr>
        <w:ind w:left="4999" w:hanging="368"/>
      </w:pPr>
      <w:rPr>
        <w:rFonts w:hint="default"/>
        <w:lang w:val="ru-RU" w:eastAsia="en-US" w:bidi="ar-SA"/>
      </w:rPr>
    </w:lvl>
    <w:lvl w:ilvl="4" w:tplc="02A01EBC">
      <w:numFmt w:val="bullet"/>
      <w:lvlText w:val="•"/>
      <w:lvlJc w:val="left"/>
      <w:pPr>
        <w:ind w:left="5986" w:hanging="368"/>
      </w:pPr>
      <w:rPr>
        <w:rFonts w:hint="default"/>
        <w:lang w:val="ru-RU" w:eastAsia="en-US" w:bidi="ar-SA"/>
      </w:rPr>
    </w:lvl>
    <w:lvl w:ilvl="5" w:tplc="5C547226">
      <w:numFmt w:val="bullet"/>
      <w:lvlText w:val="•"/>
      <w:lvlJc w:val="left"/>
      <w:pPr>
        <w:ind w:left="6973" w:hanging="368"/>
      </w:pPr>
      <w:rPr>
        <w:rFonts w:hint="default"/>
        <w:lang w:val="ru-RU" w:eastAsia="en-US" w:bidi="ar-SA"/>
      </w:rPr>
    </w:lvl>
    <w:lvl w:ilvl="6" w:tplc="9CAA967A">
      <w:numFmt w:val="bullet"/>
      <w:lvlText w:val="•"/>
      <w:lvlJc w:val="left"/>
      <w:pPr>
        <w:ind w:left="7959" w:hanging="368"/>
      </w:pPr>
      <w:rPr>
        <w:rFonts w:hint="default"/>
        <w:lang w:val="ru-RU" w:eastAsia="en-US" w:bidi="ar-SA"/>
      </w:rPr>
    </w:lvl>
    <w:lvl w:ilvl="7" w:tplc="30C45EDE">
      <w:numFmt w:val="bullet"/>
      <w:lvlText w:val="•"/>
      <w:lvlJc w:val="left"/>
      <w:pPr>
        <w:ind w:left="8946" w:hanging="368"/>
      </w:pPr>
      <w:rPr>
        <w:rFonts w:hint="default"/>
        <w:lang w:val="ru-RU" w:eastAsia="en-US" w:bidi="ar-SA"/>
      </w:rPr>
    </w:lvl>
    <w:lvl w:ilvl="8" w:tplc="C1B0346C">
      <w:numFmt w:val="bullet"/>
      <w:lvlText w:val="•"/>
      <w:lvlJc w:val="left"/>
      <w:pPr>
        <w:ind w:left="9932" w:hanging="368"/>
      </w:pPr>
      <w:rPr>
        <w:rFonts w:hint="default"/>
        <w:lang w:val="ru-RU" w:eastAsia="en-US" w:bidi="ar-SA"/>
      </w:rPr>
    </w:lvl>
  </w:abstractNum>
  <w:abstractNum w:abstractNumId="8" w15:restartNumberingAfterBreak="0">
    <w:nsid w:val="10FB1C5D"/>
    <w:multiLevelType w:val="hybridMultilevel"/>
    <w:tmpl w:val="A9105EBA"/>
    <w:lvl w:ilvl="0" w:tplc="90E87F98">
      <w:start w:val="1"/>
      <w:numFmt w:val="decimal"/>
      <w:lvlText w:val="%1."/>
      <w:lvlJc w:val="left"/>
      <w:pPr>
        <w:ind w:left="2464" w:hanging="338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7AFCB0D8">
      <w:start w:val="5"/>
      <w:numFmt w:val="decimal"/>
      <w:lvlText w:val="%2."/>
      <w:lvlJc w:val="left"/>
      <w:pPr>
        <w:ind w:left="24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7322B6A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3" w:tplc="D402EDF2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  <w:lvl w:ilvl="4" w:tplc="1D1E4ECC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5" w:tplc="6FFEC9F2">
      <w:numFmt w:val="bullet"/>
      <w:lvlText w:val="•"/>
      <w:lvlJc w:val="left"/>
      <w:pPr>
        <w:ind w:left="6658" w:hanging="360"/>
      </w:pPr>
      <w:rPr>
        <w:rFonts w:hint="default"/>
        <w:lang w:val="ru-RU" w:eastAsia="en-US" w:bidi="ar-SA"/>
      </w:rPr>
    </w:lvl>
    <w:lvl w:ilvl="6" w:tplc="D93ECE14">
      <w:numFmt w:val="bullet"/>
      <w:lvlText w:val="•"/>
      <w:lvlJc w:val="left"/>
      <w:pPr>
        <w:ind w:left="7707" w:hanging="360"/>
      </w:pPr>
      <w:rPr>
        <w:rFonts w:hint="default"/>
        <w:lang w:val="ru-RU" w:eastAsia="en-US" w:bidi="ar-SA"/>
      </w:rPr>
    </w:lvl>
    <w:lvl w:ilvl="7" w:tplc="7F124DF6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  <w:lvl w:ilvl="8" w:tplc="50006C08">
      <w:numFmt w:val="bullet"/>
      <w:lvlText w:val="•"/>
      <w:lvlJc w:val="left"/>
      <w:pPr>
        <w:ind w:left="980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46467A4"/>
    <w:multiLevelType w:val="hybridMultilevel"/>
    <w:tmpl w:val="B30EB34A"/>
    <w:lvl w:ilvl="0" w:tplc="AF0CE26A">
      <w:start w:val="1"/>
      <w:numFmt w:val="decimal"/>
      <w:lvlText w:val="%1."/>
      <w:lvlJc w:val="left"/>
      <w:pPr>
        <w:ind w:left="31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FAE17A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98B850E4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3" w:tplc="C59CA258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ACCC7FC6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5" w:tplc="4F886CEC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6" w:tplc="12C2ED46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  <w:lvl w:ilvl="7" w:tplc="1A207E90">
      <w:numFmt w:val="bullet"/>
      <w:lvlText w:val="•"/>
      <w:lvlJc w:val="left"/>
      <w:pPr>
        <w:ind w:left="9276" w:hanging="360"/>
      </w:pPr>
      <w:rPr>
        <w:rFonts w:hint="default"/>
        <w:lang w:val="ru-RU" w:eastAsia="en-US" w:bidi="ar-SA"/>
      </w:rPr>
    </w:lvl>
    <w:lvl w:ilvl="8" w:tplc="FC82C1B6">
      <w:numFmt w:val="bullet"/>
      <w:lvlText w:val="•"/>
      <w:lvlJc w:val="left"/>
      <w:pPr>
        <w:ind w:left="1015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5EF2FB7"/>
    <w:multiLevelType w:val="hybridMultilevel"/>
    <w:tmpl w:val="94A2A580"/>
    <w:lvl w:ilvl="0" w:tplc="98BE4A4C">
      <w:start w:val="1"/>
      <w:numFmt w:val="decimal"/>
      <w:lvlText w:val="%1."/>
      <w:lvlJc w:val="left"/>
      <w:pPr>
        <w:ind w:left="2274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A6245292">
      <w:numFmt w:val="bullet"/>
      <w:lvlText w:val="•"/>
      <w:lvlJc w:val="left"/>
      <w:pPr>
        <w:ind w:left="3242" w:hanging="181"/>
      </w:pPr>
      <w:rPr>
        <w:rFonts w:hint="default"/>
        <w:lang w:val="ru-RU" w:eastAsia="en-US" w:bidi="ar-SA"/>
      </w:rPr>
    </w:lvl>
    <w:lvl w:ilvl="2" w:tplc="06762D8C">
      <w:numFmt w:val="bullet"/>
      <w:lvlText w:val="•"/>
      <w:lvlJc w:val="left"/>
      <w:pPr>
        <w:ind w:left="4205" w:hanging="181"/>
      </w:pPr>
      <w:rPr>
        <w:rFonts w:hint="default"/>
        <w:lang w:val="ru-RU" w:eastAsia="en-US" w:bidi="ar-SA"/>
      </w:rPr>
    </w:lvl>
    <w:lvl w:ilvl="3" w:tplc="C81EC6C0">
      <w:numFmt w:val="bullet"/>
      <w:lvlText w:val="•"/>
      <w:lvlJc w:val="left"/>
      <w:pPr>
        <w:ind w:left="5167" w:hanging="181"/>
      </w:pPr>
      <w:rPr>
        <w:rFonts w:hint="default"/>
        <w:lang w:val="ru-RU" w:eastAsia="en-US" w:bidi="ar-SA"/>
      </w:rPr>
    </w:lvl>
    <w:lvl w:ilvl="4" w:tplc="3134E5C8">
      <w:numFmt w:val="bullet"/>
      <w:lvlText w:val="•"/>
      <w:lvlJc w:val="left"/>
      <w:pPr>
        <w:ind w:left="6130" w:hanging="181"/>
      </w:pPr>
      <w:rPr>
        <w:rFonts w:hint="default"/>
        <w:lang w:val="ru-RU" w:eastAsia="en-US" w:bidi="ar-SA"/>
      </w:rPr>
    </w:lvl>
    <w:lvl w:ilvl="5" w:tplc="B142C6DE">
      <w:numFmt w:val="bullet"/>
      <w:lvlText w:val="•"/>
      <w:lvlJc w:val="left"/>
      <w:pPr>
        <w:ind w:left="7093" w:hanging="181"/>
      </w:pPr>
      <w:rPr>
        <w:rFonts w:hint="default"/>
        <w:lang w:val="ru-RU" w:eastAsia="en-US" w:bidi="ar-SA"/>
      </w:rPr>
    </w:lvl>
    <w:lvl w:ilvl="6" w:tplc="BF104B10">
      <w:numFmt w:val="bullet"/>
      <w:lvlText w:val="•"/>
      <w:lvlJc w:val="left"/>
      <w:pPr>
        <w:ind w:left="8055" w:hanging="181"/>
      </w:pPr>
      <w:rPr>
        <w:rFonts w:hint="default"/>
        <w:lang w:val="ru-RU" w:eastAsia="en-US" w:bidi="ar-SA"/>
      </w:rPr>
    </w:lvl>
    <w:lvl w:ilvl="7" w:tplc="FFA020C2">
      <w:numFmt w:val="bullet"/>
      <w:lvlText w:val="•"/>
      <w:lvlJc w:val="left"/>
      <w:pPr>
        <w:ind w:left="9018" w:hanging="181"/>
      </w:pPr>
      <w:rPr>
        <w:rFonts w:hint="default"/>
        <w:lang w:val="ru-RU" w:eastAsia="en-US" w:bidi="ar-SA"/>
      </w:rPr>
    </w:lvl>
    <w:lvl w:ilvl="8" w:tplc="122430BC">
      <w:numFmt w:val="bullet"/>
      <w:lvlText w:val="•"/>
      <w:lvlJc w:val="left"/>
      <w:pPr>
        <w:ind w:left="9980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192730C1"/>
    <w:multiLevelType w:val="hybridMultilevel"/>
    <w:tmpl w:val="4D0051FC"/>
    <w:lvl w:ilvl="0" w:tplc="B0D2D7F0">
      <w:start w:val="1"/>
      <w:numFmt w:val="decimal"/>
      <w:lvlText w:val="%1."/>
      <w:lvlJc w:val="left"/>
      <w:pPr>
        <w:ind w:left="29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C868E0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2" w:tplc="EE02771C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3" w:tplc="D196F0AC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4" w:tplc="7CA67EA8">
      <w:numFmt w:val="bullet"/>
      <w:lvlText w:val="•"/>
      <w:lvlJc w:val="left"/>
      <w:pPr>
        <w:ind w:left="6538" w:hanging="360"/>
      </w:pPr>
      <w:rPr>
        <w:rFonts w:hint="default"/>
        <w:lang w:val="ru-RU" w:eastAsia="en-US" w:bidi="ar-SA"/>
      </w:rPr>
    </w:lvl>
    <w:lvl w:ilvl="5" w:tplc="8BEEB2FE">
      <w:numFmt w:val="bullet"/>
      <w:lvlText w:val="•"/>
      <w:lvlJc w:val="left"/>
      <w:pPr>
        <w:ind w:left="7433" w:hanging="360"/>
      </w:pPr>
      <w:rPr>
        <w:rFonts w:hint="default"/>
        <w:lang w:val="ru-RU" w:eastAsia="en-US" w:bidi="ar-SA"/>
      </w:rPr>
    </w:lvl>
    <w:lvl w:ilvl="6" w:tplc="70D0508A">
      <w:numFmt w:val="bullet"/>
      <w:lvlText w:val="•"/>
      <w:lvlJc w:val="left"/>
      <w:pPr>
        <w:ind w:left="8327" w:hanging="360"/>
      </w:pPr>
      <w:rPr>
        <w:rFonts w:hint="default"/>
        <w:lang w:val="ru-RU" w:eastAsia="en-US" w:bidi="ar-SA"/>
      </w:rPr>
    </w:lvl>
    <w:lvl w:ilvl="7" w:tplc="178E12D6">
      <w:numFmt w:val="bullet"/>
      <w:lvlText w:val="•"/>
      <w:lvlJc w:val="left"/>
      <w:pPr>
        <w:ind w:left="9222" w:hanging="360"/>
      </w:pPr>
      <w:rPr>
        <w:rFonts w:hint="default"/>
        <w:lang w:val="ru-RU" w:eastAsia="en-US" w:bidi="ar-SA"/>
      </w:rPr>
    </w:lvl>
    <w:lvl w:ilvl="8" w:tplc="F4BC8C3E">
      <w:numFmt w:val="bullet"/>
      <w:lvlText w:val="•"/>
      <w:lvlJc w:val="left"/>
      <w:pPr>
        <w:ind w:left="1011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A142E21"/>
    <w:multiLevelType w:val="hybridMultilevel"/>
    <w:tmpl w:val="B0C2B06C"/>
    <w:lvl w:ilvl="0" w:tplc="A63A7A36">
      <w:start w:val="1"/>
      <w:numFmt w:val="decimal"/>
      <w:lvlText w:val="%1."/>
      <w:lvlJc w:val="left"/>
      <w:pPr>
        <w:ind w:left="313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6C8CA6">
      <w:numFmt w:val="bullet"/>
      <w:lvlText w:val="•"/>
      <w:lvlJc w:val="left"/>
      <w:pPr>
        <w:ind w:left="4016" w:hanging="348"/>
      </w:pPr>
      <w:rPr>
        <w:rFonts w:hint="default"/>
        <w:lang w:val="ru-RU" w:eastAsia="en-US" w:bidi="ar-SA"/>
      </w:rPr>
    </w:lvl>
    <w:lvl w:ilvl="2" w:tplc="4BFC5AAA">
      <w:numFmt w:val="bullet"/>
      <w:lvlText w:val="•"/>
      <w:lvlJc w:val="left"/>
      <w:pPr>
        <w:ind w:left="4893" w:hanging="348"/>
      </w:pPr>
      <w:rPr>
        <w:rFonts w:hint="default"/>
        <w:lang w:val="ru-RU" w:eastAsia="en-US" w:bidi="ar-SA"/>
      </w:rPr>
    </w:lvl>
    <w:lvl w:ilvl="3" w:tplc="B51EB99A">
      <w:numFmt w:val="bullet"/>
      <w:lvlText w:val="•"/>
      <w:lvlJc w:val="left"/>
      <w:pPr>
        <w:ind w:left="5769" w:hanging="348"/>
      </w:pPr>
      <w:rPr>
        <w:rFonts w:hint="default"/>
        <w:lang w:val="ru-RU" w:eastAsia="en-US" w:bidi="ar-SA"/>
      </w:rPr>
    </w:lvl>
    <w:lvl w:ilvl="4" w:tplc="EB36FABE">
      <w:numFmt w:val="bullet"/>
      <w:lvlText w:val="•"/>
      <w:lvlJc w:val="left"/>
      <w:pPr>
        <w:ind w:left="6646" w:hanging="348"/>
      </w:pPr>
      <w:rPr>
        <w:rFonts w:hint="default"/>
        <w:lang w:val="ru-RU" w:eastAsia="en-US" w:bidi="ar-SA"/>
      </w:rPr>
    </w:lvl>
    <w:lvl w:ilvl="5" w:tplc="F08CBE4C">
      <w:numFmt w:val="bullet"/>
      <w:lvlText w:val="•"/>
      <w:lvlJc w:val="left"/>
      <w:pPr>
        <w:ind w:left="7523" w:hanging="348"/>
      </w:pPr>
      <w:rPr>
        <w:rFonts w:hint="default"/>
        <w:lang w:val="ru-RU" w:eastAsia="en-US" w:bidi="ar-SA"/>
      </w:rPr>
    </w:lvl>
    <w:lvl w:ilvl="6" w:tplc="E250CBA6">
      <w:numFmt w:val="bullet"/>
      <w:lvlText w:val="•"/>
      <w:lvlJc w:val="left"/>
      <w:pPr>
        <w:ind w:left="8399" w:hanging="348"/>
      </w:pPr>
      <w:rPr>
        <w:rFonts w:hint="default"/>
        <w:lang w:val="ru-RU" w:eastAsia="en-US" w:bidi="ar-SA"/>
      </w:rPr>
    </w:lvl>
    <w:lvl w:ilvl="7" w:tplc="2E32AD88">
      <w:numFmt w:val="bullet"/>
      <w:lvlText w:val="•"/>
      <w:lvlJc w:val="left"/>
      <w:pPr>
        <w:ind w:left="9276" w:hanging="348"/>
      </w:pPr>
      <w:rPr>
        <w:rFonts w:hint="default"/>
        <w:lang w:val="ru-RU" w:eastAsia="en-US" w:bidi="ar-SA"/>
      </w:rPr>
    </w:lvl>
    <w:lvl w:ilvl="8" w:tplc="C9B6ED7E">
      <w:numFmt w:val="bullet"/>
      <w:lvlText w:val="•"/>
      <w:lvlJc w:val="left"/>
      <w:pPr>
        <w:ind w:left="10152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1A4917EB"/>
    <w:multiLevelType w:val="hybridMultilevel"/>
    <w:tmpl w:val="6AF81E8C"/>
    <w:lvl w:ilvl="0" w:tplc="2E0AB126">
      <w:numFmt w:val="bullet"/>
      <w:lvlText w:val="-"/>
      <w:lvlJc w:val="left"/>
      <w:pPr>
        <w:ind w:left="1970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B7600BE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2" w:tplc="DEB6A0C6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3" w:tplc="7372667C">
      <w:numFmt w:val="bullet"/>
      <w:lvlText w:val="•"/>
      <w:lvlJc w:val="left"/>
      <w:pPr>
        <w:ind w:left="4957" w:hanging="140"/>
      </w:pPr>
      <w:rPr>
        <w:rFonts w:hint="default"/>
        <w:lang w:val="ru-RU" w:eastAsia="en-US" w:bidi="ar-SA"/>
      </w:rPr>
    </w:lvl>
    <w:lvl w:ilvl="4" w:tplc="22047E04">
      <w:numFmt w:val="bullet"/>
      <w:lvlText w:val="•"/>
      <w:lvlJc w:val="left"/>
      <w:pPr>
        <w:ind w:left="5950" w:hanging="140"/>
      </w:pPr>
      <w:rPr>
        <w:rFonts w:hint="default"/>
        <w:lang w:val="ru-RU" w:eastAsia="en-US" w:bidi="ar-SA"/>
      </w:rPr>
    </w:lvl>
    <w:lvl w:ilvl="5" w:tplc="C3ECEDF6">
      <w:numFmt w:val="bullet"/>
      <w:lvlText w:val="•"/>
      <w:lvlJc w:val="left"/>
      <w:pPr>
        <w:ind w:left="6943" w:hanging="140"/>
      </w:pPr>
      <w:rPr>
        <w:rFonts w:hint="default"/>
        <w:lang w:val="ru-RU" w:eastAsia="en-US" w:bidi="ar-SA"/>
      </w:rPr>
    </w:lvl>
    <w:lvl w:ilvl="6" w:tplc="BCC2D896">
      <w:numFmt w:val="bullet"/>
      <w:lvlText w:val="•"/>
      <w:lvlJc w:val="left"/>
      <w:pPr>
        <w:ind w:left="7935" w:hanging="140"/>
      </w:pPr>
      <w:rPr>
        <w:rFonts w:hint="default"/>
        <w:lang w:val="ru-RU" w:eastAsia="en-US" w:bidi="ar-SA"/>
      </w:rPr>
    </w:lvl>
    <w:lvl w:ilvl="7" w:tplc="95F8B03A">
      <w:numFmt w:val="bullet"/>
      <w:lvlText w:val="•"/>
      <w:lvlJc w:val="left"/>
      <w:pPr>
        <w:ind w:left="8928" w:hanging="140"/>
      </w:pPr>
      <w:rPr>
        <w:rFonts w:hint="default"/>
        <w:lang w:val="ru-RU" w:eastAsia="en-US" w:bidi="ar-SA"/>
      </w:rPr>
    </w:lvl>
    <w:lvl w:ilvl="8" w:tplc="49E40F62">
      <w:numFmt w:val="bullet"/>
      <w:lvlText w:val="•"/>
      <w:lvlJc w:val="left"/>
      <w:pPr>
        <w:ind w:left="9920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1A7F37BD"/>
    <w:multiLevelType w:val="hybridMultilevel"/>
    <w:tmpl w:val="0794F5D8"/>
    <w:lvl w:ilvl="0" w:tplc="EA7061D2">
      <w:start w:val="1"/>
      <w:numFmt w:val="decimal"/>
      <w:lvlText w:val="%1."/>
      <w:lvlJc w:val="left"/>
      <w:pPr>
        <w:ind w:left="31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C0B2AE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5C4685D0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3" w:tplc="17883E4E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BF745C30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5" w:tplc="33E0709A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6" w:tplc="27D6C42C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  <w:lvl w:ilvl="7" w:tplc="7338A13C">
      <w:numFmt w:val="bullet"/>
      <w:lvlText w:val="•"/>
      <w:lvlJc w:val="left"/>
      <w:pPr>
        <w:ind w:left="9276" w:hanging="360"/>
      </w:pPr>
      <w:rPr>
        <w:rFonts w:hint="default"/>
        <w:lang w:val="ru-RU" w:eastAsia="en-US" w:bidi="ar-SA"/>
      </w:rPr>
    </w:lvl>
    <w:lvl w:ilvl="8" w:tplc="270413CA">
      <w:numFmt w:val="bullet"/>
      <w:lvlText w:val="•"/>
      <w:lvlJc w:val="left"/>
      <w:pPr>
        <w:ind w:left="1015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27D3BEE"/>
    <w:multiLevelType w:val="multilevel"/>
    <w:tmpl w:val="D6169CE6"/>
    <w:lvl w:ilvl="0">
      <w:start w:val="8"/>
      <w:numFmt w:val="decimal"/>
      <w:lvlText w:val="%1"/>
      <w:lvlJc w:val="left"/>
      <w:pPr>
        <w:ind w:left="26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62" w:hanging="420"/>
        <w:jc w:val="left"/>
      </w:pPr>
      <w:rPr>
        <w:rFonts w:hint="default"/>
        <w:spacing w:val="0"/>
        <w:w w:val="92"/>
        <w:lang w:val="ru-RU" w:eastAsia="en-US" w:bidi="ar-SA"/>
      </w:rPr>
    </w:lvl>
    <w:lvl w:ilvl="2">
      <w:numFmt w:val="bullet"/>
      <w:lvlText w:val="•"/>
      <w:lvlJc w:val="left"/>
      <w:pPr>
        <w:ind w:left="45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56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24190A86"/>
    <w:multiLevelType w:val="hybridMultilevel"/>
    <w:tmpl w:val="B64C36AE"/>
    <w:lvl w:ilvl="0" w:tplc="348E9B2C">
      <w:start w:val="1"/>
      <w:numFmt w:val="decimal"/>
      <w:lvlText w:val="%1)"/>
      <w:lvlJc w:val="left"/>
      <w:pPr>
        <w:ind w:left="27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D8D13A">
      <w:numFmt w:val="bullet"/>
      <w:lvlText w:val="•"/>
      <w:lvlJc w:val="left"/>
      <w:pPr>
        <w:ind w:left="3674" w:hanging="360"/>
      </w:pPr>
      <w:rPr>
        <w:rFonts w:hint="default"/>
        <w:lang w:val="ru-RU" w:eastAsia="en-US" w:bidi="ar-SA"/>
      </w:rPr>
    </w:lvl>
    <w:lvl w:ilvl="2" w:tplc="251E7256">
      <w:numFmt w:val="bullet"/>
      <w:lvlText w:val="•"/>
      <w:lvlJc w:val="left"/>
      <w:pPr>
        <w:ind w:left="4589" w:hanging="360"/>
      </w:pPr>
      <w:rPr>
        <w:rFonts w:hint="default"/>
        <w:lang w:val="ru-RU" w:eastAsia="en-US" w:bidi="ar-SA"/>
      </w:rPr>
    </w:lvl>
    <w:lvl w:ilvl="3" w:tplc="BB94D140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4" w:tplc="3B442554">
      <w:numFmt w:val="bullet"/>
      <w:lvlText w:val="•"/>
      <w:lvlJc w:val="left"/>
      <w:pPr>
        <w:ind w:left="6418" w:hanging="360"/>
      </w:pPr>
      <w:rPr>
        <w:rFonts w:hint="default"/>
        <w:lang w:val="ru-RU" w:eastAsia="en-US" w:bidi="ar-SA"/>
      </w:rPr>
    </w:lvl>
    <w:lvl w:ilvl="5" w:tplc="67D279D4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6" w:tplc="2904F956">
      <w:numFmt w:val="bullet"/>
      <w:lvlText w:val="•"/>
      <w:lvlJc w:val="left"/>
      <w:pPr>
        <w:ind w:left="8247" w:hanging="360"/>
      </w:pPr>
      <w:rPr>
        <w:rFonts w:hint="default"/>
        <w:lang w:val="ru-RU" w:eastAsia="en-US" w:bidi="ar-SA"/>
      </w:rPr>
    </w:lvl>
    <w:lvl w:ilvl="7" w:tplc="02B2B648">
      <w:numFmt w:val="bullet"/>
      <w:lvlText w:val="•"/>
      <w:lvlJc w:val="left"/>
      <w:pPr>
        <w:ind w:left="9162" w:hanging="360"/>
      </w:pPr>
      <w:rPr>
        <w:rFonts w:hint="default"/>
        <w:lang w:val="ru-RU" w:eastAsia="en-US" w:bidi="ar-SA"/>
      </w:rPr>
    </w:lvl>
    <w:lvl w:ilvl="8" w:tplc="8AE6FB3E">
      <w:numFmt w:val="bullet"/>
      <w:lvlText w:val="•"/>
      <w:lvlJc w:val="left"/>
      <w:pPr>
        <w:ind w:left="1007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44931DA"/>
    <w:multiLevelType w:val="hybridMultilevel"/>
    <w:tmpl w:val="7458D334"/>
    <w:lvl w:ilvl="0" w:tplc="3206905A">
      <w:start w:val="1"/>
      <w:numFmt w:val="decimal"/>
      <w:lvlText w:val="%1."/>
      <w:lvlJc w:val="left"/>
      <w:pPr>
        <w:ind w:left="31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CE101C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4AAAD39C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3" w:tplc="C53ADEE6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BCC21218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5" w:tplc="607CD926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6" w:tplc="09BE3ED6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  <w:lvl w:ilvl="7" w:tplc="258CC43A">
      <w:numFmt w:val="bullet"/>
      <w:lvlText w:val="•"/>
      <w:lvlJc w:val="left"/>
      <w:pPr>
        <w:ind w:left="9276" w:hanging="360"/>
      </w:pPr>
      <w:rPr>
        <w:rFonts w:hint="default"/>
        <w:lang w:val="ru-RU" w:eastAsia="en-US" w:bidi="ar-SA"/>
      </w:rPr>
    </w:lvl>
    <w:lvl w:ilvl="8" w:tplc="638EC2DC">
      <w:numFmt w:val="bullet"/>
      <w:lvlText w:val="•"/>
      <w:lvlJc w:val="left"/>
      <w:pPr>
        <w:ind w:left="1015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7A77A9F"/>
    <w:multiLevelType w:val="hybridMultilevel"/>
    <w:tmpl w:val="F3349F34"/>
    <w:lvl w:ilvl="0" w:tplc="112C2870">
      <w:start w:val="1"/>
      <w:numFmt w:val="decimal"/>
      <w:lvlText w:val="%1."/>
      <w:lvlJc w:val="left"/>
      <w:pPr>
        <w:ind w:left="1724" w:hanging="7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256E0CE">
      <w:start w:val="7"/>
      <w:numFmt w:val="decimal"/>
      <w:lvlText w:val="%2."/>
      <w:lvlJc w:val="left"/>
      <w:pPr>
        <w:ind w:left="1704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4B8FB36">
      <w:numFmt w:val="bullet"/>
      <w:lvlText w:val="•"/>
      <w:lvlJc w:val="left"/>
      <w:pPr>
        <w:ind w:left="2851" w:hanging="280"/>
      </w:pPr>
      <w:rPr>
        <w:rFonts w:hint="default"/>
        <w:lang w:val="ru-RU" w:eastAsia="en-US" w:bidi="ar-SA"/>
      </w:rPr>
    </w:lvl>
    <w:lvl w:ilvl="3" w:tplc="CBFE4EA4">
      <w:numFmt w:val="bullet"/>
      <w:lvlText w:val="•"/>
      <w:lvlJc w:val="left"/>
      <w:pPr>
        <w:ind w:left="3983" w:hanging="280"/>
      </w:pPr>
      <w:rPr>
        <w:rFonts w:hint="default"/>
        <w:lang w:val="ru-RU" w:eastAsia="en-US" w:bidi="ar-SA"/>
      </w:rPr>
    </w:lvl>
    <w:lvl w:ilvl="4" w:tplc="82ACA9CC">
      <w:numFmt w:val="bullet"/>
      <w:lvlText w:val="•"/>
      <w:lvlJc w:val="left"/>
      <w:pPr>
        <w:ind w:left="5115" w:hanging="280"/>
      </w:pPr>
      <w:rPr>
        <w:rFonts w:hint="default"/>
        <w:lang w:val="ru-RU" w:eastAsia="en-US" w:bidi="ar-SA"/>
      </w:rPr>
    </w:lvl>
    <w:lvl w:ilvl="5" w:tplc="7E7CCD1A">
      <w:numFmt w:val="bullet"/>
      <w:lvlText w:val="•"/>
      <w:lvlJc w:val="left"/>
      <w:pPr>
        <w:ind w:left="6247" w:hanging="280"/>
      </w:pPr>
      <w:rPr>
        <w:rFonts w:hint="default"/>
        <w:lang w:val="ru-RU" w:eastAsia="en-US" w:bidi="ar-SA"/>
      </w:rPr>
    </w:lvl>
    <w:lvl w:ilvl="6" w:tplc="100CFC62">
      <w:numFmt w:val="bullet"/>
      <w:lvlText w:val="•"/>
      <w:lvlJc w:val="left"/>
      <w:pPr>
        <w:ind w:left="7378" w:hanging="280"/>
      </w:pPr>
      <w:rPr>
        <w:rFonts w:hint="default"/>
        <w:lang w:val="ru-RU" w:eastAsia="en-US" w:bidi="ar-SA"/>
      </w:rPr>
    </w:lvl>
    <w:lvl w:ilvl="7" w:tplc="F8C67756">
      <w:numFmt w:val="bullet"/>
      <w:lvlText w:val="•"/>
      <w:lvlJc w:val="left"/>
      <w:pPr>
        <w:ind w:left="8510" w:hanging="280"/>
      </w:pPr>
      <w:rPr>
        <w:rFonts w:hint="default"/>
        <w:lang w:val="ru-RU" w:eastAsia="en-US" w:bidi="ar-SA"/>
      </w:rPr>
    </w:lvl>
    <w:lvl w:ilvl="8" w:tplc="C28049B6">
      <w:numFmt w:val="bullet"/>
      <w:lvlText w:val="•"/>
      <w:lvlJc w:val="left"/>
      <w:pPr>
        <w:ind w:left="9642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2DC17A36"/>
    <w:multiLevelType w:val="hybridMultilevel"/>
    <w:tmpl w:val="94888EE4"/>
    <w:lvl w:ilvl="0" w:tplc="28B28750">
      <w:start w:val="1"/>
      <w:numFmt w:val="decimal"/>
      <w:lvlText w:val="%1."/>
      <w:lvlJc w:val="left"/>
      <w:pPr>
        <w:ind w:left="31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1E9B6A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DDCA2F10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3" w:tplc="F87C7734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8F2C3676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5" w:tplc="9A0090E6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6" w:tplc="38D01256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  <w:lvl w:ilvl="7" w:tplc="E6F847EE">
      <w:numFmt w:val="bullet"/>
      <w:lvlText w:val="•"/>
      <w:lvlJc w:val="left"/>
      <w:pPr>
        <w:ind w:left="9276" w:hanging="360"/>
      </w:pPr>
      <w:rPr>
        <w:rFonts w:hint="default"/>
        <w:lang w:val="ru-RU" w:eastAsia="en-US" w:bidi="ar-SA"/>
      </w:rPr>
    </w:lvl>
    <w:lvl w:ilvl="8" w:tplc="DBCA86D0">
      <w:numFmt w:val="bullet"/>
      <w:lvlText w:val="•"/>
      <w:lvlJc w:val="left"/>
      <w:pPr>
        <w:ind w:left="10152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0573599"/>
    <w:multiLevelType w:val="multilevel"/>
    <w:tmpl w:val="92A6623A"/>
    <w:lvl w:ilvl="0">
      <w:start w:val="4"/>
      <w:numFmt w:val="decimal"/>
      <w:lvlText w:val="%1."/>
      <w:lvlJc w:val="left"/>
      <w:pPr>
        <w:ind w:left="2464" w:hanging="2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4" w:hanging="294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54" w:hanging="7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60" w:hanging="7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9" w:hanging="7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8" w:hanging="7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7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7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7" w:hanging="772"/>
      </w:pPr>
      <w:rPr>
        <w:rFonts w:hint="default"/>
        <w:lang w:val="ru-RU" w:eastAsia="en-US" w:bidi="ar-SA"/>
      </w:rPr>
    </w:lvl>
  </w:abstractNum>
  <w:abstractNum w:abstractNumId="21" w15:restartNumberingAfterBreak="0">
    <w:nsid w:val="363B31EB"/>
    <w:multiLevelType w:val="hybridMultilevel"/>
    <w:tmpl w:val="9CA012A4"/>
    <w:lvl w:ilvl="0" w:tplc="606A206C">
      <w:start w:val="1"/>
      <w:numFmt w:val="decimal"/>
      <w:lvlText w:val="%1."/>
      <w:lvlJc w:val="left"/>
      <w:pPr>
        <w:ind w:left="1462" w:hanging="360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3C8EA5A0">
      <w:start w:val="1"/>
      <w:numFmt w:val="decimal"/>
      <w:lvlText w:val="%2."/>
      <w:lvlJc w:val="left"/>
      <w:pPr>
        <w:ind w:left="164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2" w:tplc="879E3ECA">
      <w:numFmt w:val="bullet"/>
      <w:lvlText w:val="•"/>
      <w:lvlJc w:val="left"/>
      <w:pPr>
        <w:ind w:left="2780" w:hanging="181"/>
      </w:pPr>
      <w:rPr>
        <w:rFonts w:hint="default"/>
        <w:lang w:val="ru-RU" w:eastAsia="en-US" w:bidi="ar-SA"/>
      </w:rPr>
    </w:lvl>
    <w:lvl w:ilvl="3" w:tplc="3DDCB322">
      <w:numFmt w:val="bullet"/>
      <w:lvlText w:val="•"/>
      <w:lvlJc w:val="left"/>
      <w:pPr>
        <w:ind w:left="3921" w:hanging="181"/>
      </w:pPr>
      <w:rPr>
        <w:rFonts w:hint="default"/>
        <w:lang w:val="ru-RU" w:eastAsia="en-US" w:bidi="ar-SA"/>
      </w:rPr>
    </w:lvl>
    <w:lvl w:ilvl="4" w:tplc="D5DE27A4">
      <w:numFmt w:val="bullet"/>
      <w:lvlText w:val="•"/>
      <w:lvlJc w:val="left"/>
      <w:pPr>
        <w:ind w:left="5062" w:hanging="181"/>
      </w:pPr>
      <w:rPr>
        <w:rFonts w:hint="default"/>
        <w:lang w:val="ru-RU" w:eastAsia="en-US" w:bidi="ar-SA"/>
      </w:rPr>
    </w:lvl>
    <w:lvl w:ilvl="5" w:tplc="48BA8304">
      <w:numFmt w:val="bullet"/>
      <w:lvlText w:val="•"/>
      <w:lvlJc w:val="left"/>
      <w:pPr>
        <w:ind w:left="6202" w:hanging="181"/>
      </w:pPr>
      <w:rPr>
        <w:rFonts w:hint="default"/>
        <w:lang w:val="ru-RU" w:eastAsia="en-US" w:bidi="ar-SA"/>
      </w:rPr>
    </w:lvl>
    <w:lvl w:ilvl="6" w:tplc="A39048D6">
      <w:numFmt w:val="bullet"/>
      <w:lvlText w:val="•"/>
      <w:lvlJc w:val="left"/>
      <w:pPr>
        <w:ind w:left="7343" w:hanging="181"/>
      </w:pPr>
      <w:rPr>
        <w:rFonts w:hint="default"/>
        <w:lang w:val="ru-RU" w:eastAsia="en-US" w:bidi="ar-SA"/>
      </w:rPr>
    </w:lvl>
    <w:lvl w:ilvl="7" w:tplc="93082802">
      <w:numFmt w:val="bullet"/>
      <w:lvlText w:val="•"/>
      <w:lvlJc w:val="left"/>
      <w:pPr>
        <w:ind w:left="8484" w:hanging="181"/>
      </w:pPr>
      <w:rPr>
        <w:rFonts w:hint="default"/>
        <w:lang w:val="ru-RU" w:eastAsia="en-US" w:bidi="ar-SA"/>
      </w:rPr>
    </w:lvl>
    <w:lvl w:ilvl="8" w:tplc="1E08844A">
      <w:numFmt w:val="bullet"/>
      <w:lvlText w:val="•"/>
      <w:lvlJc w:val="left"/>
      <w:pPr>
        <w:ind w:left="9624" w:hanging="181"/>
      </w:pPr>
      <w:rPr>
        <w:rFonts w:hint="default"/>
        <w:lang w:val="ru-RU" w:eastAsia="en-US" w:bidi="ar-SA"/>
      </w:rPr>
    </w:lvl>
  </w:abstractNum>
  <w:abstractNum w:abstractNumId="22" w15:restartNumberingAfterBreak="0">
    <w:nsid w:val="37A90059"/>
    <w:multiLevelType w:val="hybridMultilevel"/>
    <w:tmpl w:val="2F286EAA"/>
    <w:lvl w:ilvl="0" w:tplc="021E8D60">
      <w:start w:val="4"/>
      <w:numFmt w:val="decimal"/>
      <w:lvlText w:val="%1."/>
      <w:lvlJc w:val="left"/>
      <w:pPr>
        <w:ind w:left="31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7C202A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38F2F0D2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3" w:tplc="4906C6D4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68563712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5" w:tplc="19785E1E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6" w:tplc="1C74F2C2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  <w:lvl w:ilvl="7" w:tplc="BCDCFA96">
      <w:numFmt w:val="bullet"/>
      <w:lvlText w:val="•"/>
      <w:lvlJc w:val="left"/>
      <w:pPr>
        <w:ind w:left="9276" w:hanging="360"/>
      </w:pPr>
      <w:rPr>
        <w:rFonts w:hint="default"/>
        <w:lang w:val="ru-RU" w:eastAsia="en-US" w:bidi="ar-SA"/>
      </w:rPr>
    </w:lvl>
    <w:lvl w:ilvl="8" w:tplc="1A628EE2">
      <w:numFmt w:val="bullet"/>
      <w:lvlText w:val="•"/>
      <w:lvlJc w:val="left"/>
      <w:pPr>
        <w:ind w:left="10152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9E37461"/>
    <w:multiLevelType w:val="hybridMultilevel"/>
    <w:tmpl w:val="1F80FA5E"/>
    <w:lvl w:ilvl="0" w:tplc="75EE96F4">
      <w:start w:val="1"/>
      <w:numFmt w:val="decimal"/>
      <w:lvlText w:val="%1."/>
      <w:lvlJc w:val="left"/>
      <w:pPr>
        <w:ind w:left="24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4E6DD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5BABB44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3" w:tplc="D1EAAC5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1E83DA8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5" w:tplc="A6188826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AD3086CA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  <w:lvl w:ilvl="7" w:tplc="6E68FE4A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  <w:lvl w:ilvl="8" w:tplc="07D82FEE">
      <w:numFmt w:val="bullet"/>
      <w:lvlText w:val="•"/>
      <w:lvlJc w:val="left"/>
      <w:pPr>
        <w:ind w:left="1000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3CE13278"/>
    <w:multiLevelType w:val="hybridMultilevel"/>
    <w:tmpl w:val="D654D820"/>
    <w:lvl w:ilvl="0" w:tplc="E5E887D8">
      <w:start w:val="2"/>
      <w:numFmt w:val="decimal"/>
      <w:lvlText w:val="%1)"/>
      <w:lvlJc w:val="left"/>
      <w:pPr>
        <w:ind w:left="27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C81166">
      <w:numFmt w:val="bullet"/>
      <w:lvlText w:val="•"/>
      <w:lvlJc w:val="left"/>
      <w:pPr>
        <w:ind w:left="3674" w:hanging="360"/>
      </w:pPr>
      <w:rPr>
        <w:rFonts w:hint="default"/>
        <w:lang w:val="ru-RU" w:eastAsia="en-US" w:bidi="ar-SA"/>
      </w:rPr>
    </w:lvl>
    <w:lvl w:ilvl="2" w:tplc="D8886592">
      <w:numFmt w:val="bullet"/>
      <w:lvlText w:val="•"/>
      <w:lvlJc w:val="left"/>
      <w:pPr>
        <w:ind w:left="4589" w:hanging="360"/>
      </w:pPr>
      <w:rPr>
        <w:rFonts w:hint="default"/>
        <w:lang w:val="ru-RU" w:eastAsia="en-US" w:bidi="ar-SA"/>
      </w:rPr>
    </w:lvl>
    <w:lvl w:ilvl="3" w:tplc="16A65A0E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4" w:tplc="4F5E3752">
      <w:numFmt w:val="bullet"/>
      <w:lvlText w:val="•"/>
      <w:lvlJc w:val="left"/>
      <w:pPr>
        <w:ind w:left="6418" w:hanging="360"/>
      </w:pPr>
      <w:rPr>
        <w:rFonts w:hint="default"/>
        <w:lang w:val="ru-RU" w:eastAsia="en-US" w:bidi="ar-SA"/>
      </w:rPr>
    </w:lvl>
    <w:lvl w:ilvl="5" w:tplc="A656B748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6" w:tplc="F28441E2">
      <w:numFmt w:val="bullet"/>
      <w:lvlText w:val="•"/>
      <w:lvlJc w:val="left"/>
      <w:pPr>
        <w:ind w:left="8247" w:hanging="360"/>
      </w:pPr>
      <w:rPr>
        <w:rFonts w:hint="default"/>
        <w:lang w:val="ru-RU" w:eastAsia="en-US" w:bidi="ar-SA"/>
      </w:rPr>
    </w:lvl>
    <w:lvl w:ilvl="7" w:tplc="FFB8F074">
      <w:numFmt w:val="bullet"/>
      <w:lvlText w:val="•"/>
      <w:lvlJc w:val="left"/>
      <w:pPr>
        <w:ind w:left="9162" w:hanging="360"/>
      </w:pPr>
      <w:rPr>
        <w:rFonts w:hint="default"/>
        <w:lang w:val="ru-RU" w:eastAsia="en-US" w:bidi="ar-SA"/>
      </w:rPr>
    </w:lvl>
    <w:lvl w:ilvl="8" w:tplc="58646EA4">
      <w:numFmt w:val="bullet"/>
      <w:lvlText w:val="•"/>
      <w:lvlJc w:val="left"/>
      <w:pPr>
        <w:ind w:left="10076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DD54841"/>
    <w:multiLevelType w:val="hybridMultilevel"/>
    <w:tmpl w:val="58541782"/>
    <w:lvl w:ilvl="0" w:tplc="247069DE">
      <w:numFmt w:val="bullet"/>
      <w:lvlText w:val=""/>
      <w:lvlJc w:val="left"/>
      <w:pPr>
        <w:ind w:left="170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4AEC88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A64AD5D8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3" w:tplc="4D3A2C4A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8ADA63DC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5" w:tplc="5AA8304E">
      <w:numFmt w:val="bullet"/>
      <w:lvlText w:val="•"/>
      <w:lvlJc w:val="left"/>
      <w:pPr>
        <w:ind w:left="6803" w:hanging="708"/>
      </w:pPr>
      <w:rPr>
        <w:rFonts w:hint="default"/>
        <w:lang w:val="ru-RU" w:eastAsia="en-US" w:bidi="ar-SA"/>
      </w:rPr>
    </w:lvl>
    <w:lvl w:ilvl="6" w:tplc="9CEA4108">
      <w:numFmt w:val="bullet"/>
      <w:lvlText w:val="•"/>
      <w:lvlJc w:val="left"/>
      <w:pPr>
        <w:ind w:left="7823" w:hanging="708"/>
      </w:pPr>
      <w:rPr>
        <w:rFonts w:hint="default"/>
        <w:lang w:val="ru-RU" w:eastAsia="en-US" w:bidi="ar-SA"/>
      </w:rPr>
    </w:lvl>
    <w:lvl w:ilvl="7" w:tplc="1B947042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  <w:lvl w:ilvl="8" w:tplc="210E620E">
      <w:numFmt w:val="bullet"/>
      <w:lvlText w:val="•"/>
      <w:lvlJc w:val="left"/>
      <w:pPr>
        <w:ind w:left="9864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3E5E4CD1"/>
    <w:multiLevelType w:val="hybridMultilevel"/>
    <w:tmpl w:val="8956195A"/>
    <w:lvl w:ilvl="0" w:tplc="EC4E1D1A">
      <w:start w:val="1"/>
      <w:numFmt w:val="decimal"/>
      <w:lvlText w:val="%1."/>
      <w:lvlJc w:val="left"/>
      <w:pPr>
        <w:ind w:left="313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3A4A14">
      <w:numFmt w:val="bullet"/>
      <w:lvlText w:val="•"/>
      <w:lvlJc w:val="left"/>
      <w:pPr>
        <w:ind w:left="4016" w:hanging="348"/>
      </w:pPr>
      <w:rPr>
        <w:rFonts w:hint="default"/>
        <w:lang w:val="ru-RU" w:eastAsia="en-US" w:bidi="ar-SA"/>
      </w:rPr>
    </w:lvl>
    <w:lvl w:ilvl="2" w:tplc="70BC4EE0">
      <w:numFmt w:val="bullet"/>
      <w:lvlText w:val="•"/>
      <w:lvlJc w:val="left"/>
      <w:pPr>
        <w:ind w:left="4893" w:hanging="348"/>
      </w:pPr>
      <w:rPr>
        <w:rFonts w:hint="default"/>
        <w:lang w:val="ru-RU" w:eastAsia="en-US" w:bidi="ar-SA"/>
      </w:rPr>
    </w:lvl>
    <w:lvl w:ilvl="3" w:tplc="5E1016B2">
      <w:numFmt w:val="bullet"/>
      <w:lvlText w:val="•"/>
      <w:lvlJc w:val="left"/>
      <w:pPr>
        <w:ind w:left="5769" w:hanging="348"/>
      </w:pPr>
      <w:rPr>
        <w:rFonts w:hint="default"/>
        <w:lang w:val="ru-RU" w:eastAsia="en-US" w:bidi="ar-SA"/>
      </w:rPr>
    </w:lvl>
    <w:lvl w:ilvl="4" w:tplc="25FEC522">
      <w:numFmt w:val="bullet"/>
      <w:lvlText w:val="•"/>
      <w:lvlJc w:val="left"/>
      <w:pPr>
        <w:ind w:left="6646" w:hanging="348"/>
      </w:pPr>
      <w:rPr>
        <w:rFonts w:hint="default"/>
        <w:lang w:val="ru-RU" w:eastAsia="en-US" w:bidi="ar-SA"/>
      </w:rPr>
    </w:lvl>
    <w:lvl w:ilvl="5" w:tplc="2CD8CB92">
      <w:numFmt w:val="bullet"/>
      <w:lvlText w:val="•"/>
      <w:lvlJc w:val="left"/>
      <w:pPr>
        <w:ind w:left="7523" w:hanging="348"/>
      </w:pPr>
      <w:rPr>
        <w:rFonts w:hint="default"/>
        <w:lang w:val="ru-RU" w:eastAsia="en-US" w:bidi="ar-SA"/>
      </w:rPr>
    </w:lvl>
    <w:lvl w:ilvl="6" w:tplc="28B02AA4">
      <w:numFmt w:val="bullet"/>
      <w:lvlText w:val="•"/>
      <w:lvlJc w:val="left"/>
      <w:pPr>
        <w:ind w:left="8399" w:hanging="348"/>
      </w:pPr>
      <w:rPr>
        <w:rFonts w:hint="default"/>
        <w:lang w:val="ru-RU" w:eastAsia="en-US" w:bidi="ar-SA"/>
      </w:rPr>
    </w:lvl>
    <w:lvl w:ilvl="7" w:tplc="425C57AC">
      <w:numFmt w:val="bullet"/>
      <w:lvlText w:val="•"/>
      <w:lvlJc w:val="left"/>
      <w:pPr>
        <w:ind w:left="9276" w:hanging="348"/>
      </w:pPr>
      <w:rPr>
        <w:rFonts w:hint="default"/>
        <w:lang w:val="ru-RU" w:eastAsia="en-US" w:bidi="ar-SA"/>
      </w:rPr>
    </w:lvl>
    <w:lvl w:ilvl="8" w:tplc="F7C25856">
      <w:numFmt w:val="bullet"/>
      <w:lvlText w:val="•"/>
      <w:lvlJc w:val="left"/>
      <w:pPr>
        <w:ind w:left="10152" w:hanging="348"/>
      </w:pPr>
      <w:rPr>
        <w:rFonts w:hint="default"/>
        <w:lang w:val="ru-RU" w:eastAsia="en-US" w:bidi="ar-SA"/>
      </w:rPr>
    </w:lvl>
  </w:abstractNum>
  <w:abstractNum w:abstractNumId="27" w15:restartNumberingAfterBreak="0">
    <w:nsid w:val="4AA84B62"/>
    <w:multiLevelType w:val="hybridMultilevel"/>
    <w:tmpl w:val="70BC5784"/>
    <w:lvl w:ilvl="0" w:tplc="E626D5A4">
      <w:numFmt w:val="bullet"/>
      <w:lvlText w:val=""/>
      <w:lvlJc w:val="left"/>
      <w:pPr>
        <w:ind w:left="170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B0FB1E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39586540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3" w:tplc="BB7AD9C2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72FEDBAA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5" w:tplc="9B78BD42">
      <w:numFmt w:val="bullet"/>
      <w:lvlText w:val="•"/>
      <w:lvlJc w:val="left"/>
      <w:pPr>
        <w:ind w:left="6803" w:hanging="708"/>
      </w:pPr>
      <w:rPr>
        <w:rFonts w:hint="default"/>
        <w:lang w:val="ru-RU" w:eastAsia="en-US" w:bidi="ar-SA"/>
      </w:rPr>
    </w:lvl>
    <w:lvl w:ilvl="6" w:tplc="0A3C03A8">
      <w:numFmt w:val="bullet"/>
      <w:lvlText w:val="•"/>
      <w:lvlJc w:val="left"/>
      <w:pPr>
        <w:ind w:left="7823" w:hanging="708"/>
      </w:pPr>
      <w:rPr>
        <w:rFonts w:hint="default"/>
        <w:lang w:val="ru-RU" w:eastAsia="en-US" w:bidi="ar-SA"/>
      </w:rPr>
    </w:lvl>
    <w:lvl w:ilvl="7" w:tplc="9474B1DC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  <w:lvl w:ilvl="8" w:tplc="FC2CD5F4">
      <w:numFmt w:val="bullet"/>
      <w:lvlText w:val="•"/>
      <w:lvlJc w:val="left"/>
      <w:pPr>
        <w:ind w:left="9864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4D480BA6"/>
    <w:multiLevelType w:val="hybridMultilevel"/>
    <w:tmpl w:val="0C322012"/>
    <w:lvl w:ilvl="0" w:tplc="BBAE909E">
      <w:start w:val="1"/>
      <w:numFmt w:val="decimal"/>
      <w:lvlText w:val="%1."/>
      <w:lvlJc w:val="left"/>
      <w:pPr>
        <w:ind w:left="22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7AAA78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2" w:tplc="61E8740C">
      <w:numFmt w:val="bullet"/>
      <w:lvlText w:val="•"/>
      <w:lvlJc w:val="left"/>
      <w:pPr>
        <w:ind w:left="4189" w:hanging="360"/>
      </w:pPr>
      <w:rPr>
        <w:rFonts w:hint="default"/>
        <w:lang w:val="ru-RU" w:eastAsia="en-US" w:bidi="ar-SA"/>
      </w:rPr>
    </w:lvl>
    <w:lvl w:ilvl="3" w:tplc="56F68E50">
      <w:numFmt w:val="bullet"/>
      <w:lvlText w:val="•"/>
      <w:lvlJc w:val="left"/>
      <w:pPr>
        <w:ind w:left="5153" w:hanging="360"/>
      </w:pPr>
      <w:rPr>
        <w:rFonts w:hint="default"/>
        <w:lang w:val="ru-RU" w:eastAsia="en-US" w:bidi="ar-SA"/>
      </w:rPr>
    </w:lvl>
    <w:lvl w:ilvl="4" w:tplc="170C6B98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5" w:tplc="43B28D24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6" w:tplc="0388DC94">
      <w:numFmt w:val="bullet"/>
      <w:lvlText w:val="•"/>
      <w:lvlJc w:val="left"/>
      <w:pPr>
        <w:ind w:left="8047" w:hanging="360"/>
      </w:pPr>
      <w:rPr>
        <w:rFonts w:hint="default"/>
        <w:lang w:val="ru-RU" w:eastAsia="en-US" w:bidi="ar-SA"/>
      </w:rPr>
    </w:lvl>
    <w:lvl w:ilvl="7" w:tplc="B50AB19C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  <w:lvl w:ilvl="8" w:tplc="55FE6FB2">
      <w:numFmt w:val="bullet"/>
      <w:lvlText w:val="•"/>
      <w:lvlJc w:val="left"/>
      <w:pPr>
        <w:ind w:left="9976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17E2801"/>
    <w:multiLevelType w:val="hybridMultilevel"/>
    <w:tmpl w:val="D0B8AB92"/>
    <w:lvl w:ilvl="0" w:tplc="996C5A74">
      <w:start w:val="70"/>
      <w:numFmt w:val="decimal"/>
      <w:lvlText w:val="%1."/>
      <w:lvlJc w:val="left"/>
      <w:pPr>
        <w:ind w:left="2472" w:hanging="7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B4C25E">
      <w:numFmt w:val="bullet"/>
      <w:lvlText w:val="•"/>
      <w:lvlJc w:val="left"/>
      <w:pPr>
        <w:ind w:left="3422" w:hanging="748"/>
      </w:pPr>
      <w:rPr>
        <w:rFonts w:hint="default"/>
        <w:lang w:val="ru-RU" w:eastAsia="en-US" w:bidi="ar-SA"/>
      </w:rPr>
    </w:lvl>
    <w:lvl w:ilvl="2" w:tplc="04A80AD4">
      <w:numFmt w:val="bullet"/>
      <w:lvlText w:val="•"/>
      <w:lvlJc w:val="left"/>
      <w:pPr>
        <w:ind w:left="4365" w:hanging="748"/>
      </w:pPr>
      <w:rPr>
        <w:rFonts w:hint="default"/>
        <w:lang w:val="ru-RU" w:eastAsia="en-US" w:bidi="ar-SA"/>
      </w:rPr>
    </w:lvl>
    <w:lvl w:ilvl="3" w:tplc="B5FE722E">
      <w:numFmt w:val="bullet"/>
      <w:lvlText w:val="•"/>
      <w:lvlJc w:val="left"/>
      <w:pPr>
        <w:ind w:left="5307" w:hanging="748"/>
      </w:pPr>
      <w:rPr>
        <w:rFonts w:hint="default"/>
        <w:lang w:val="ru-RU" w:eastAsia="en-US" w:bidi="ar-SA"/>
      </w:rPr>
    </w:lvl>
    <w:lvl w:ilvl="4" w:tplc="B34CDA4C">
      <w:numFmt w:val="bullet"/>
      <w:lvlText w:val="•"/>
      <w:lvlJc w:val="left"/>
      <w:pPr>
        <w:ind w:left="6250" w:hanging="748"/>
      </w:pPr>
      <w:rPr>
        <w:rFonts w:hint="default"/>
        <w:lang w:val="ru-RU" w:eastAsia="en-US" w:bidi="ar-SA"/>
      </w:rPr>
    </w:lvl>
    <w:lvl w:ilvl="5" w:tplc="106432DE">
      <w:numFmt w:val="bullet"/>
      <w:lvlText w:val="•"/>
      <w:lvlJc w:val="left"/>
      <w:pPr>
        <w:ind w:left="7193" w:hanging="748"/>
      </w:pPr>
      <w:rPr>
        <w:rFonts w:hint="default"/>
        <w:lang w:val="ru-RU" w:eastAsia="en-US" w:bidi="ar-SA"/>
      </w:rPr>
    </w:lvl>
    <w:lvl w:ilvl="6" w:tplc="BBA8BF90">
      <w:numFmt w:val="bullet"/>
      <w:lvlText w:val="•"/>
      <w:lvlJc w:val="left"/>
      <w:pPr>
        <w:ind w:left="8135" w:hanging="748"/>
      </w:pPr>
      <w:rPr>
        <w:rFonts w:hint="default"/>
        <w:lang w:val="ru-RU" w:eastAsia="en-US" w:bidi="ar-SA"/>
      </w:rPr>
    </w:lvl>
    <w:lvl w:ilvl="7" w:tplc="AC98C4EA">
      <w:numFmt w:val="bullet"/>
      <w:lvlText w:val="•"/>
      <w:lvlJc w:val="left"/>
      <w:pPr>
        <w:ind w:left="9078" w:hanging="748"/>
      </w:pPr>
      <w:rPr>
        <w:rFonts w:hint="default"/>
        <w:lang w:val="ru-RU" w:eastAsia="en-US" w:bidi="ar-SA"/>
      </w:rPr>
    </w:lvl>
    <w:lvl w:ilvl="8" w:tplc="DF9049E0">
      <w:numFmt w:val="bullet"/>
      <w:lvlText w:val="•"/>
      <w:lvlJc w:val="left"/>
      <w:pPr>
        <w:ind w:left="10020" w:hanging="748"/>
      </w:pPr>
      <w:rPr>
        <w:rFonts w:hint="default"/>
        <w:lang w:val="ru-RU" w:eastAsia="en-US" w:bidi="ar-SA"/>
      </w:rPr>
    </w:lvl>
  </w:abstractNum>
  <w:abstractNum w:abstractNumId="30" w15:restartNumberingAfterBreak="0">
    <w:nsid w:val="52750C90"/>
    <w:multiLevelType w:val="hybridMultilevel"/>
    <w:tmpl w:val="3DD2136C"/>
    <w:lvl w:ilvl="0" w:tplc="9992FEC8">
      <w:start w:val="1"/>
      <w:numFmt w:val="decimal"/>
      <w:lvlText w:val="%1."/>
      <w:lvlJc w:val="left"/>
      <w:pPr>
        <w:ind w:left="3132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984517A">
      <w:numFmt w:val="bullet"/>
      <w:lvlText w:val="•"/>
      <w:lvlJc w:val="left"/>
      <w:pPr>
        <w:ind w:left="4016" w:hanging="348"/>
      </w:pPr>
      <w:rPr>
        <w:rFonts w:hint="default"/>
        <w:lang w:val="ru-RU" w:eastAsia="en-US" w:bidi="ar-SA"/>
      </w:rPr>
    </w:lvl>
    <w:lvl w:ilvl="2" w:tplc="23FA6FAE">
      <w:numFmt w:val="bullet"/>
      <w:lvlText w:val="•"/>
      <w:lvlJc w:val="left"/>
      <w:pPr>
        <w:ind w:left="4893" w:hanging="348"/>
      </w:pPr>
      <w:rPr>
        <w:rFonts w:hint="default"/>
        <w:lang w:val="ru-RU" w:eastAsia="en-US" w:bidi="ar-SA"/>
      </w:rPr>
    </w:lvl>
    <w:lvl w:ilvl="3" w:tplc="C226A614">
      <w:numFmt w:val="bullet"/>
      <w:lvlText w:val="•"/>
      <w:lvlJc w:val="left"/>
      <w:pPr>
        <w:ind w:left="5769" w:hanging="348"/>
      </w:pPr>
      <w:rPr>
        <w:rFonts w:hint="default"/>
        <w:lang w:val="ru-RU" w:eastAsia="en-US" w:bidi="ar-SA"/>
      </w:rPr>
    </w:lvl>
    <w:lvl w:ilvl="4" w:tplc="F348BEF0">
      <w:numFmt w:val="bullet"/>
      <w:lvlText w:val="•"/>
      <w:lvlJc w:val="left"/>
      <w:pPr>
        <w:ind w:left="6646" w:hanging="348"/>
      </w:pPr>
      <w:rPr>
        <w:rFonts w:hint="default"/>
        <w:lang w:val="ru-RU" w:eastAsia="en-US" w:bidi="ar-SA"/>
      </w:rPr>
    </w:lvl>
    <w:lvl w:ilvl="5" w:tplc="8C7AC0CC">
      <w:numFmt w:val="bullet"/>
      <w:lvlText w:val="•"/>
      <w:lvlJc w:val="left"/>
      <w:pPr>
        <w:ind w:left="7523" w:hanging="348"/>
      </w:pPr>
      <w:rPr>
        <w:rFonts w:hint="default"/>
        <w:lang w:val="ru-RU" w:eastAsia="en-US" w:bidi="ar-SA"/>
      </w:rPr>
    </w:lvl>
    <w:lvl w:ilvl="6" w:tplc="DC62506A">
      <w:numFmt w:val="bullet"/>
      <w:lvlText w:val="•"/>
      <w:lvlJc w:val="left"/>
      <w:pPr>
        <w:ind w:left="8399" w:hanging="348"/>
      </w:pPr>
      <w:rPr>
        <w:rFonts w:hint="default"/>
        <w:lang w:val="ru-RU" w:eastAsia="en-US" w:bidi="ar-SA"/>
      </w:rPr>
    </w:lvl>
    <w:lvl w:ilvl="7" w:tplc="4670C4F6">
      <w:numFmt w:val="bullet"/>
      <w:lvlText w:val="•"/>
      <w:lvlJc w:val="left"/>
      <w:pPr>
        <w:ind w:left="9276" w:hanging="348"/>
      </w:pPr>
      <w:rPr>
        <w:rFonts w:hint="default"/>
        <w:lang w:val="ru-RU" w:eastAsia="en-US" w:bidi="ar-SA"/>
      </w:rPr>
    </w:lvl>
    <w:lvl w:ilvl="8" w:tplc="833E7C20">
      <w:numFmt w:val="bullet"/>
      <w:lvlText w:val="•"/>
      <w:lvlJc w:val="left"/>
      <w:pPr>
        <w:ind w:left="10152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531340DE"/>
    <w:multiLevelType w:val="hybridMultilevel"/>
    <w:tmpl w:val="A35C9E5C"/>
    <w:lvl w:ilvl="0" w:tplc="C8A045E8">
      <w:start w:val="1"/>
      <w:numFmt w:val="decimal"/>
      <w:lvlText w:val="%1."/>
      <w:lvlJc w:val="left"/>
      <w:pPr>
        <w:ind w:left="241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7208FC">
      <w:numFmt w:val="bullet"/>
      <w:lvlText w:val="•"/>
      <w:lvlJc w:val="left"/>
      <w:pPr>
        <w:ind w:left="3368" w:hanging="708"/>
      </w:pPr>
      <w:rPr>
        <w:rFonts w:hint="default"/>
        <w:lang w:val="ru-RU" w:eastAsia="en-US" w:bidi="ar-SA"/>
      </w:rPr>
    </w:lvl>
    <w:lvl w:ilvl="2" w:tplc="28A6E69C">
      <w:numFmt w:val="bullet"/>
      <w:lvlText w:val="•"/>
      <w:lvlJc w:val="left"/>
      <w:pPr>
        <w:ind w:left="4317" w:hanging="708"/>
      </w:pPr>
      <w:rPr>
        <w:rFonts w:hint="default"/>
        <w:lang w:val="ru-RU" w:eastAsia="en-US" w:bidi="ar-SA"/>
      </w:rPr>
    </w:lvl>
    <w:lvl w:ilvl="3" w:tplc="993C09AA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4" w:tplc="378C5ADE">
      <w:numFmt w:val="bullet"/>
      <w:lvlText w:val="•"/>
      <w:lvlJc w:val="left"/>
      <w:pPr>
        <w:ind w:left="6214" w:hanging="708"/>
      </w:pPr>
      <w:rPr>
        <w:rFonts w:hint="default"/>
        <w:lang w:val="ru-RU" w:eastAsia="en-US" w:bidi="ar-SA"/>
      </w:rPr>
    </w:lvl>
    <w:lvl w:ilvl="5" w:tplc="801C1734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6" w:tplc="871CC6D0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  <w:lvl w:ilvl="7" w:tplc="A350B036">
      <w:numFmt w:val="bullet"/>
      <w:lvlText w:val="•"/>
      <w:lvlJc w:val="left"/>
      <w:pPr>
        <w:ind w:left="9060" w:hanging="708"/>
      </w:pPr>
      <w:rPr>
        <w:rFonts w:hint="default"/>
        <w:lang w:val="ru-RU" w:eastAsia="en-US" w:bidi="ar-SA"/>
      </w:rPr>
    </w:lvl>
    <w:lvl w:ilvl="8" w:tplc="BE9C0B32">
      <w:numFmt w:val="bullet"/>
      <w:lvlText w:val="•"/>
      <w:lvlJc w:val="left"/>
      <w:pPr>
        <w:ind w:left="10008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541E3F3D"/>
    <w:multiLevelType w:val="hybridMultilevel"/>
    <w:tmpl w:val="A55400CE"/>
    <w:lvl w:ilvl="0" w:tplc="3036E906">
      <w:numFmt w:val="bullet"/>
      <w:lvlText w:val=""/>
      <w:lvlJc w:val="left"/>
      <w:pPr>
        <w:ind w:left="1874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AC5238">
      <w:numFmt w:val="bullet"/>
      <w:lvlText w:val="•"/>
      <w:lvlJc w:val="left"/>
      <w:pPr>
        <w:ind w:left="2882" w:hanging="368"/>
      </w:pPr>
      <w:rPr>
        <w:rFonts w:hint="default"/>
        <w:lang w:val="ru-RU" w:eastAsia="en-US" w:bidi="ar-SA"/>
      </w:rPr>
    </w:lvl>
    <w:lvl w:ilvl="2" w:tplc="B76658B8">
      <w:numFmt w:val="bullet"/>
      <w:lvlText w:val="•"/>
      <w:lvlJc w:val="left"/>
      <w:pPr>
        <w:ind w:left="3885" w:hanging="368"/>
      </w:pPr>
      <w:rPr>
        <w:rFonts w:hint="default"/>
        <w:lang w:val="ru-RU" w:eastAsia="en-US" w:bidi="ar-SA"/>
      </w:rPr>
    </w:lvl>
    <w:lvl w:ilvl="3" w:tplc="0D12D792">
      <w:numFmt w:val="bullet"/>
      <w:lvlText w:val="•"/>
      <w:lvlJc w:val="left"/>
      <w:pPr>
        <w:ind w:left="4887" w:hanging="368"/>
      </w:pPr>
      <w:rPr>
        <w:rFonts w:hint="default"/>
        <w:lang w:val="ru-RU" w:eastAsia="en-US" w:bidi="ar-SA"/>
      </w:rPr>
    </w:lvl>
    <w:lvl w:ilvl="4" w:tplc="8C60C48C">
      <w:numFmt w:val="bullet"/>
      <w:lvlText w:val="•"/>
      <w:lvlJc w:val="left"/>
      <w:pPr>
        <w:ind w:left="5890" w:hanging="368"/>
      </w:pPr>
      <w:rPr>
        <w:rFonts w:hint="default"/>
        <w:lang w:val="ru-RU" w:eastAsia="en-US" w:bidi="ar-SA"/>
      </w:rPr>
    </w:lvl>
    <w:lvl w:ilvl="5" w:tplc="C136A632">
      <w:numFmt w:val="bullet"/>
      <w:lvlText w:val="•"/>
      <w:lvlJc w:val="left"/>
      <w:pPr>
        <w:ind w:left="6893" w:hanging="368"/>
      </w:pPr>
      <w:rPr>
        <w:rFonts w:hint="default"/>
        <w:lang w:val="ru-RU" w:eastAsia="en-US" w:bidi="ar-SA"/>
      </w:rPr>
    </w:lvl>
    <w:lvl w:ilvl="6" w:tplc="43428FA4">
      <w:numFmt w:val="bullet"/>
      <w:lvlText w:val="•"/>
      <w:lvlJc w:val="left"/>
      <w:pPr>
        <w:ind w:left="7895" w:hanging="368"/>
      </w:pPr>
      <w:rPr>
        <w:rFonts w:hint="default"/>
        <w:lang w:val="ru-RU" w:eastAsia="en-US" w:bidi="ar-SA"/>
      </w:rPr>
    </w:lvl>
    <w:lvl w:ilvl="7" w:tplc="1C36961C">
      <w:numFmt w:val="bullet"/>
      <w:lvlText w:val="•"/>
      <w:lvlJc w:val="left"/>
      <w:pPr>
        <w:ind w:left="8898" w:hanging="368"/>
      </w:pPr>
      <w:rPr>
        <w:rFonts w:hint="default"/>
        <w:lang w:val="ru-RU" w:eastAsia="en-US" w:bidi="ar-SA"/>
      </w:rPr>
    </w:lvl>
    <w:lvl w:ilvl="8" w:tplc="3CD66BF4">
      <w:numFmt w:val="bullet"/>
      <w:lvlText w:val="•"/>
      <w:lvlJc w:val="left"/>
      <w:pPr>
        <w:ind w:left="9900" w:hanging="368"/>
      </w:pPr>
      <w:rPr>
        <w:rFonts w:hint="default"/>
        <w:lang w:val="ru-RU" w:eastAsia="en-US" w:bidi="ar-SA"/>
      </w:rPr>
    </w:lvl>
  </w:abstractNum>
  <w:abstractNum w:abstractNumId="33" w15:restartNumberingAfterBreak="0">
    <w:nsid w:val="54F758D6"/>
    <w:multiLevelType w:val="hybridMultilevel"/>
    <w:tmpl w:val="888CF8B8"/>
    <w:lvl w:ilvl="0" w:tplc="3A1E239E">
      <w:start w:val="1"/>
      <w:numFmt w:val="decimal"/>
      <w:lvlText w:val="%1."/>
      <w:lvlJc w:val="left"/>
      <w:pPr>
        <w:ind w:left="3132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248C14">
      <w:numFmt w:val="bullet"/>
      <w:lvlText w:val="•"/>
      <w:lvlJc w:val="left"/>
      <w:pPr>
        <w:ind w:left="4016" w:hanging="424"/>
      </w:pPr>
      <w:rPr>
        <w:rFonts w:hint="default"/>
        <w:lang w:val="ru-RU" w:eastAsia="en-US" w:bidi="ar-SA"/>
      </w:rPr>
    </w:lvl>
    <w:lvl w:ilvl="2" w:tplc="4E6C082E">
      <w:numFmt w:val="bullet"/>
      <w:lvlText w:val="•"/>
      <w:lvlJc w:val="left"/>
      <w:pPr>
        <w:ind w:left="4893" w:hanging="424"/>
      </w:pPr>
      <w:rPr>
        <w:rFonts w:hint="default"/>
        <w:lang w:val="ru-RU" w:eastAsia="en-US" w:bidi="ar-SA"/>
      </w:rPr>
    </w:lvl>
    <w:lvl w:ilvl="3" w:tplc="1E1C69CC">
      <w:numFmt w:val="bullet"/>
      <w:lvlText w:val="•"/>
      <w:lvlJc w:val="left"/>
      <w:pPr>
        <w:ind w:left="5769" w:hanging="424"/>
      </w:pPr>
      <w:rPr>
        <w:rFonts w:hint="default"/>
        <w:lang w:val="ru-RU" w:eastAsia="en-US" w:bidi="ar-SA"/>
      </w:rPr>
    </w:lvl>
    <w:lvl w:ilvl="4" w:tplc="4C6AF12E">
      <w:numFmt w:val="bullet"/>
      <w:lvlText w:val="•"/>
      <w:lvlJc w:val="left"/>
      <w:pPr>
        <w:ind w:left="6646" w:hanging="424"/>
      </w:pPr>
      <w:rPr>
        <w:rFonts w:hint="default"/>
        <w:lang w:val="ru-RU" w:eastAsia="en-US" w:bidi="ar-SA"/>
      </w:rPr>
    </w:lvl>
    <w:lvl w:ilvl="5" w:tplc="394A2466">
      <w:numFmt w:val="bullet"/>
      <w:lvlText w:val="•"/>
      <w:lvlJc w:val="left"/>
      <w:pPr>
        <w:ind w:left="7523" w:hanging="424"/>
      </w:pPr>
      <w:rPr>
        <w:rFonts w:hint="default"/>
        <w:lang w:val="ru-RU" w:eastAsia="en-US" w:bidi="ar-SA"/>
      </w:rPr>
    </w:lvl>
    <w:lvl w:ilvl="6" w:tplc="B60C859C">
      <w:numFmt w:val="bullet"/>
      <w:lvlText w:val="•"/>
      <w:lvlJc w:val="left"/>
      <w:pPr>
        <w:ind w:left="8399" w:hanging="424"/>
      </w:pPr>
      <w:rPr>
        <w:rFonts w:hint="default"/>
        <w:lang w:val="ru-RU" w:eastAsia="en-US" w:bidi="ar-SA"/>
      </w:rPr>
    </w:lvl>
    <w:lvl w:ilvl="7" w:tplc="4154874C">
      <w:numFmt w:val="bullet"/>
      <w:lvlText w:val="•"/>
      <w:lvlJc w:val="left"/>
      <w:pPr>
        <w:ind w:left="9276" w:hanging="424"/>
      </w:pPr>
      <w:rPr>
        <w:rFonts w:hint="default"/>
        <w:lang w:val="ru-RU" w:eastAsia="en-US" w:bidi="ar-SA"/>
      </w:rPr>
    </w:lvl>
    <w:lvl w:ilvl="8" w:tplc="DD28E058">
      <w:numFmt w:val="bullet"/>
      <w:lvlText w:val="•"/>
      <w:lvlJc w:val="left"/>
      <w:pPr>
        <w:ind w:left="10152" w:hanging="424"/>
      </w:pPr>
      <w:rPr>
        <w:rFonts w:hint="default"/>
        <w:lang w:val="ru-RU" w:eastAsia="en-US" w:bidi="ar-SA"/>
      </w:rPr>
    </w:lvl>
  </w:abstractNum>
  <w:abstractNum w:abstractNumId="34" w15:restartNumberingAfterBreak="0">
    <w:nsid w:val="55211DE1"/>
    <w:multiLevelType w:val="hybridMultilevel"/>
    <w:tmpl w:val="DEEA708A"/>
    <w:lvl w:ilvl="0" w:tplc="EC0E68A6">
      <w:start w:val="1"/>
      <w:numFmt w:val="decimal"/>
      <w:lvlText w:val="%1."/>
      <w:lvlJc w:val="left"/>
      <w:pPr>
        <w:ind w:left="2472" w:hanging="7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2902EF8">
      <w:numFmt w:val="bullet"/>
      <w:lvlText w:val="•"/>
      <w:lvlJc w:val="left"/>
      <w:pPr>
        <w:ind w:left="3422" w:hanging="748"/>
      </w:pPr>
      <w:rPr>
        <w:rFonts w:hint="default"/>
        <w:lang w:val="ru-RU" w:eastAsia="en-US" w:bidi="ar-SA"/>
      </w:rPr>
    </w:lvl>
    <w:lvl w:ilvl="2" w:tplc="5940409E">
      <w:numFmt w:val="bullet"/>
      <w:lvlText w:val="•"/>
      <w:lvlJc w:val="left"/>
      <w:pPr>
        <w:ind w:left="4365" w:hanging="748"/>
      </w:pPr>
      <w:rPr>
        <w:rFonts w:hint="default"/>
        <w:lang w:val="ru-RU" w:eastAsia="en-US" w:bidi="ar-SA"/>
      </w:rPr>
    </w:lvl>
    <w:lvl w:ilvl="3" w:tplc="471C6782">
      <w:numFmt w:val="bullet"/>
      <w:lvlText w:val="•"/>
      <w:lvlJc w:val="left"/>
      <w:pPr>
        <w:ind w:left="5307" w:hanging="748"/>
      </w:pPr>
      <w:rPr>
        <w:rFonts w:hint="default"/>
        <w:lang w:val="ru-RU" w:eastAsia="en-US" w:bidi="ar-SA"/>
      </w:rPr>
    </w:lvl>
    <w:lvl w:ilvl="4" w:tplc="5D9E0D80">
      <w:numFmt w:val="bullet"/>
      <w:lvlText w:val="•"/>
      <w:lvlJc w:val="left"/>
      <w:pPr>
        <w:ind w:left="6250" w:hanging="748"/>
      </w:pPr>
      <w:rPr>
        <w:rFonts w:hint="default"/>
        <w:lang w:val="ru-RU" w:eastAsia="en-US" w:bidi="ar-SA"/>
      </w:rPr>
    </w:lvl>
    <w:lvl w:ilvl="5" w:tplc="46DE16E8">
      <w:numFmt w:val="bullet"/>
      <w:lvlText w:val="•"/>
      <w:lvlJc w:val="left"/>
      <w:pPr>
        <w:ind w:left="7193" w:hanging="748"/>
      </w:pPr>
      <w:rPr>
        <w:rFonts w:hint="default"/>
        <w:lang w:val="ru-RU" w:eastAsia="en-US" w:bidi="ar-SA"/>
      </w:rPr>
    </w:lvl>
    <w:lvl w:ilvl="6" w:tplc="3AEA8422">
      <w:numFmt w:val="bullet"/>
      <w:lvlText w:val="•"/>
      <w:lvlJc w:val="left"/>
      <w:pPr>
        <w:ind w:left="8135" w:hanging="748"/>
      </w:pPr>
      <w:rPr>
        <w:rFonts w:hint="default"/>
        <w:lang w:val="ru-RU" w:eastAsia="en-US" w:bidi="ar-SA"/>
      </w:rPr>
    </w:lvl>
    <w:lvl w:ilvl="7" w:tplc="8146B84C">
      <w:numFmt w:val="bullet"/>
      <w:lvlText w:val="•"/>
      <w:lvlJc w:val="left"/>
      <w:pPr>
        <w:ind w:left="9078" w:hanging="748"/>
      </w:pPr>
      <w:rPr>
        <w:rFonts w:hint="default"/>
        <w:lang w:val="ru-RU" w:eastAsia="en-US" w:bidi="ar-SA"/>
      </w:rPr>
    </w:lvl>
    <w:lvl w:ilvl="8" w:tplc="E4009812">
      <w:numFmt w:val="bullet"/>
      <w:lvlText w:val="•"/>
      <w:lvlJc w:val="left"/>
      <w:pPr>
        <w:ind w:left="10020" w:hanging="748"/>
      </w:pPr>
      <w:rPr>
        <w:rFonts w:hint="default"/>
        <w:lang w:val="ru-RU" w:eastAsia="en-US" w:bidi="ar-SA"/>
      </w:rPr>
    </w:lvl>
  </w:abstractNum>
  <w:abstractNum w:abstractNumId="35" w15:restartNumberingAfterBreak="0">
    <w:nsid w:val="56860E2B"/>
    <w:multiLevelType w:val="hybridMultilevel"/>
    <w:tmpl w:val="58D696DA"/>
    <w:lvl w:ilvl="0" w:tplc="AFA24B16">
      <w:start w:val="1"/>
      <w:numFmt w:val="decimal"/>
      <w:lvlText w:val="%1."/>
      <w:lvlJc w:val="left"/>
      <w:pPr>
        <w:ind w:left="313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B02E84">
      <w:numFmt w:val="bullet"/>
      <w:lvlText w:val="•"/>
      <w:lvlJc w:val="left"/>
      <w:pPr>
        <w:ind w:left="4016" w:hanging="280"/>
      </w:pPr>
      <w:rPr>
        <w:rFonts w:hint="default"/>
        <w:lang w:val="ru-RU" w:eastAsia="en-US" w:bidi="ar-SA"/>
      </w:rPr>
    </w:lvl>
    <w:lvl w:ilvl="2" w:tplc="FB8E12A4">
      <w:numFmt w:val="bullet"/>
      <w:lvlText w:val="•"/>
      <w:lvlJc w:val="left"/>
      <w:pPr>
        <w:ind w:left="4893" w:hanging="280"/>
      </w:pPr>
      <w:rPr>
        <w:rFonts w:hint="default"/>
        <w:lang w:val="ru-RU" w:eastAsia="en-US" w:bidi="ar-SA"/>
      </w:rPr>
    </w:lvl>
    <w:lvl w:ilvl="3" w:tplc="A12CAB76">
      <w:numFmt w:val="bullet"/>
      <w:lvlText w:val="•"/>
      <w:lvlJc w:val="left"/>
      <w:pPr>
        <w:ind w:left="5769" w:hanging="280"/>
      </w:pPr>
      <w:rPr>
        <w:rFonts w:hint="default"/>
        <w:lang w:val="ru-RU" w:eastAsia="en-US" w:bidi="ar-SA"/>
      </w:rPr>
    </w:lvl>
    <w:lvl w:ilvl="4" w:tplc="41221090">
      <w:numFmt w:val="bullet"/>
      <w:lvlText w:val="•"/>
      <w:lvlJc w:val="left"/>
      <w:pPr>
        <w:ind w:left="6646" w:hanging="280"/>
      </w:pPr>
      <w:rPr>
        <w:rFonts w:hint="default"/>
        <w:lang w:val="ru-RU" w:eastAsia="en-US" w:bidi="ar-SA"/>
      </w:rPr>
    </w:lvl>
    <w:lvl w:ilvl="5" w:tplc="AA925776">
      <w:numFmt w:val="bullet"/>
      <w:lvlText w:val="•"/>
      <w:lvlJc w:val="left"/>
      <w:pPr>
        <w:ind w:left="7523" w:hanging="280"/>
      </w:pPr>
      <w:rPr>
        <w:rFonts w:hint="default"/>
        <w:lang w:val="ru-RU" w:eastAsia="en-US" w:bidi="ar-SA"/>
      </w:rPr>
    </w:lvl>
    <w:lvl w:ilvl="6" w:tplc="9FA4D242">
      <w:numFmt w:val="bullet"/>
      <w:lvlText w:val="•"/>
      <w:lvlJc w:val="left"/>
      <w:pPr>
        <w:ind w:left="8399" w:hanging="280"/>
      </w:pPr>
      <w:rPr>
        <w:rFonts w:hint="default"/>
        <w:lang w:val="ru-RU" w:eastAsia="en-US" w:bidi="ar-SA"/>
      </w:rPr>
    </w:lvl>
    <w:lvl w:ilvl="7" w:tplc="DFC8A41E">
      <w:numFmt w:val="bullet"/>
      <w:lvlText w:val="•"/>
      <w:lvlJc w:val="left"/>
      <w:pPr>
        <w:ind w:left="9276" w:hanging="280"/>
      </w:pPr>
      <w:rPr>
        <w:rFonts w:hint="default"/>
        <w:lang w:val="ru-RU" w:eastAsia="en-US" w:bidi="ar-SA"/>
      </w:rPr>
    </w:lvl>
    <w:lvl w:ilvl="8" w:tplc="9FB8BF34">
      <w:numFmt w:val="bullet"/>
      <w:lvlText w:val="•"/>
      <w:lvlJc w:val="left"/>
      <w:pPr>
        <w:ind w:left="10152" w:hanging="280"/>
      </w:pPr>
      <w:rPr>
        <w:rFonts w:hint="default"/>
        <w:lang w:val="ru-RU" w:eastAsia="en-US" w:bidi="ar-SA"/>
      </w:rPr>
    </w:lvl>
  </w:abstractNum>
  <w:abstractNum w:abstractNumId="36" w15:restartNumberingAfterBreak="0">
    <w:nsid w:val="647D6A00"/>
    <w:multiLevelType w:val="hybridMultilevel"/>
    <w:tmpl w:val="B3EE4DC6"/>
    <w:lvl w:ilvl="0" w:tplc="3C46A43E">
      <w:start w:val="1"/>
      <w:numFmt w:val="decimal"/>
      <w:lvlText w:val="%1."/>
      <w:lvlJc w:val="left"/>
      <w:pPr>
        <w:ind w:left="4480" w:hanging="2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08C34D0">
      <w:start w:val="1"/>
      <w:numFmt w:val="decimal"/>
      <w:lvlText w:val="%2."/>
      <w:lvlJc w:val="left"/>
      <w:pPr>
        <w:ind w:left="2424" w:hanging="360"/>
        <w:jc w:val="right"/>
      </w:pPr>
      <w:rPr>
        <w:rFonts w:hint="default"/>
        <w:spacing w:val="0"/>
        <w:w w:val="93"/>
        <w:lang w:val="ru-RU" w:eastAsia="en-US" w:bidi="ar-SA"/>
      </w:rPr>
    </w:lvl>
    <w:lvl w:ilvl="2" w:tplc="5BF65C46">
      <w:start w:val="1"/>
      <w:numFmt w:val="decimal"/>
      <w:lvlText w:val="%3."/>
      <w:lvlJc w:val="left"/>
      <w:pPr>
        <w:ind w:left="3244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3" w:tplc="54FCDF26">
      <w:numFmt w:val="bullet"/>
      <w:lvlText w:val="•"/>
      <w:lvlJc w:val="left"/>
      <w:pPr>
        <w:ind w:left="4480" w:hanging="280"/>
      </w:pPr>
      <w:rPr>
        <w:rFonts w:hint="default"/>
        <w:lang w:val="ru-RU" w:eastAsia="en-US" w:bidi="ar-SA"/>
      </w:rPr>
    </w:lvl>
    <w:lvl w:ilvl="4" w:tplc="4D72A274">
      <w:numFmt w:val="bullet"/>
      <w:lvlText w:val="•"/>
      <w:lvlJc w:val="left"/>
      <w:pPr>
        <w:ind w:left="5540" w:hanging="280"/>
      </w:pPr>
      <w:rPr>
        <w:rFonts w:hint="default"/>
        <w:lang w:val="ru-RU" w:eastAsia="en-US" w:bidi="ar-SA"/>
      </w:rPr>
    </w:lvl>
    <w:lvl w:ilvl="5" w:tplc="DD4EBC56">
      <w:numFmt w:val="bullet"/>
      <w:lvlText w:val="•"/>
      <w:lvlJc w:val="left"/>
      <w:pPr>
        <w:ind w:left="6601" w:hanging="280"/>
      </w:pPr>
      <w:rPr>
        <w:rFonts w:hint="default"/>
        <w:lang w:val="ru-RU" w:eastAsia="en-US" w:bidi="ar-SA"/>
      </w:rPr>
    </w:lvl>
    <w:lvl w:ilvl="6" w:tplc="B43CF8C6">
      <w:numFmt w:val="bullet"/>
      <w:lvlText w:val="•"/>
      <w:lvlJc w:val="left"/>
      <w:pPr>
        <w:ind w:left="7662" w:hanging="280"/>
      </w:pPr>
      <w:rPr>
        <w:rFonts w:hint="default"/>
        <w:lang w:val="ru-RU" w:eastAsia="en-US" w:bidi="ar-SA"/>
      </w:rPr>
    </w:lvl>
    <w:lvl w:ilvl="7" w:tplc="7374CBBE">
      <w:numFmt w:val="bullet"/>
      <w:lvlText w:val="•"/>
      <w:lvlJc w:val="left"/>
      <w:pPr>
        <w:ind w:left="8723" w:hanging="280"/>
      </w:pPr>
      <w:rPr>
        <w:rFonts w:hint="default"/>
        <w:lang w:val="ru-RU" w:eastAsia="en-US" w:bidi="ar-SA"/>
      </w:rPr>
    </w:lvl>
    <w:lvl w:ilvl="8" w:tplc="F49CAB20">
      <w:numFmt w:val="bullet"/>
      <w:lvlText w:val="•"/>
      <w:lvlJc w:val="left"/>
      <w:pPr>
        <w:ind w:left="9784" w:hanging="280"/>
      </w:pPr>
      <w:rPr>
        <w:rFonts w:hint="default"/>
        <w:lang w:val="ru-RU" w:eastAsia="en-US" w:bidi="ar-SA"/>
      </w:rPr>
    </w:lvl>
  </w:abstractNum>
  <w:abstractNum w:abstractNumId="37" w15:restartNumberingAfterBreak="0">
    <w:nsid w:val="653B6268"/>
    <w:multiLevelType w:val="hybridMultilevel"/>
    <w:tmpl w:val="1CF8BB1A"/>
    <w:lvl w:ilvl="0" w:tplc="810C3B3A">
      <w:start w:val="1"/>
      <w:numFmt w:val="decimal"/>
      <w:lvlText w:val="%1."/>
      <w:lvlJc w:val="left"/>
      <w:pPr>
        <w:ind w:left="22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548656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2" w:tplc="FD28B1C8">
      <w:numFmt w:val="bullet"/>
      <w:lvlText w:val="•"/>
      <w:lvlJc w:val="left"/>
      <w:pPr>
        <w:ind w:left="4189" w:hanging="360"/>
      </w:pPr>
      <w:rPr>
        <w:rFonts w:hint="default"/>
        <w:lang w:val="ru-RU" w:eastAsia="en-US" w:bidi="ar-SA"/>
      </w:rPr>
    </w:lvl>
    <w:lvl w:ilvl="3" w:tplc="E53010C0">
      <w:numFmt w:val="bullet"/>
      <w:lvlText w:val="•"/>
      <w:lvlJc w:val="left"/>
      <w:pPr>
        <w:ind w:left="5153" w:hanging="360"/>
      </w:pPr>
      <w:rPr>
        <w:rFonts w:hint="default"/>
        <w:lang w:val="ru-RU" w:eastAsia="en-US" w:bidi="ar-SA"/>
      </w:rPr>
    </w:lvl>
    <w:lvl w:ilvl="4" w:tplc="D3A88A76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5" w:tplc="76B8CF36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6" w:tplc="BFA0D00C">
      <w:numFmt w:val="bullet"/>
      <w:lvlText w:val="•"/>
      <w:lvlJc w:val="left"/>
      <w:pPr>
        <w:ind w:left="8047" w:hanging="360"/>
      </w:pPr>
      <w:rPr>
        <w:rFonts w:hint="default"/>
        <w:lang w:val="ru-RU" w:eastAsia="en-US" w:bidi="ar-SA"/>
      </w:rPr>
    </w:lvl>
    <w:lvl w:ilvl="7" w:tplc="E18074EE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  <w:lvl w:ilvl="8" w:tplc="587633FE">
      <w:numFmt w:val="bullet"/>
      <w:lvlText w:val="•"/>
      <w:lvlJc w:val="left"/>
      <w:pPr>
        <w:ind w:left="9976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67AE5526"/>
    <w:multiLevelType w:val="hybridMultilevel"/>
    <w:tmpl w:val="D1927578"/>
    <w:lvl w:ilvl="0" w:tplc="0504EB30">
      <w:start w:val="1"/>
      <w:numFmt w:val="decimal"/>
      <w:lvlText w:val="%1."/>
      <w:lvlJc w:val="left"/>
      <w:pPr>
        <w:ind w:left="313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26CB4A">
      <w:numFmt w:val="bullet"/>
      <w:lvlText w:val="•"/>
      <w:lvlJc w:val="left"/>
      <w:pPr>
        <w:ind w:left="4016" w:hanging="348"/>
      </w:pPr>
      <w:rPr>
        <w:rFonts w:hint="default"/>
        <w:lang w:val="ru-RU" w:eastAsia="en-US" w:bidi="ar-SA"/>
      </w:rPr>
    </w:lvl>
    <w:lvl w:ilvl="2" w:tplc="74CC225C">
      <w:numFmt w:val="bullet"/>
      <w:lvlText w:val="•"/>
      <w:lvlJc w:val="left"/>
      <w:pPr>
        <w:ind w:left="4893" w:hanging="348"/>
      </w:pPr>
      <w:rPr>
        <w:rFonts w:hint="default"/>
        <w:lang w:val="ru-RU" w:eastAsia="en-US" w:bidi="ar-SA"/>
      </w:rPr>
    </w:lvl>
    <w:lvl w:ilvl="3" w:tplc="84FC3B40">
      <w:numFmt w:val="bullet"/>
      <w:lvlText w:val="•"/>
      <w:lvlJc w:val="left"/>
      <w:pPr>
        <w:ind w:left="5769" w:hanging="348"/>
      </w:pPr>
      <w:rPr>
        <w:rFonts w:hint="default"/>
        <w:lang w:val="ru-RU" w:eastAsia="en-US" w:bidi="ar-SA"/>
      </w:rPr>
    </w:lvl>
    <w:lvl w:ilvl="4" w:tplc="8B608CDC">
      <w:numFmt w:val="bullet"/>
      <w:lvlText w:val="•"/>
      <w:lvlJc w:val="left"/>
      <w:pPr>
        <w:ind w:left="6646" w:hanging="348"/>
      </w:pPr>
      <w:rPr>
        <w:rFonts w:hint="default"/>
        <w:lang w:val="ru-RU" w:eastAsia="en-US" w:bidi="ar-SA"/>
      </w:rPr>
    </w:lvl>
    <w:lvl w:ilvl="5" w:tplc="6376145A">
      <w:numFmt w:val="bullet"/>
      <w:lvlText w:val="•"/>
      <w:lvlJc w:val="left"/>
      <w:pPr>
        <w:ind w:left="7523" w:hanging="348"/>
      </w:pPr>
      <w:rPr>
        <w:rFonts w:hint="default"/>
        <w:lang w:val="ru-RU" w:eastAsia="en-US" w:bidi="ar-SA"/>
      </w:rPr>
    </w:lvl>
    <w:lvl w:ilvl="6" w:tplc="1F14ADF2">
      <w:numFmt w:val="bullet"/>
      <w:lvlText w:val="•"/>
      <w:lvlJc w:val="left"/>
      <w:pPr>
        <w:ind w:left="8399" w:hanging="348"/>
      </w:pPr>
      <w:rPr>
        <w:rFonts w:hint="default"/>
        <w:lang w:val="ru-RU" w:eastAsia="en-US" w:bidi="ar-SA"/>
      </w:rPr>
    </w:lvl>
    <w:lvl w:ilvl="7" w:tplc="B6CC1F28">
      <w:numFmt w:val="bullet"/>
      <w:lvlText w:val="•"/>
      <w:lvlJc w:val="left"/>
      <w:pPr>
        <w:ind w:left="9276" w:hanging="348"/>
      </w:pPr>
      <w:rPr>
        <w:rFonts w:hint="default"/>
        <w:lang w:val="ru-RU" w:eastAsia="en-US" w:bidi="ar-SA"/>
      </w:rPr>
    </w:lvl>
    <w:lvl w:ilvl="8" w:tplc="B49684BA">
      <w:numFmt w:val="bullet"/>
      <w:lvlText w:val="•"/>
      <w:lvlJc w:val="left"/>
      <w:pPr>
        <w:ind w:left="10152" w:hanging="348"/>
      </w:pPr>
      <w:rPr>
        <w:rFonts w:hint="default"/>
        <w:lang w:val="ru-RU" w:eastAsia="en-US" w:bidi="ar-SA"/>
      </w:rPr>
    </w:lvl>
  </w:abstractNum>
  <w:abstractNum w:abstractNumId="39" w15:restartNumberingAfterBreak="0">
    <w:nsid w:val="6E020E93"/>
    <w:multiLevelType w:val="hybridMultilevel"/>
    <w:tmpl w:val="9656EE9C"/>
    <w:lvl w:ilvl="0" w:tplc="78A4D06C">
      <w:start w:val="2"/>
      <w:numFmt w:val="decimal"/>
      <w:lvlText w:val="%1)"/>
      <w:lvlJc w:val="left"/>
      <w:pPr>
        <w:ind w:left="27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3CF32A">
      <w:numFmt w:val="bullet"/>
      <w:lvlText w:val="•"/>
      <w:lvlJc w:val="left"/>
      <w:pPr>
        <w:ind w:left="3674" w:hanging="360"/>
      </w:pPr>
      <w:rPr>
        <w:rFonts w:hint="default"/>
        <w:lang w:val="ru-RU" w:eastAsia="en-US" w:bidi="ar-SA"/>
      </w:rPr>
    </w:lvl>
    <w:lvl w:ilvl="2" w:tplc="1368BC30">
      <w:numFmt w:val="bullet"/>
      <w:lvlText w:val="•"/>
      <w:lvlJc w:val="left"/>
      <w:pPr>
        <w:ind w:left="4589" w:hanging="360"/>
      </w:pPr>
      <w:rPr>
        <w:rFonts w:hint="default"/>
        <w:lang w:val="ru-RU" w:eastAsia="en-US" w:bidi="ar-SA"/>
      </w:rPr>
    </w:lvl>
    <w:lvl w:ilvl="3" w:tplc="0950A046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4" w:tplc="2A72BF32">
      <w:numFmt w:val="bullet"/>
      <w:lvlText w:val="•"/>
      <w:lvlJc w:val="left"/>
      <w:pPr>
        <w:ind w:left="6418" w:hanging="360"/>
      </w:pPr>
      <w:rPr>
        <w:rFonts w:hint="default"/>
        <w:lang w:val="ru-RU" w:eastAsia="en-US" w:bidi="ar-SA"/>
      </w:rPr>
    </w:lvl>
    <w:lvl w:ilvl="5" w:tplc="978EAED0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6" w:tplc="CFC20030">
      <w:numFmt w:val="bullet"/>
      <w:lvlText w:val="•"/>
      <w:lvlJc w:val="left"/>
      <w:pPr>
        <w:ind w:left="8247" w:hanging="360"/>
      </w:pPr>
      <w:rPr>
        <w:rFonts w:hint="default"/>
        <w:lang w:val="ru-RU" w:eastAsia="en-US" w:bidi="ar-SA"/>
      </w:rPr>
    </w:lvl>
    <w:lvl w:ilvl="7" w:tplc="83062286">
      <w:numFmt w:val="bullet"/>
      <w:lvlText w:val="•"/>
      <w:lvlJc w:val="left"/>
      <w:pPr>
        <w:ind w:left="9162" w:hanging="360"/>
      </w:pPr>
      <w:rPr>
        <w:rFonts w:hint="default"/>
        <w:lang w:val="ru-RU" w:eastAsia="en-US" w:bidi="ar-SA"/>
      </w:rPr>
    </w:lvl>
    <w:lvl w:ilvl="8" w:tplc="B2E2168C">
      <w:numFmt w:val="bullet"/>
      <w:lvlText w:val="•"/>
      <w:lvlJc w:val="left"/>
      <w:pPr>
        <w:ind w:left="10076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6EB14AB7"/>
    <w:multiLevelType w:val="hybridMultilevel"/>
    <w:tmpl w:val="0C0C8BFE"/>
    <w:lvl w:ilvl="0" w:tplc="F970E43E">
      <w:start w:val="1"/>
      <w:numFmt w:val="decimal"/>
      <w:lvlText w:val="%1."/>
      <w:lvlJc w:val="left"/>
      <w:pPr>
        <w:ind w:left="31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60D232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44AE5CAC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3" w:tplc="C46616C8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4796D148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5" w:tplc="4C908CF2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6" w:tplc="8C08A7E0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  <w:lvl w:ilvl="7" w:tplc="BDD08CE0">
      <w:numFmt w:val="bullet"/>
      <w:lvlText w:val="•"/>
      <w:lvlJc w:val="left"/>
      <w:pPr>
        <w:ind w:left="9276" w:hanging="360"/>
      </w:pPr>
      <w:rPr>
        <w:rFonts w:hint="default"/>
        <w:lang w:val="ru-RU" w:eastAsia="en-US" w:bidi="ar-SA"/>
      </w:rPr>
    </w:lvl>
    <w:lvl w:ilvl="8" w:tplc="DFC29F68">
      <w:numFmt w:val="bullet"/>
      <w:lvlText w:val="•"/>
      <w:lvlJc w:val="left"/>
      <w:pPr>
        <w:ind w:left="10152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6F805EC1"/>
    <w:multiLevelType w:val="hybridMultilevel"/>
    <w:tmpl w:val="99500D64"/>
    <w:lvl w:ilvl="0" w:tplc="F1AA8DA4">
      <w:start w:val="1"/>
      <w:numFmt w:val="decimal"/>
      <w:lvlText w:val="%1."/>
      <w:lvlJc w:val="left"/>
      <w:pPr>
        <w:ind w:left="2464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D6C400">
      <w:numFmt w:val="bullet"/>
      <w:lvlText w:val="•"/>
      <w:lvlJc w:val="left"/>
      <w:pPr>
        <w:ind w:left="3404" w:hanging="338"/>
      </w:pPr>
      <w:rPr>
        <w:rFonts w:hint="default"/>
        <w:lang w:val="ru-RU" w:eastAsia="en-US" w:bidi="ar-SA"/>
      </w:rPr>
    </w:lvl>
    <w:lvl w:ilvl="2" w:tplc="D06E9B04">
      <w:numFmt w:val="bullet"/>
      <w:lvlText w:val="•"/>
      <w:lvlJc w:val="left"/>
      <w:pPr>
        <w:ind w:left="4349" w:hanging="338"/>
      </w:pPr>
      <w:rPr>
        <w:rFonts w:hint="default"/>
        <w:lang w:val="ru-RU" w:eastAsia="en-US" w:bidi="ar-SA"/>
      </w:rPr>
    </w:lvl>
    <w:lvl w:ilvl="3" w:tplc="5A04CBC6">
      <w:numFmt w:val="bullet"/>
      <w:lvlText w:val="•"/>
      <w:lvlJc w:val="left"/>
      <w:pPr>
        <w:ind w:left="5293" w:hanging="338"/>
      </w:pPr>
      <w:rPr>
        <w:rFonts w:hint="default"/>
        <w:lang w:val="ru-RU" w:eastAsia="en-US" w:bidi="ar-SA"/>
      </w:rPr>
    </w:lvl>
    <w:lvl w:ilvl="4" w:tplc="0BE2569C">
      <w:numFmt w:val="bullet"/>
      <w:lvlText w:val="•"/>
      <w:lvlJc w:val="left"/>
      <w:pPr>
        <w:ind w:left="6238" w:hanging="338"/>
      </w:pPr>
      <w:rPr>
        <w:rFonts w:hint="default"/>
        <w:lang w:val="ru-RU" w:eastAsia="en-US" w:bidi="ar-SA"/>
      </w:rPr>
    </w:lvl>
    <w:lvl w:ilvl="5" w:tplc="F41C7750">
      <w:numFmt w:val="bullet"/>
      <w:lvlText w:val="•"/>
      <w:lvlJc w:val="left"/>
      <w:pPr>
        <w:ind w:left="7183" w:hanging="338"/>
      </w:pPr>
      <w:rPr>
        <w:rFonts w:hint="default"/>
        <w:lang w:val="ru-RU" w:eastAsia="en-US" w:bidi="ar-SA"/>
      </w:rPr>
    </w:lvl>
    <w:lvl w:ilvl="6" w:tplc="A6C0C4DE">
      <w:numFmt w:val="bullet"/>
      <w:lvlText w:val="•"/>
      <w:lvlJc w:val="left"/>
      <w:pPr>
        <w:ind w:left="8127" w:hanging="338"/>
      </w:pPr>
      <w:rPr>
        <w:rFonts w:hint="default"/>
        <w:lang w:val="ru-RU" w:eastAsia="en-US" w:bidi="ar-SA"/>
      </w:rPr>
    </w:lvl>
    <w:lvl w:ilvl="7" w:tplc="1EDE6F96">
      <w:numFmt w:val="bullet"/>
      <w:lvlText w:val="•"/>
      <w:lvlJc w:val="left"/>
      <w:pPr>
        <w:ind w:left="9072" w:hanging="338"/>
      </w:pPr>
      <w:rPr>
        <w:rFonts w:hint="default"/>
        <w:lang w:val="ru-RU" w:eastAsia="en-US" w:bidi="ar-SA"/>
      </w:rPr>
    </w:lvl>
    <w:lvl w:ilvl="8" w:tplc="650ABD78">
      <w:numFmt w:val="bullet"/>
      <w:lvlText w:val="•"/>
      <w:lvlJc w:val="left"/>
      <w:pPr>
        <w:ind w:left="10016" w:hanging="338"/>
      </w:pPr>
      <w:rPr>
        <w:rFonts w:hint="default"/>
        <w:lang w:val="ru-RU" w:eastAsia="en-US" w:bidi="ar-SA"/>
      </w:rPr>
    </w:lvl>
  </w:abstractNum>
  <w:abstractNum w:abstractNumId="42" w15:restartNumberingAfterBreak="0">
    <w:nsid w:val="73501E4F"/>
    <w:multiLevelType w:val="hybridMultilevel"/>
    <w:tmpl w:val="0166285A"/>
    <w:lvl w:ilvl="0" w:tplc="7764A662">
      <w:start w:val="1"/>
      <w:numFmt w:val="decimal"/>
      <w:lvlText w:val="%1."/>
      <w:lvlJc w:val="left"/>
      <w:pPr>
        <w:ind w:left="302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719A9C3C">
      <w:numFmt w:val="bullet"/>
      <w:lvlText w:val="•"/>
      <w:lvlJc w:val="left"/>
      <w:pPr>
        <w:ind w:left="3908" w:hanging="240"/>
      </w:pPr>
      <w:rPr>
        <w:rFonts w:hint="default"/>
        <w:lang w:val="ru-RU" w:eastAsia="en-US" w:bidi="ar-SA"/>
      </w:rPr>
    </w:lvl>
    <w:lvl w:ilvl="2" w:tplc="0F801AEA">
      <w:numFmt w:val="bullet"/>
      <w:lvlText w:val="•"/>
      <w:lvlJc w:val="left"/>
      <w:pPr>
        <w:ind w:left="4797" w:hanging="240"/>
      </w:pPr>
      <w:rPr>
        <w:rFonts w:hint="default"/>
        <w:lang w:val="ru-RU" w:eastAsia="en-US" w:bidi="ar-SA"/>
      </w:rPr>
    </w:lvl>
    <w:lvl w:ilvl="3" w:tplc="049C1D18">
      <w:numFmt w:val="bullet"/>
      <w:lvlText w:val="•"/>
      <w:lvlJc w:val="left"/>
      <w:pPr>
        <w:ind w:left="5685" w:hanging="240"/>
      </w:pPr>
      <w:rPr>
        <w:rFonts w:hint="default"/>
        <w:lang w:val="ru-RU" w:eastAsia="en-US" w:bidi="ar-SA"/>
      </w:rPr>
    </w:lvl>
    <w:lvl w:ilvl="4" w:tplc="6F5EE24E">
      <w:numFmt w:val="bullet"/>
      <w:lvlText w:val="•"/>
      <w:lvlJc w:val="left"/>
      <w:pPr>
        <w:ind w:left="6574" w:hanging="240"/>
      </w:pPr>
      <w:rPr>
        <w:rFonts w:hint="default"/>
        <w:lang w:val="ru-RU" w:eastAsia="en-US" w:bidi="ar-SA"/>
      </w:rPr>
    </w:lvl>
    <w:lvl w:ilvl="5" w:tplc="46F8EF70">
      <w:numFmt w:val="bullet"/>
      <w:lvlText w:val="•"/>
      <w:lvlJc w:val="left"/>
      <w:pPr>
        <w:ind w:left="7463" w:hanging="240"/>
      </w:pPr>
      <w:rPr>
        <w:rFonts w:hint="default"/>
        <w:lang w:val="ru-RU" w:eastAsia="en-US" w:bidi="ar-SA"/>
      </w:rPr>
    </w:lvl>
    <w:lvl w:ilvl="6" w:tplc="37CA99A2">
      <w:numFmt w:val="bullet"/>
      <w:lvlText w:val="•"/>
      <w:lvlJc w:val="left"/>
      <w:pPr>
        <w:ind w:left="8351" w:hanging="240"/>
      </w:pPr>
      <w:rPr>
        <w:rFonts w:hint="default"/>
        <w:lang w:val="ru-RU" w:eastAsia="en-US" w:bidi="ar-SA"/>
      </w:rPr>
    </w:lvl>
    <w:lvl w:ilvl="7" w:tplc="66842F2A">
      <w:numFmt w:val="bullet"/>
      <w:lvlText w:val="•"/>
      <w:lvlJc w:val="left"/>
      <w:pPr>
        <w:ind w:left="9240" w:hanging="240"/>
      </w:pPr>
      <w:rPr>
        <w:rFonts w:hint="default"/>
        <w:lang w:val="ru-RU" w:eastAsia="en-US" w:bidi="ar-SA"/>
      </w:rPr>
    </w:lvl>
    <w:lvl w:ilvl="8" w:tplc="A96E782C">
      <w:numFmt w:val="bullet"/>
      <w:lvlText w:val="•"/>
      <w:lvlJc w:val="left"/>
      <w:pPr>
        <w:ind w:left="10128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745F2CDE"/>
    <w:multiLevelType w:val="hybridMultilevel"/>
    <w:tmpl w:val="F684C9C8"/>
    <w:lvl w:ilvl="0" w:tplc="867A7AE2">
      <w:start w:val="1"/>
      <w:numFmt w:val="decimal"/>
      <w:lvlText w:val="%1."/>
      <w:lvlJc w:val="left"/>
      <w:pPr>
        <w:ind w:left="3132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A2E998">
      <w:numFmt w:val="bullet"/>
      <w:lvlText w:val="•"/>
      <w:lvlJc w:val="left"/>
      <w:pPr>
        <w:ind w:left="4016" w:hanging="348"/>
      </w:pPr>
      <w:rPr>
        <w:rFonts w:hint="default"/>
        <w:lang w:val="ru-RU" w:eastAsia="en-US" w:bidi="ar-SA"/>
      </w:rPr>
    </w:lvl>
    <w:lvl w:ilvl="2" w:tplc="278EE568">
      <w:numFmt w:val="bullet"/>
      <w:lvlText w:val="•"/>
      <w:lvlJc w:val="left"/>
      <w:pPr>
        <w:ind w:left="4893" w:hanging="348"/>
      </w:pPr>
      <w:rPr>
        <w:rFonts w:hint="default"/>
        <w:lang w:val="ru-RU" w:eastAsia="en-US" w:bidi="ar-SA"/>
      </w:rPr>
    </w:lvl>
    <w:lvl w:ilvl="3" w:tplc="79649104">
      <w:numFmt w:val="bullet"/>
      <w:lvlText w:val="•"/>
      <w:lvlJc w:val="left"/>
      <w:pPr>
        <w:ind w:left="5769" w:hanging="348"/>
      </w:pPr>
      <w:rPr>
        <w:rFonts w:hint="default"/>
        <w:lang w:val="ru-RU" w:eastAsia="en-US" w:bidi="ar-SA"/>
      </w:rPr>
    </w:lvl>
    <w:lvl w:ilvl="4" w:tplc="B066C510">
      <w:numFmt w:val="bullet"/>
      <w:lvlText w:val="•"/>
      <w:lvlJc w:val="left"/>
      <w:pPr>
        <w:ind w:left="6646" w:hanging="348"/>
      </w:pPr>
      <w:rPr>
        <w:rFonts w:hint="default"/>
        <w:lang w:val="ru-RU" w:eastAsia="en-US" w:bidi="ar-SA"/>
      </w:rPr>
    </w:lvl>
    <w:lvl w:ilvl="5" w:tplc="8154F024">
      <w:numFmt w:val="bullet"/>
      <w:lvlText w:val="•"/>
      <w:lvlJc w:val="left"/>
      <w:pPr>
        <w:ind w:left="7523" w:hanging="348"/>
      </w:pPr>
      <w:rPr>
        <w:rFonts w:hint="default"/>
        <w:lang w:val="ru-RU" w:eastAsia="en-US" w:bidi="ar-SA"/>
      </w:rPr>
    </w:lvl>
    <w:lvl w:ilvl="6" w:tplc="3FF03104">
      <w:numFmt w:val="bullet"/>
      <w:lvlText w:val="•"/>
      <w:lvlJc w:val="left"/>
      <w:pPr>
        <w:ind w:left="8399" w:hanging="348"/>
      </w:pPr>
      <w:rPr>
        <w:rFonts w:hint="default"/>
        <w:lang w:val="ru-RU" w:eastAsia="en-US" w:bidi="ar-SA"/>
      </w:rPr>
    </w:lvl>
    <w:lvl w:ilvl="7" w:tplc="C3145D0E">
      <w:numFmt w:val="bullet"/>
      <w:lvlText w:val="•"/>
      <w:lvlJc w:val="left"/>
      <w:pPr>
        <w:ind w:left="9276" w:hanging="348"/>
      </w:pPr>
      <w:rPr>
        <w:rFonts w:hint="default"/>
        <w:lang w:val="ru-RU" w:eastAsia="en-US" w:bidi="ar-SA"/>
      </w:rPr>
    </w:lvl>
    <w:lvl w:ilvl="8" w:tplc="67F47D98">
      <w:numFmt w:val="bullet"/>
      <w:lvlText w:val="•"/>
      <w:lvlJc w:val="left"/>
      <w:pPr>
        <w:ind w:left="10152" w:hanging="348"/>
      </w:pPr>
      <w:rPr>
        <w:rFonts w:hint="default"/>
        <w:lang w:val="ru-RU" w:eastAsia="en-US" w:bidi="ar-SA"/>
      </w:rPr>
    </w:lvl>
  </w:abstractNum>
  <w:abstractNum w:abstractNumId="44" w15:restartNumberingAfterBreak="0">
    <w:nsid w:val="785E0883"/>
    <w:multiLevelType w:val="hybridMultilevel"/>
    <w:tmpl w:val="9A9E29FC"/>
    <w:lvl w:ilvl="0" w:tplc="34F401AA">
      <w:numFmt w:val="bullet"/>
      <w:lvlText w:val="-"/>
      <w:lvlJc w:val="left"/>
      <w:pPr>
        <w:ind w:left="18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8E7136">
      <w:numFmt w:val="bullet"/>
      <w:lvlText w:val=""/>
      <w:lvlJc w:val="left"/>
      <w:pPr>
        <w:ind w:left="1958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65A07AC">
      <w:numFmt w:val="bullet"/>
      <w:lvlText w:val="•"/>
      <w:lvlJc w:val="left"/>
      <w:pPr>
        <w:ind w:left="3065" w:hanging="282"/>
      </w:pPr>
      <w:rPr>
        <w:rFonts w:hint="default"/>
        <w:lang w:val="ru-RU" w:eastAsia="en-US" w:bidi="ar-SA"/>
      </w:rPr>
    </w:lvl>
    <w:lvl w:ilvl="3" w:tplc="B39A9196">
      <w:numFmt w:val="bullet"/>
      <w:lvlText w:val="•"/>
      <w:lvlJc w:val="left"/>
      <w:pPr>
        <w:ind w:left="4170" w:hanging="282"/>
      </w:pPr>
      <w:rPr>
        <w:rFonts w:hint="default"/>
        <w:lang w:val="ru-RU" w:eastAsia="en-US" w:bidi="ar-SA"/>
      </w:rPr>
    </w:lvl>
    <w:lvl w:ilvl="4" w:tplc="B6125734">
      <w:numFmt w:val="bullet"/>
      <w:lvlText w:val="•"/>
      <w:lvlJc w:val="left"/>
      <w:pPr>
        <w:ind w:left="5275" w:hanging="282"/>
      </w:pPr>
      <w:rPr>
        <w:rFonts w:hint="default"/>
        <w:lang w:val="ru-RU" w:eastAsia="en-US" w:bidi="ar-SA"/>
      </w:rPr>
    </w:lvl>
    <w:lvl w:ilvl="5" w:tplc="E14E00A4">
      <w:numFmt w:val="bullet"/>
      <w:lvlText w:val="•"/>
      <w:lvlJc w:val="left"/>
      <w:pPr>
        <w:ind w:left="6380" w:hanging="282"/>
      </w:pPr>
      <w:rPr>
        <w:rFonts w:hint="default"/>
        <w:lang w:val="ru-RU" w:eastAsia="en-US" w:bidi="ar-SA"/>
      </w:rPr>
    </w:lvl>
    <w:lvl w:ilvl="6" w:tplc="DBC2475A">
      <w:numFmt w:val="bullet"/>
      <w:lvlText w:val="•"/>
      <w:lvlJc w:val="left"/>
      <w:pPr>
        <w:ind w:left="7485" w:hanging="282"/>
      </w:pPr>
      <w:rPr>
        <w:rFonts w:hint="default"/>
        <w:lang w:val="ru-RU" w:eastAsia="en-US" w:bidi="ar-SA"/>
      </w:rPr>
    </w:lvl>
    <w:lvl w:ilvl="7" w:tplc="AF4C6F1C">
      <w:numFmt w:val="bullet"/>
      <w:lvlText w:val="•"/>
      <w:lvlJc w:val="left"/>
      <w:pPr>
        <w:ind w:left="8590" w:hanging="282"/>
      </w:pPr>
      <w:rPr>
        <w:rFonts w:hint="default"/>
        <w:lang w:val="ru-RU" w:eastAsia="en-US" w:bidi="ar-SA"/>
      </w:rPr>
    </w:lvl>
    <w:lvl w:ilvl="8" w:tplc="DEC6F7A6">
      <w:numFmt w:val="bullet"/>
      <w:lvlText w:val="•"/>
      <w:lvlJc w:val="left"/>
      <w:pPr>
        <w:ind w:left="9695" w:hanging="282"/>
      </w:pPr>
      <w:rPr>
        <w:rFonts w:hint="default"/>
        <w:lang w:val="ru-RU" w:eastAsia="en-US" w:bidi="ar-SA"/>
      </w:rPr>
    </w:lvl>
  </w:abstractNum>
  <w:abstractNum w:abstractNumId="45" w15:restartNumberingAfterBreak="0">
    <w:nsid w:val="79AC1ADE"/>
    <w:multiLevelType w:val="hybridMultilevel"/>
    <w:tmpl w:val="E584B858"/>
    <w:lvl w:ilvl="0" w:tplc="AB7892CC">
      <w:start w:val="1"/>
      <w:numFmt w:val="decimal"/>
      <w:lvlText w:val="%1."/>
      <w:lvlJc w:val="left"/>
      <w:pPr>
        <w:ind w:left="31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50C5F6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F29CE3E4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3" w:tplc="22F461CE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983E00EA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5" w:tplc="643E26EC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6" w:tplc="A6E05FE4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  <w:lvl w:ilvl="7" w:tplc="1DE8AAF4">
      <w:numFmt w:val="bullet"/>
      <w:lvlText w:val="•"/>
      <w:lvlJc w:val="left"/>
      <w:pPr>
        <w:ind w:left="9276" w:hanging="360"/>
      </w:pPr>
      <w:rPr>
        <w:rFonts w:hint="default"/>
        <w:lang w:val="ru-RU" w:eastAsia="en-US" w:bidi="ar-SA"/>
      </w:rPr>
    </w:lvl>
    <w:lvl w:ilvl="8" w:tplc="E7961380">
      <w:numFmt w:val="bullet"/>
      <w:lvlText w:val="•"/>
      <w:lvlJc w:val="left"/>
      <w:pPr>
        <w:ind w:left="10152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7C300575"/>
    <w:multiLevelType w:val="hybridMultilevel"/>
    <w:tmpl w:val="F5E2A850"/>
    <w:lvl w:ilvl="0" w:tplc="8BCEC840">
      <w:start w:val="1"/>
      <w:numFmt w:val="decimal"/>
      <w:lvlText w:val="%1)"/>
      <w:lvlJc w:val="left"/>
      <w:pPr>
        <w:ind w:left="27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5A66BE">
      <w:numFmt w:val="bullet"/>
      <w:lvlText w:val="•"/>
      <w:lvlJc w:val="left"/>
      <w:pPr>
        <w:ind w:left="3674" w:hanging="360"/>
      </w:pPr>
      <w:rPr>
        <w:rFonts w:hint="default"/>
        <w:lang w:val="ru-RU" w:eastAsia="en-US" w:bidi="ar-SA"/>
      </w:rPr>
    </w:lvl>
    <w:lvl w:ilvl="2" w:tplc="1B968A5C">
      <w:numFmt w:val="bullet"/>
      <w:lvlText w:val="•"/>
      <w:lvlJc w:val="left"/>
      <w:pPr>
        <w:ind w:left="4589" w:hanging="360"/>
      </w:pPr>
      <w:rPr>
        <w:rFonts w:hint="default"/>
        <w:lang w:val="ru-RU" w:eastAsia="en-US" w:bidi="ar-SA"/>
      </w:rPr>
    </w:lvl>
    <w:lvl w:ilvl="3" w:tplc="89F2AF92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4" w:tplc="0478CF38">
      <w:numFmt w:val="bullet"/>
      <w:lvlText w:val="•"/>
      <w:lvlJc w:val="left"/>
      <w:pPr>
        <w:ind w:left="6418" w:hanging="360"/>
      </w:pPr>
      <w:rPr>
        <w:rFonts w:hint="default"/>
        <w:lang w:val="ru-RU" w:eastAsia="en-US" w:bidi="ar-SA"/>
      </w:rPr>
    </w:lvl>
    <w:lvl w:ilvl="5" w:tplc="2B1A04A6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6" w:tplc="8E8AC370">
      <w:numFmt w:val="bullet"/>
      <w:lvlText w:val="•"/>
      <w:lvlJc w:val="left"/>
      <w:pPr>
        <w:ind w:left="8247" w:hanging="360"/>
      </w:pPr>
      <w:rPr>
        <w:rFonts w:hint="default"/>
        <w:lang w:val="ru-RU" w:eastAsia="en-US" w:bidi="ar-SA"/>
      </w:rPr>
    </w:lvl>
    <w:lvl w:ilvl="7" w:tplc="258A81EC">
      <w:numFmt w:val="bullet"/>
      <w:lvlText w:val="•"/>
      <w:lvlJc w:val="left"/>
      <w:pPr>
        <w:ind w:left="9162" w:hanging="360"/>
      </w:pPr>
      <w:rPr>
        <w:rFonts w:hint="default"/>
        <w:lang w:val="ru-RU" w:eastAsia="en-US" w:bidi="ar-SA"/>
      </w:rPr>
    </w:lvl>
    <w:lvl w:ilvl="8" w:tplc="C8DADAF8">
      <w:numFmt w:val="bullet"/>
      <w:lvlText w:val="•"/>
      <w:lvlJc w:val="left"/>
      <w:pPr>
        <w:ind w:left="10076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7"/>
  </w:num>
  <w:num w:numId="3">
    <w:abstractNumId w:val="9"/>
  </w:num>
  <w:num w:numId="4">
    <w:abstractNumId w:val="40"/>
  </w:num>
  <w:num w:numId="5">
    <w:abstractNumId w:val="2"/>
  </w:num>
  <w:num w:numId="6">
    <w:abstractNumId w:val="15"/>
  </w:num>
  <w:num w:numId="7">
    <w:abstractNumId w:val="21"/>
  </w:num>
  <w:num w:numId="8">
    <w:abstractNumId w:val="28"/>
  </w:num>
  <w:num w:numId="9">
    <w:abstractNumId w:val="20"/>
  </w:num>
  <w:num w:numId="10">
    <w:abstractNumId w:val="32"/>
  </w:num>
  <w:num w:numId="11">
    <w:abstractNumId w:val="44"/>
  </w:num>
  <w:num w:numId="12">
    <w:abstractNumId w:val="10"/>
  </w:num>
  <w:num w:numId="13">
    <w:abstractNumId w:val="4"/>
  </w:num>
  <w:num w:numId="14">
    <w:abstractNumId w:val="42"/>
  </w:num>
  <w:num w:numId="15">
    <w:abstractNumId w:val="29"/>
  </w:num>
  <w:num w:numId="16">
    <w:abstractNumId w:val="24"/>
  </w:num>
  <w:num w:numId="17">
    <w:abstractNumId w:val="46"/>
  </w:num>
  <w:num w:numId="18">
    <w:abstractNumId w:val="39"/>
  </w:num>
  <w:num w:numId="19">
    <w:abstractNumId w:val="16"/>
  </w:num>
  <w:num w:numId="20">
    <w:abstractNumId w:val="1"/>
  </w:num>
  <w:num w:numId="21">
    <w:abstractNumId w:val="43"/>
  </w:num>
  <w:num w:numId="22">
    <w:abstractNumId w:val="38"/>
  </w:num>
  <w:num w:numId="23">
    <w:abstractNumId w:val="26"/>
  </w:num>
  <w:num w:numId="24">
    <w:abstractNumId w:val="12"/>
  </w:num>
  <w:num w:numId="25">
    <w:abstractNumId w:val="30"/>
  </w:num>
  <w:num w:numId="26">
    <w:abstractNumId w:val="14"/>
  </w:num>
  <w:num w:numId="27">
    <w:abstractNumId w:val="35"/>
  </w:num>
  <w:num w:numId="28">
    <w:abstractNumId w:val="33"/>
  </w:num>
  <w:num w:numId="29">
    <w:abstractNumId w:val="17"/>
  </w:num>
  <w:num w:numId="30">
    <w:abstractNumId w:val="5"/>
  </w:num>
  <w:num w:numId="31">
    <w:abstractNumId w:val="45"/>
  </w:num>
  <w:num w:numId="32">
    <w:abstractNumId w:val="19"/>
  </w:num>
  <w:num w:numId="33">
    <w:abstractNumId w:val="22"/>
  </w:num>
  <w:num w:numId="34">
    <w:abstractNumId w:val="0"/>
  </w:num>
  <w:num w:numId="35">
    <w:abstractNumId w:val="34"/>
  </w:num>
  <w:num w:numId="36">
    <w:abstractNumId w:val="23"/>
  </w:num>
  <w:num w:numId="37">
    <w:abstractNumId w:val="7"/>
  </w:num>
  <w:num w:numId="38">
    <w:abstractNumId w:val="25"/>
  </w:num>
  <w:num w:numId="39">
    <w:abstractNumId w:val="8"/>
  </w:num>
  <w:num w:numId="40">
    <w:abstractNumId w:val="41"/>
  </w:num>
  <w:num w:numId="41">
    <w:abstractNumId w:val="6"/>
  </w:num>
  <w:num w:numId="42">
    <w:abstractNumId w:val="3"/>
  </w:num>
  <w:num w:numId="43">
    <w:abstractNumId w:val="18"/>
  </w:num>
  <w:num w:numId="44">
    <w:abstractNumId w:val="13"/>
  </w:num>
  <w:num w:numId="45">
    <w:abstractNumId w:val="27"/>
  </w:num>
  <w:num w:numId="46">
    <w:abstractNumId w:val="31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1B95"/>
    <w:rsid w:val="009F4A65"/>
    <w:rsid w:val="00A31361"/>
    <w:rsid w:val="00EC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80A9"/>
  <w15:docId w15:val="{31A7FB15-6A85-4110-A200-9D7901A9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704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270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uiPriority w:val="1"/>
    <w:qFormat/>
    <w:pPr>
      <w:ind w:left="2418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1704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227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2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6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4DF6035BBD7DA9979E500C09F4EF8A9FB228B1AAF2BAA8F7B41AD50mBr6I" TargetMode="External"/><Relationship Id="rId13" Type="http://schemas.openxmlformats.org/officeDocument/2006/relationships/hyperlink" Target="http://www.liver.ru/" TargetMode="External"/><Relationship Id="rId18" Type="http://schemas.openxmlformats.org/officeDocument/2006/relationships/hyperlink" Target="https://dlib.eastview.com/" TargetMode="External"/><Relationship Id="rId26" Type="http://schemas.openxmlformats.org/officeDocument/2006/relationships/hyperlink" Target="http://www.cardiosite.ru/" TargetMode="External"/><Relationship Id="rId39" Type="http://schemas.openxmlformats.org/officeDocument/2006/relationships/hyperlink" Target="http://www.liver.ru/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%3DE4DF6035BBD7DA9979E500C09F4EF8A9FB228B1AAF2BAA8F7B41AD50mBr6I" TargetMode="External"/><Relationship Id="rId34" Type="http://schemas.openxmlformats.org/officeDocument/2006/relationships/hyperlink" Target="http://www.scardio.ru/" TargetMode="External"/><Relationship Id="rId42" Type="http://schemas.openxmlformats.org/officeDocument/2006/relationships/hyperlink" Target="http://www.pulmonology.ru/" TargetMode="External"/><Relationship Id="rId47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www.gastrosite.ru/" TargetMode="External"/><Relationship Id="rId17" Type="http://schemas.openxmlformats.org/officeDocument/2006/relationships/hyperlink" Target="http://www.consilium-medicum.com/media" TargetMode="External"/><Relationship Id="rId25" Type="http://schemas.openxmlformats.org/officeDocument/2006/relationships/hyperlink" Target="http://www.gematologia.ru/" TargetMode="External"/><Relationship Id="rId33" Type="http://schemas.openxmlformats.org/officeDocument/2006/relationships/footer" Target="footer7.xml"/><Relationship Id="rId38" Type="http://schemas.openxmlformats.org/officeDocument/2006/relationships/hyperlink" Target="http://www.gastrosite.ru/" TargetMode="External"/><Relationship Id="rId46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ulmonology.ru/" TargetMode="External"/><Relationship Id="rId20" Type="http://schemas.openxmlformats.org/officeDocument/2006/relationships/footer" Target="footer4.xml"/><Relationship Id="rId29" Type="http://schemas.openxmlformats.org/officeDocument/2006/relationships/hyperlink" Target="https://dlib.eastview.com/" TargetMode="External"/><Relationship Id="rId41" Type="http://schemas.openxmlformats.org/officeDocument/2006/relationships/hyperlink" Target="http://www.cardiosit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ist.ru/" TargetMode="External"/><Relationship Id="rId24" Type="http://schemas.openxmlformats.org/officeDocument/2006/relationships/hyperlink" Target="http://www.liver.ru/" TargetMode="External"/><Relationship Id="rId32" Type="http://schemas.openxmlformats.org/officeDocument/2006/relationships/footer" Target="footer6.xml"/><Relationship Id="rId37" Type="http://schemas.openxmlformats.org/officeDocument/2006/relationships/hyperlink" Target="http://www.internist.ru/" TargetMode="External"/><Relationship Id="rId40" Type="http://schemas.openxmlformats.org/officeDocument/2006/relationships/hyperlink" Target="http://www.gematologia.ru/" TargetMode="External"/><Relationship Id="rId45" Type="http://schemas.openxmlformats.org/officeDocument/2006/relationships/hyperlink" Target="https://dlib.eastview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rdiosite.ru/" TargetMode="External"/><Relationship Id="rId23" Type="http://schemas.openxmlformats.org/officeDocument/2006/relationships/hyperlink" Target="http://www.gastrosite.ru/" TargetMode="External"/><Relationship Id="rId28" Type="http://schemas.openxmlformats.org/officeDocument/2006/relationships/hyperlink" Target="http://www.consilium-medicum.com/media" TargetMode="External"/><Relationship Id="rId36" Type="http://schemas.openxmlformats.org/officeDocument/2006/relationships/hyperlink" Target="http://www.pulmonology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://www/" TargetMode="External"/><Relationship Id="rId31" Type="http://schemas.openxmlformats.org/officeDocument/2006/relationships/footer" Target="footer5.xml"/><Relationship Id="rId44" Type="http://schemas.openxmlformats.org/officeDocument/2006/relationships/hyperlink" Target="http://www.consilium-medicum.com/medi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gematologia.ru/" TargetMode="External"/><Relationship Id="rId22" Type="http://schemas.openxmlformats.org/officeDocument/2006/relationships/hyperlink" Target="http://www.internist.ru/" TargetMode="External"/><Relationship Id="rId27" Type="http://schemas.openxmlformats.org/officeDocument/2006/relationships/hyperlink" Target="http://www.pulmonology.ru/" TargetMode="External"/><Relationship Id="rId30" Type="http://schemas.openxmlformats.org/officeDocument/2006/relationships/hyperlink" Target="http://www/" TargetMode="External"/><Relationship Id="rId35" Type="http://schemas.openxmlformats.org/officeDocument/2006/relationships/hyperlink" Target="http://www.elibrary.ru/" TargetMode="External"/><Relationship Id="rId43" Type="http://schemas.openxmlformats.org/officeDocument/2006/relationships/hyperlink" Target="http://www.consilium-medicum.com/media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24318</Words>
  <Characters>138614</Characters>
  <Application>Microsoft Office Word</Application>
  <DocSecurity>0</DocSecurity>
  <Lines>1155</Lines>
  <Paragraphs>325</Paragraphs>
  <ScaleCrop>false</ScaleCrop>
  <Company>SPecialiST RePack</Company>
  <LinksUpToDate>false</LinksUpToDate>
  <CharactersWithSpaces>162607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3</cp:revision>
  <dcterms:created xsi:type="dcterms:W3CDTF">2026-05-18T13:46:00Z</dcterms:created>
  <dcterms:modified xsi:type="dcterms:W3CDTF">2026-05-21T10:52:00Z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