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D250" w14:textId="77777777" w:rsidR="009541D5" w:rsidRPr="007B0D60" w:rsidRDefault="009541D5" w:rsidP="007B0D60">
      <w:pPr>
        <w:tabs>
          <w:tab w:val="left" w:pos="993"/>
        </w:tabs>
        <w:spacing w:after="0" w:line="240" w:lineRule="auto"/>
        <w:ind w:hanging="142"/>
        <w:jc w:val="center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36AD4E02" w14:textId="77777777" w:rsidR="009541D5" w:rsidRPr="007B0D60" w:rsidRDefault="009541D5" w:rsidP="007B0D60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14:paraId="319681D0" w14:textId="77777777" w:rsidR="009541D5" w:rsidRPr="007B0D60" w:rsidRDefault="009541D5" w:rsidP="007B0D60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высшего образования</w:t>
      </w:r>
    </w:p>
    <w:p w14:paraId="75FECF4B" w14:textId="77777777" w:rsidR="008A6D7F" w:rsidRPr="007B0D60" w:rsidRDefault="008A6D7F" w:rsidP="007B0D60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«</w:t>
      </w:r>
      <w:r w:rsidR="00D250EC" w:rsidRPr="007B0D60">
        <w:rPr>
          <w:rFonts w:ascii="Times New Roman" w:hAnsi="Times New Roman"/>
          <w:sz w:val="24"/>
          <w:szCs w:val="24"/>
        </w:rPr>
        <w:t>Чеченс</w:t>
      </w:r>
      <w:r w:rsidR="00560BC9" w:rsidRPr="007B0D60">
        <w:rPr>
          <w:rFonts w:ascii="Times New Roman" w:hAnsi="Times New Roman"/>
          <w:sz w:val="24"/>
          <w:szCs w:val="24"/>
        </w:rPr>
        <w:t>кий государственный университет</w:t>
      </w:r>
    </w:p>
    <w:p w14:paraId="4B635C11" w14:textId="77777777" w:rsidR="008A6D7F" w:rsidRPr="007B0D60" w:rsidRDefault="008A6D7F" w:rsidP="007B0D60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имени Ахмата Абдулхамидовича Кадырова»</w:t>
      </w:r>
    </w:p>
    <w:p w14:paraId="3DCFE0B4" w14:textId="77777777" w:rsidR="00E2727B" w:rsidRPr="007B0D60" w:rsidRDefault="00E2727B" w:rsidP="007B0D6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EC1BC6" w14:textId="77777777" w:rsidR="00E2727B" w:rsidRPr="007B0D60" w:rsidRDefault="00E2727B" w:rsidP="007B0D6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F27895" w14:textId="77777777" w:rsidR="00E2727B" w:rsidRPr="007B0D60" w:rsidRDefault="00E2727B" w:rsidP="007B0D6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8DD7F" w14:textId="77777777" w:rsidR="00E2727B" w:rsidRPr="007B0D60" w:rsidRDefault="00E2727B" w:rsidP="007B0D6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26243B" w14:textId="77777777" w:rsidR="00E2727B" w:rsidRPr="007B0D60" w:rsidRDefault="00E2727B" w:rsidP="007B0D6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48D621" w14:textId="77777777" w:rsidR="00E2727B" w:rsidRPr="007B0D60" w:rsidRDefault="00E2727B" w:rsidP="007B0D6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4BA302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B9303C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7C4398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39D0DE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0ECCC2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D20ED5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8FF1DA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3DDE09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BCEB2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B54AD3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04310F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DACCF6" w14:textId="77777777" w:rsidR="00E2727B" w:rsidRPr="007B0D60" w:rsidRDefault="00E2727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F5E245" w14:textId="77777777" w:rsid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ОСНОВНАЯ ПРОФЕССИОНАЛЬНАЯ ОБРАЗОВАТЕЛЬНАЯ </w:t>
      </w:r>
    </w:p>
    <w:p w14:paraId="37F62FEF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ПРОГРАММА ВЫСШЕГО ОБРАЗОВАНИЯ</w:t>
      </w:r>
    </w:p>
    <w:p w14:paraId="7A99A682" w14:textId="77777777" w:rsidR="009541D5" w:rsidRPr="007B0D60" w:rsidRDefault="009541D5" w:rsidP="007B0D60">
      <w:pPr>
        <w:widowControl w:val="0"/>
        <w:tabs>
          <w:tab w:val="left" w:pos="284"/>
          <w:tab w:val="left" w:pos="993"/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9541D5" w:rsidRPr="007B0D60" w14:paraId="275ED137" w14:textId="77777777" w:rsidTr="009541D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BC63" w14:textId="77777777" w:rsidR="009541D5" w:rsidRPr="007B0D60" w:rsidRDefault="001A1DAC" w:rsidP="007B0D60">
            <w:pPr>
              <w:widowControl w:val="0"/>
              <w:tabs>
                <w:tab w:val="left" w:pos="284"/>
                <w:tab w:val="left" w:pos="993"/>
                <w:tab w:val="left" w:pos="2580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0D60">
              <w:rPr>
                <w:rFonts w:ascii="Times New Roman" w:eastAsia="Calibri" w:hAnsi="Times New Roman"/>
                <w:sz w:val="24"/>
                <w:szCs w:val="24"/>
              </w:rPr>
              <w:t>Направление подготовки (с</w:t>
            </w:r>
            <w:r w:rsidR="009541D5" w:rsidRPr="007B0D60">
              <w:rPr>
                <w:rFonts w:ascii="Times New Roman" w:eastAsia="Calibri" w:hAnsi="Times New Roman"/>
                <w:sz w:val="24"/>
                <w:szCs w:val="24"/>
              </w:rPr>
              <w:t>пециальность</w:t>
            </w:r>
            <w:r w:rsidRPr="007B0D60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2936" w14:textId="77777777" w:rsidR="009541D5" w:rsidRPr="007B0D60" w:rsidRDefault="00967082" w:rsidP="007B0D60">
            <w:pPr>
              <w:tabs>
                <w:tab w:val="left" w:pos="284"/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биофизика</w:t>
            </w:r>
          </w:p>
        </w:tc>
      </w:tr>
      <w:tr w:rsidR="009541D5" w:rsidRPr="007B0D60" w14:paraId="0A23E5C5" w14:textId="77777777" w:rsidTr="009541D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E13A" w14:textId="77777777" w:rsidR="009541D5" w:rsidRPr="007B0D60" w:rsidRDefault="009541D5" w:rsidP="007B0D60">
            <w:pPr>
              <w:widowControl w:val="0"/>
              <w:tabs>
                <w:tab w:val="left" w:pos="284"/>
                <w:tab w:val="left" w:pos="993"/>
                <w:tab w:val="left" w:pos="2580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0D60">
              <w:rPr>
                <w:rFonts w:ascii="Times New Roman" w:eastAsia="Calibri" w:hAnsi="Times New Roman"/>
                <w:sz w:val="24"/>
                <w:szCs w:val="24"/>
              </w:rPr>
              <w:t xml:space="preserve">Код </w:t>
            </w:r>
            <w:r w:rsidR="001A1DAC" w:rsidRPr="007B0D60">
              <w:rPr>
                <w:rFonts w:ascii="Times New Roman" w:eastAsia="Calibri" w:hAnsi="Times New Roman"/>
                <w:sz w:val="24"/>
                <w:szCs w:val="24"/>
              </w:rPr>
              <w:t>направление подготовки (</w:t>
            </w:r>
            <w:r w:rsidRPr="007B0D60">
              <w:rPr>
                <w:rFonts w:ascii="Times New Roman" w:eastAsia="Calibri" w:hAnsi="Times New Roman"/>
                <w:sz w:val="24"/>
                <w:szCs w:val="24"/>
              </w:rPr>
              <w:t>специальности</w:t>
            </w:r>
            <w:r w:rsidR="001A1DAC" w:rsidRPr="007B0D60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5B63" w14:textId="77777777" w:rsidR="009541D5" w:rsidRPr="007B0D60" w:rsidRDefault="009541D5" w:rsidP="007B0D60">
            <w:pPr>
              <w:tabs>
                <w:tab w:val="left" w:pos="284"/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="00967082">
              <w:rPr>
                <w:rFonts w:ascii="Times New Roman" w:hAnsi="Times New Roman"/>
                <w:sz w:val="24"/>
                <w:szCs w:val="24"/>
              </w:rPr>
              <w:t>0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.05.0</w:t>
            </w:r>
            <w:r w:rsidR="009670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41D5" w:rsidRPr="007B0D60" w14:paraId="14BDCF11" w14:textId="77777777" w:rsidTr="009541D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7343" w14:textId="77777777" w:rsidR="009541D5" w:rsidRPr="007B0D60" w:rsidRDefault="009541D5" w:rsidP="007B0D60">
            <w:pPr>
              <w:widowControl w:val="0"/>
              <w:tabs>
                <w:tab w:val="left" w:pos="284"/>
                <w:tab w:val="left" w:pos="993"/>
                <w:tab w:val="left" w:pos="2580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0D60">
              <w:rPr>
                <w:rFonts w:ascii="Times New Roman" w:eastAsia="Calibri" w:hAnsi="Times New Roman"/>
                <w:sz w:val="24"/>
                <w:szCs w:val="24"/>
              </w:rPr>
              <w:t>Квалификация (степень)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89C4" w14:textId="77777777" w:rsidR="009541D5" w:rsidRPr="007B0D60" w:rsidRDefault="009541D5" w:rsidP="007B0D60">
            <w:pPr>
              <w:tabs>
                <w:tab w:val="left" w:pos="284"/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Врач-</w:t>
            </w:r>
            <w:r w:rsidR="00967082">
              <w:rPr>
                <w:rFonts w:ascii="Times New Roman" w:hAnsi="Times New Roman"/>
                <w:sz w:val="24"/>
                <w:szCs w:val="24"/>
              </w:rPr>
              <w:t>биофизик</w:t>
            </w:r>
          </w:p>
        </w:tc>
      </w:tr>
      <w:tr w:rsidR="009541D5" w:rsidRPr="007B0D60" w14:paraId="7F845AAD" w14:textId="77777777" w:rsidTr="009541D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6EC1" w14:textId="77777777" w:rsidR="009541D5" w:rsidRPr="007B0D60" w:rsidRDefault="009541D5" w:rsidP="007B0D60">
            <w:pPr>
              <w:widowControl w:val="0"/>
              <w:tabs>
                <w:tab w:val="left" w:pos="284"/>
                <w:tab w:val="left" w:pos="993"/>
                <w:tab w:val="left" w:pos="2580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0D60">
              <w:rPr>
                <w:rFonts w:ascii="Times New Roman" w:eastAsia="Calibri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C911" w14:textId="77777777" w:rsidR="009541D5" w:rsidRPr="007B0D60" w:rsidRDefault="009541D5" w:rsidP="007B0D60">
            <w:pPr>
              <w:tabs>
                <w:tab w:val="left" w:pos="284"/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9541D5" w:rsidRPr="007B0D60" w14:paraId="5CAE2679" w14:textId="77777777" w:rsidTr="009541D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A652" w14:textId="77777777" w:rsidR="009541D5" w:rsidRPr="007B0D60" w:rsidRDefault="009541D5" w:rsidP="007B0D60">
            <w:pPr>
              <w:widowControl w:val="0"/>
              <w:tabs>
                <w:tab w:val="left" w:pos="284"/>
                <w:tab w:val="left" w:pos="993"/>
                <w:tab w:val="left" w:pos="2580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0D60">
              <w:rPr>
                <w:rFonts w:ascii="Times New Roman" w:eastAsia="Calibri" w:hAnsi="Times New Roman"/>
                <w:sz w:val="24"/>
                <w:szCs w:val="24"/>
              </w:rPr>
              <w:t>Срок освоения ОПОП ВО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5ADA" w14:textId="77777777" w:rsidR="009541D5" w:rsidRPr="007B0D60" w:rsidRDefault="009541D5" w:rsidP="007B0D60">
            <w:pPr>
              <w:tabs>
                <w:tab w:val="left" w:pos="284"/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</w:tr>
    </w:tbl>
    <w:p w14:paraId="2006E286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2CFE1B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1D19F7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79EF7F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E5C203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50D5FD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2E3023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F997C3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400702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59922D" w14:textId="77777777" w:rsidR="00E5013B" w:rsidRPr="007B0D60" w:rsidRDefault="00E5013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496F8A" w14:textId="77777777" w:rsidR="00E5013B" w:rsidRPr="007B0D60" w:rsidRDefault="00E5013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48B48A" w14:textId="77777777" w:rsidR="00E5013B" w:rsidRPr="007B0D60" w:rsidRDefault="00E5013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42B679" w14:textId="77777777" w:rsidR="00E5013B" w:rsidRDefault="00E5013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5F1D79" w14:textId="77777777" w:rsidR="007B0D60" w:rsidRDefault="007B0D60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FA6972" w14:textId="77777777" w:rsidR="007B0D60" w:rsidRDefault="007B0D60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AC26FC" w14:textId="77777777" w:rsidR="007B0D60" w:rsidRPr="007B0D60" w:rsidRDefault="007B0D60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6072F4" w14:textId="77777777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26D994" w14:textId="77777777" w:rsidR="00E5013B" w:rsidRPr="007B0D60" w:rsidRDefault="00E5013B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75BB8F" w14:textId="5AC8C2C3" w:rsidR="009541D5" w:rsidRPr="007B0D60" w:rsidRDefault="009541D5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г. Грозный,20</w:t>
      </w:r>
      <w:r w:rsidRPr="007B0D60">
        <w:rPr>
          <w:rFonts w:ascii="Times New Roman" w:hAnsi="Times New Roman"/>
          <w:sz w:val="24"/>
          <w:szCs w:val="24"/>
          <w:lang w:val="en-US"/>
        </w:rPr>
        <w:t>2</w:t>
      </w:r>
      <w:r w:rsidR="00370719">
        <w:rPr>
          <w:rFonts w:ascii="Times New Roman" w:hAnsi="Times New Roman"/>
          <w:sz w:val="24"/>
          <w:szCs w:val="24"/>
        </w:rPr>
        <w:t>6</w:t>
      </w:r>
    </w:p>
    <w:p w14:paraId="1EA95104" w14:textId="77777777" w:rsidR="004967B1" w:rsidRPr="007B0D60" w:rsidRDefault="004967B1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95C7DD" w14:textId="77777777" w:rsidR="007B0D60" w:rsidRDefault="007B0D60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D215913" w14:textId="77777777" w:rsidR="004967B1" w:rsidRPr="007B0D60" w:rsidRDefault="004967B1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СОДЕРЖАНИЕ</w:t>
      </w:r>
    </w:p>
    <w:p w14:paraId="33632E68" w14:textId="77777777" w:rsidR="004967B1" w:rsidRPr="007B0D60" w:rsidRDefault="004967B1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1. Общие положения</w:t>
      </w:r>
      <w:r w:rsidRPr="007B0D60"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7EF81309" w14:textId="77777777" w:rsidR="004967B1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1.1</w:t>
      </w:r>
      <w:r w:rsidR="00154269" w:rsidRPr="007B0D60">
        <w:rPr>
          <w:rFonts w:ascii="Times New Roman" w:hAnsi="Times New Roman"/>
          <w:sz w:val="24"/>
          <w:szCs w:val="24"/>
        </w:rPr>
        <w:t>.</w:t>
      </w:r>
      <w:r w:rsidR="004967B1" w:rsidRPr="007B0D60">
        <w:rPr>
          <w:rFonts w:ascii="Times New Roman" w:hAnsi="Times New Roman"/>
          <w:sz w:val="24"/>
          <w:szCs w:val="24"/>
        </w:rPr>
        <w:t xml:space="preserve"> </w:t>
      </w:r>
      <w:r w:rsidRPr="007B0D60">
        <w:rPr>
          <w:rFonts w:ascii="Times New Roman" w:hAnsi="Times New Roman"/>
          <w:sz w:val="24"/>
          <w:szCs w:val="24"/>
        </w:rPr>
        <w:t xml:space="preserve">Нормативные документы для разработки ОПОП ВО по </w:t>
      </w:r>
      <w:r w:rsidR="00050445" w:rsidRPr="007B0D60">
        <w:rPr>
          <w:rFonts w:ascii="Times New Roman" w:eastAsia="Calibri" w:hAnsi="Times New Roman"/>
          <w:sz w:val="24"/>
          <w:szCs w:val="24"/>
        </w:rPr>
        <w:t xml:space="preserve">специальности </w:t>
      </w:r>
      <w:bookmarkStart w:id="0" w:name="_Hlk202352235"/>
      <w:r w:rsidR="00050445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050445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050445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Медицинская биофизика</w:t>
      </w:r>
      <w:r w:rsidR="00E749F2">
        <w:rPr>
          <w:rFonts w:ascii="Times New Roman" w:hAnsi="Times New Roman"/>
          <w:sz w:val="24"/>
          <w:szCs w:val="24"/>
        </w:rPr>
        <w:t>.</w:t>
      </w:r>
      <w:bookmarkEnd w:id="0"/>
    </w:p>
    <w:p w14:paraId="0DFF3682" w14:textId="77777777" w:rsidR="00050445" w:rsidRPr="007B0D60" w:rsidRDefault="001A1DAC" w:rsidP="00050445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1.2. Общая характеристика вузовской основной образовательной программы высшего образования по </w:t>
      </w:r>
      <w:r w:rsidR="00050445" w:rsidRPr="007B0D60">
        <w:rPr>
          <w:rFonts w:ascii="Times New Roman" w:eastAsia="Calibri" w:hAnsi="Times New Roman"/>
          <w:sz w:val="24"/>
          <w:szCs w:val="24"/>
        </w:rPr>
        <w:t xml:space="preserve">специальности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Медицинская биофизика.</w:t>
      </w:r>
    </w:p>
    <w:p w14:paraId="12DAE4D5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1.3. Требования к уровню подготовки, необходимому для освоения ОПОП ВО. </w:t>
      </w:r>
    </w:p>
    <w:p w14:paraId="72897D6B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2. Характеристика профессиональной деятельности выпускника. </w:t>
      </w:r>
    </w:p>
    <w:p w14:paraId="1F9D5AFF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2.1. Область профессиональной деятельности выпускника. </w:t>
      </w:r>
    </w:p>
    <w:p w14:paraId="72B8BC7B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2.2. Объекты профессиональной деятельности выпускника. </w:t>
      </w:r>
    </w:p>
    <w:p w14:paraId="34239E57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2.3. Виды профессиональной деятельности выпускника. </w:t>
      </w:r>
    </w:p>
    <w:p w14:paraId="557E3969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2.4. Задачи профессиональной деятельности выпускника.</w:t>
      </w:r>
    </w:p>
    <w:p w14:paraId="666D47C2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3. Компетенции выпускника, формируемые в результате освоения ОПОП ВО. </w:t>
      </w:r>
    </w:p>
    <w:p w14:paraId="0966DCC9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4. Документы, регламентирующие содержание и организацию образовательного процесса при реализации ОПОП ВО. </w:t>
      </w:r>
    </w:p>
    <w:p w14:paraId="4A30AF6F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4.1. Календарный учебный график. </w:t>
      </w:r>
    </w:p>
    <w:p w14:paraId="48C719CE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4.2. Учебный план. </w:t>
      </w:r>
    </w:p>
    <w:p w14:paraId="1935BD91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4.3. Рабочие программы учебных курсов, предметов, дисциплин (модулей). </w:t>
      </w:r>
    </w:p>
    <w:p w14:paraId="3DB63353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4.4. Программы практик и организация научно-исследовательской работы обучающихся.</w:t>
      </w:r>
    </w:p>
    <w:p w14:paraId="11DBD437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5. Фактическое ресурсное обеспечение ОПОП ВО. </w:t>
      </w:r>
    </w:p>
    <w:p w14:paraId="39690C63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6. Характеристики среды вуза, обеспечивающие развитие общекультурных и социально-личностных компетенций выпускников. </w:t>
      </w:r>
    </w:p>
    <w:p w14:paraId="0E0CF39B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7. Нормативно-методическое обеспечение системы оценки качества освоения обучающимися ОПОП ВО. </w:t>
      </w:r>
    </w:p>
    <w:p w14:paraId="21EA3948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7.1. Фонды оценочных средств для проведения текущего контроля успеваемости и промежуточной аттестации.</w:t>
      </w:r>
    </w:p>
    <w:p w14:paraId="31A44CEF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7.2. Итоговая (государственная итоговая) аттестация выпускников. </w:t>
      </w:r>
    </w:p>
    <w:p w14:paraId="07283522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8. Другие нормативно-методические документы и материалы, обеспечивающие качество подготовки обучающихся.</w:t>
      </w:r>
    </w:p>
    <w:p w14:paraId="2C8B17B2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Приложения.</w:t>
      </w:r>
    </w:p>
    <w:p w14:paraId="6F18BFEF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3881D7A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7DF8925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59D1049" w14:textId="77777777" w:rsidR="001A1DAC" w:rsidRPr="007B0D60" w:rsidRDefault="001A1DAC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5866AB4" w14:textId="77777777" w:rsidR="004967B1" w:rsidRPr="007B0D60" w:rsidRDefault="004967B1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0B85F58" w14:textId="77777777" w:rsidR="004967B1" w:rsidRPr="007B0D60" w:rsidRDefault="004967B1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br w:type="page"/>
      </w:r>
      <w:r w:rsidRPr="007B0D60">
        <w:rPr>
          <w:rFonts w:ascii="Times New Roman" w:hAnsi="Times New Roman"/>
          <w:b/>
          <w:sz w:val="24"/>
          <w:szCs w:val="24"/>
        </w:rPr>
        <w:t>1.Общие положения</w:t>
      </w:r>
      <w:r w:rsidR="00E749F2">
        <w:rPr>
          <w:rFonts w:ascii="Times New Roman" w:hAnsi="Times New Roman"/>
          <w:b/>
          <w:sz w:val="24"/>
          <w:szCs w:val="24"/>
        </w:rPr>
        <w:t>.</w:t>
      </w:r>
    </w:p>
    <w:p w14:paraId="4C2E98A5" w14:textId="77777777" w:rsidR="001A1DAC" w:rsidRPr="007B0D60" w:rsidRDefault="004A1A79" w:rsidP="007B0D60">
      <w:pPr>
        <w:tabs>
          <w:tab w:val="left" w:pos="284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Основная профессиональная образовательная программа </w:t>
      </w:r>
      <w:r w:rsidR="00097358" w:rsidRPr="007B0D60">
        <w:rPr>
          <w:rFonts w:ascii="Times New Roman" w:hAnsi="Times New Roman"/>
          <w:sz w:val="24"/>
          <w:szCs w:val="24"/>
        </w:rPr>
        <w:t>специалитета</w:t>
      </w:r>
      <w:r w:rsidRPr="007B0D60">
        <w:rPr>
          <w:rFonts w:ascii="Times New Roman" w:hAnsi="Times New Roman"/>
          <w:sz w:val="24"/>
          <w:szCs w:val="24"/>
        </w:rPr>
        <w:t xml:space="preserve">, реализуемая </w:t>
      </w:r>
      <w:r w:rsidR="001A1DAC" w:rsidRPr="007B0D60">
        <w:rPr>
          <w:rFonts w:ascii="Times New Roman" w:hAnsi="Times New Roman"/>
          <w:sz w:val="24"/>
          <w:szCs w:val="24"/>
        </w:rPr>
        <w:t>в ФГБОУ ВО «Чеченский государственный университет им. А.А. Кадырова» (далее - Университет)</w:t>
      </w:r>
      <w:r w:rsidRPr="007B0D60">
        <w:rPr>
          <w:rFonts w:ascii="Times New Roman" w:hAnsi="Times New Roman"/>
          <w:sz w:val="24"/>
          <w:szCs w:val="24"/>
        </w:rPr>
        <w:t xml:space="preserve"> по </w:t>
      </w:r>
      <w:r w:rsidR="00D667F7" w:rsidRPr="007B0D60">
        <w:rPr>
          <w:rFonts w:ascii="Times New Roman" w:eastAsia="Calibri" w:hAnsi="Times New Roman"/>
          <w:sz w:val="24"/>
          <w:szCs w:val="24"/>
        </w:rPr>
        <w:t>специальности</w:t>
      </w:r>
      <w:r w:rsidR="009525F3" w:rsidRPr="007B0D60">
        <w:rPr>
          <w:rFonts w:ascii="Times New Roman" w:eastAsia="Calibri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Медицинская биофизика</w:t>
      </w:r>
      <w:r w:rsidR="00937F43" w:rsidRPr="007B0D60">
        <w:rPr>
          <w:rFonts w:ascii="Times New Roman" w:hAnsi="Times New Roman"/>
          <w:sz w:val="24"/>
          <w:szCs w:val="24"/>
        </w:rPr>
        <w:t xml:space="preserve">, </w:t>
      </w:r>
      <w:r w:rsidR="001A1DAC" w:rsidRPr="007B0D60">
        <w:rPr>
          <w:rFonts w:ascii="Times New Roman" w:hAnsi="Times New Roman"/>
          <w:sz w:val="24"/>
          <w:szCs w:val="24"/>
        </w:rPr>
        <w:t>представляет собой систему документов, разработанную с учетом требований рынка труда на основе Федерального государственного образовательного стандарта по соответствующему</w:t>
      </w:r>
      <w:r w:rsidR="000A0A66" w:rsidRPr="007B0D60">
        <w:rPr>
          <w:rFonts w:ascii="Times New Roman" w:eastAsia="Calibri" w:hAnsi="Times New Roman"/>
          <w:sz w:val="24"/>
          <w:szCs w:val="24"/>
        </w:rPr>
        <w:t xml:space="preserve"> специальности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 xml:space="preserve">Медицинская биофизика </w:t>
      </w:r>
      <w:r w:rsidR="00E361F7" w:rsidRPr="007B0D60">
        <w:rPr>
          <w:rFonts w:ascii="Times New Roman" w:hAnsi="Times New Roman"/>
          <w:sz w:val="24"/>
          <w:szCs w:val="24"/>
        </w:rPr>
        <w:t xml:space="preserve">№ </w:t>
      </w:r>
      <w:r w:rsidR="00967082">
        <w:rPr>
          <w:rFonts w:ascii="Times New Roman" w:hAnsi="Times New Roman"/>
          <w:sz w:val="24"/>
          <w:szCs w:val="24"/>
        </w:rPr>
        <w:t xml:space="preserve">1002 </w:t>
      </w:r>
      <w:r w:rsidR="00E361F7" w:rsidRPr="007B0D60">
        <w:rPr>
          <w:rFonts w:ascii="Times New Roman" w:hAnsi="Times New Roman"/>
          <w:sz w:val="24"/>
          <w:szCs w:val="24"/>
        </w:rPr>
        <w:t xml:space="preserve">от </w:t>
      </w:r>
      <w:r w:rsidR="00967082">
        <w:rPr>
          <w:rFonts w:ascii="Times New Roman" w:hAnsi="Times New Roman"/>
          <w:sz w:val="24"/>
          <w:szCs w:val="24"/>
        </w:rPr>
        <w:t>13</w:t>
      </w:r>
      <w:r w:rsidR="00E361F7" w:rsidRPr="007B0D60">
        <w:rPr>
          <w:rFonts w:ascii="Times New Roman" w:hAnsi="Times New Roman"/>
          <w:sz w:val="24"/>
          <w:szCs w:val="24"/>
        </w:rPr>
        <w:t xml:space="preserve"> августа 2020 г.</w:t>
      </w:r>
    </w:p>
    <w:p w14:paraId="32A2DE70" w14:textId="77777777" w:rsidR="006E5145" w:rsidRPr="007B0D60" w:rsidRDefault="00E361F7" w:rsidP="007B0D60">
      <w:pPr>
        <w:tabs>
          <w:tab w:val="left" w:pos="284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ОПОП ВО </w:t>
      </w:r>
      <w:r w:rsidR="00937F43" w:rsidRPr="007B0D60">
        <w:rPr>
          <w:rFonts w:ascii="Times New Roman" w:hAnsi="Times New Roman"/>
          <w:sz w:val="24"/>
          <w:szCs w:val="24"/>
        </w:rPr>
        <w:t>представляет</w:t>
      </w:r>
      <w:r w:rsidR="00A71F7F" w:rsidRPr="007B0D60">
        <w:rPr>
          <w:rFonts w:ascii="Times New Roman" w:hAnsi="Times New Roman"/>
          <w:sz w:val="24"/>
          <w:szCs w:val="24"/>
        </w:rPr>
        <w:t xml:space="preserve"> собой </w:t>
      </w:r>
      <w:r w:rsidR="006D233D" w:rsidRPr="007B0D60">
        <w:rPr>
          <w:rFonts w:ascii="Times New Roman" w:hAnsi="Times New Roman"/>
          <w:sz w:val="24"/>
          <w:szCs w:val="24"/>
        </w:rPr>
        <w:t xml:space="preserve">единый </w:t>
      </w:r>
      <w:r w:rsidR="008E1C01" w:rsidRPr="007B0D60">
        <w:rPr>
          <w:rFonts w:ascii="Times New Roman" w:hAnsi="Times New Roman"/>
          <w:sz w:val="24"/>
          <w:szCs w:val="24"/>
        </w:rPr>
        <w:t xml:space="preserve">комплекс основных характеристик образования (объем, содержание, планируемые результаты), организационно-педагогических условий, форм аттестации, который представлен в виде учебного плана, календарного учебного графика, рабочих программ дисциплин (модулей), программ практик, оценочных и методических материалов, а также </w:t>
      </w:r>
      <w:r w:rsidR="00C87F15" w:rsidRPr="007B0D60">
        <w:rPr>
          <w:rFonts w:ascii="Times New Roman" w:hAnsi="Times New Roman"/>
          <w:sz w:val="24"/>
          <w:szCs w:val="24"/>
        </w:rPr>
        <w:t>матрицу компетенций, ОПОП</w:t>
      </w:r>
      <w:r w:rsidR="00937F43" w:rsidRPr="007B0D60">
        <w:rPr>
          <w:rFonts w:ascii="Times New Roman" w:hAnsi="Times New Roman"/>
          <w:sz w:val="24"/>
          <w:szCs w:val="24"/>
        </w:rPr>
        <w:t xml:space="preserve"> разработан</w:t>
      </w:r>
      <w:r w:rsidR="00C87F15" w:rsidRPr="007B0D60">
        <w:rPr>
          <w:rFonts w:ascii="Times New Roman" w:hAnsi="Times New Roman"/>
          <w:sz w:val="24"/>
          <w:szCs w:val="24"/>
        </w:rPr>
        <w:t>а</w:t>
      </w:r>
      <w:r w:rsidR="00937F43" w:rsidRPr="007B0D60">
        <w:rPr>
          <w:rFonts w:ascii="Times New Roman" w:hAnsi="Times New Roman"/>
          <w:sz w:val="24"/>
          <w:szCs w:val="24"/>
        </w:rPr>
        <w:t xml:space="preserve"> с</w:t>
      </w:r>
      <w:r w:rsidR="00A71F7F" w:rsidRPr="007B0D60">
        <w:rPr>
          <w:rFonts w:ascii="Times New Roman" w:hAnsi="Times New Roman"/>
          <w:sz w:val="24"/>
          <w:szCs w:val="24"/>
        </w:rPr>
        <w:t xml:space="preserve"> учетом требований рынка труда</w:t>
      </w:r>
      <w:r w:rsidR="006D233D" w:rsidRPr="007B0D60">
        <w:rPr>
          <w:rFonts w:ascii="Times New Roman" w:hAnsi="Times New Roman"/>
          <w:sz w:val="24"/>
          <w:szCs w:val="24"/>
        </w:rPr>
        <w:t>, ожиданий участников образовательных отношений</w:t>
      </w:r>
      <w:r w:rsidR="00A71F7F" w:rsidRPr="007B0D60">
        <w:rPr>
          <w:rFonts w:ascii="Times New Roman" w:hAnsi="Times New Roman"/>
          <w:sz w:val="24"/>
          <w:szCs w:val="24"/>
        </w:rPr>
        <w:t xml:space="preserve"> на основе Ф</w:t>
      </w:r>
      <w:r w:rsidR="009C04D1" w:rsidRPr="007B0D60">
        <w:rPr>
          <w:rFonts w:ascii="Times New Roman" w:hAnsi="Times New Roman"/>
          <w:sz w:val="24"/>
          <w:szCs w:val="24"/>
        </w:rPr>
        <w:t>едерального госуд</w:t>
      </w:r>
      <w:r w:rsidR="00C87F15" w:rsidRPr="007B0D60">
        <w:rPr>
          <w:rFonts w:ascii="Times New Roman" w:hAnsi="Times New Roman"/>
          <w:sz w:val="24"/>
          <w:szCs w:val="24"/>
        </w:rPr>
        <w:t>арственного образовательного ст</w:t>
      </w:r>
      <w:r w:rsidR="009C04D1" w:rsidRPr="007B0D60">
        <w:rPr>
          <w:rFonts w:ascii="Times New Roman" w:hAnsi="Times New Roman"/>
          <w:sz w:val="24"/>
          <w:szCs w:val="24"/>
        </w:rPr>
        <w:t>андарта</w:t>
      </w:r>
      <w:r w:rsidR="000A252C" w:rsidRPr="007B0D60">
        <w:rPr>
          <w:rFonts w:ascii="Times New Roman" w:hAnsi="Times New Roman"/>
          <w:sz w:val="24"/>
          <w:szCs w:val="24"/>
        </w:rPr>
        <w:t xml:space="preserve"> высшего образования</w:t>
      </w:r>
      <w:r w:rsidR="00A71F7F" w:rsidRPr="007B0D60">
        <w:rPr>
          <w:rFonts w:ascii="Times New Roman" w:hAnsi="Times New Roman"/>
          <w:sz w:val="24"/>
          <w:szCs w:val="24"/>
        </w:rPr>
        <w:t xml:space="preserve"> </w:t>
      </w:r>
      <w:r w:rsidR="009C04D1" w:rsidRPr="007B0D60">
        <w:rPr>
          <w:rFonts w:ascii="Times New Roman" w:hAnsi="Times New Roman"/>
          <w:sz w:val="24"/>
          <w:szCs w:val="24"/>
        </w:rPr>
        <w:t xml:space="preserve">по </w:t>
      </w:r>
      <w:r w:rsidR="00D667F7" w:rsidRPr="007B0D60">
        <w:rPr>
          <w:rFonts w:ascii="Times New Roman" w:eastAsia="Calibri" w:hAnsi="Times New Roman"/>
          <w:sz w:val="24"/>
          <w:szCs w:val="24"/>
        </w:rPr>
        <w:t>специальности</w:t>
      </w:r>
      <w:r w:rsidR="009525F3" w:rsidRPr="007B0D60">
        <w:rPr>
          <w:rFonts w:ascii="Times New Roman" w:eastAsia="Calibri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 xml:space="preserve">Медицинская биофизика </w:t>
      </w:r>
      <w:r w:rsidR="00A05CC2" w:rsidRPr="007B0D60">
        <w:rPr>
          <w:rFonts w:ascii="Times New Roman" w:hAnsi="Times New Roman"/>
          <w:sz w:val="24"/>
          <w:szCs w:val="24"/>
        </w:rPr>
        <w:t>№</w:t>
      </w:r>
      <w:r w:rsidR="000A252C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1002</w:t>
      </w:r>
      <w:r w:rsidR="00A05CC2" w:rsidRPr="007B0D60">
        <w:rPr>
          <w:rFonts w:ascii="Times New Roman" w:hAnsi="Times New Roman"/>
          <w:sz w:val="24"/>
          <w:szCs w:val="24"/>
        </w:rPr>
        <w:t xml:space="preserve"> от </w:t>
      </w:r>
      <w:r w:rsidR="000A252C" w:rsidRPr="007B0D60">
        <w:rPr>
          <w:rFonts w:ascii="Times New Roman" w:hAnsi="Times New Roman"/>
          <w:sz w:val="24"/>
          <w:szCs w:val="24"/>
        </w:rPr>
        <w:t>1</w:t>
      </w:r>
      <w:r w:rsidR="00967082">
        <w:rPr>
          <w:rFonts w:ascii="Times New Roman" w:hAnsi="Times New Roman"/>
          <w:sz w:val="24"/>
          <w:szCs w:val="24"/>
        </w:rPr>
        <w:t>3</w:t>
      </w:r>
      <w:r w:rsidR="00A05CC2" w:rsidRPr="007B0D60">
        <w:rPr>
          <w:rFonts w:ascii="Times New Roman" w:hAnsi="Times New Roman"/>
          <w:sz w:val="24"/>
          <w:szCs w:val="24"/>
        </w:rPr>
        <w:t xml:space="preserve"> </w:t>
      </w:r>
      <w:r w:rsidR="000A252C" w:rsidRPr="007B0D60">
        <w:rPr>
          <w:rFonts w:ascii="Times New Roman" w:hAnsi="Times New Roman"/>
          <w:sz w:val="24"/>
          <w:szCs w:val="24"/>
        </w:rPr>
        <w:t>августа</w:t>
      </w:r>
      <w:r w:rsidR="00A05CC2" w:rsidRPr="007B0D60">
        <w:rPr>
          <w:rFonts w:ascii="Times New Roman" w:hAnsi="Times New Roman"/>
          <w:sz w:val="24"/>
          <w:szCs w:val="24"/>
        </w:rPr>
        <w:t xml:space="preserve"> 20</w:t>
      </w:r>
      <w:r w:rsidR="000A252C" w:rsidRPr="007B0D60">
        <w:rPr>
          <w:rFonts w:ascii="Times New Roman" w:hAnsi="Times New Roman"/>
          <w:sz w:val="24"/>
          <w:szCs w:val="24"/>
        </w:rPr>
        <w:t>20</w:t>
      </w:r>
      <w:r w:rsidR="00A05CC2" w:rsidRPr="007B0D60">
        <w:rPr>
          <w:rFonts w:ascii="Times New Roman" w:hAnsi="Times New Roman"/>
          <w:sz w:val="24"/>
          <w:szCs w:val="24"/>
        </w:rPr>
        <w:t xml:space="preserve"> г</w:t>
      </w:r>
      <w:r w:rsidR="009C04D1" w:rsidRPr="007B0D60">
        <w:rPr>
          <w:rFonts w:ascii="Times New Roman" w:hAnsi="Times New Roman"/>
          <w:sz w:val="24"/>
          <w:szCs w:val="24"/>
        </w:rPr>
        <w:t>.</w:t>
      </w:r>
    </w:p>
    <w:p w14:paraId="2D3C4921" w14:textId="77777777" w:rsidR="00557298" w:rsidRDefault="00557298" w:rsidP="007B0D60">
      <w:pPr>
        <w:pStyle w:val="a4"/>
        <w:tabs>
          <w:tab w:val="left" w:pos="284"/>
          <w:tab w:val="left" w:pos="993"/>
        </w:tabs>
        <w:ind w:firstLine="0"/>
        <w:rPr>
          <w:b/>
          <w:szCs w:val="24"/>
        </w:rPr>
      </w:pPr>
    </w:p>
    <w:p w14:paraId="7CCE33AD" w14:textId="77777777" w:rsidR="009525F3" w:rsidRPr="007B0D60" w:rsidRDefault="00E361F7" w:rsidP="007B0D60">
      <w:pPr>
        <w:pStyle w:val="a4"/>
        <w:tabs>
          <w:tab w:val="left" w:pos="284"/>
          <w:tab w:val="left" w:pos="993"/>
        </w:tabs>
        <w:ind w:firstLine="0"/>
        <w:rPr>
          <w:szCs w:val="24"/>
        </w:rPr>
      </w:pPr>
      <w:r w:rsidRPr="007B0D60">
        <w:rPr>
          <w:b/>
          <w:szCs w:val="24"/>
        </w:rPr>
        <w:t xml:space="preserve">1.1. </w:t>
      </w:r>
      <w:r w:rsidR="00A71F7F" w:rsidRPr="007B0D60">
        <w:rPr>
          <w:b/>
          <w:szCs w:val="24"/>
        </w:rPr>
        <w:t>Нормативные документы для разработки О</w:t>
      </w:r>
      <w:r w:rsidR="00293DEE" w:rsidRPr="007B0D60">
        <w:rPr>
          <w:b/>
          <w:szCs w:val="24"/>
        </w:rPr>
        <w:t>П</w:t>
      </w:r>
      <w:r w:rsidR="00A71F7F" w:rsidRPr="007B0D60">
        <w:rPr>
          <w:b/>
          <w:szCs w:val="24"/>
        </w:rPr>
        <w:t>ОП</w:t>
      </w:r>
      <w:r w:rsidR="00BE73FC" w:rsidRPr="007B0D60">
        <w:rPr>
          <w:b/>
          <w:szCs w:val="24"/>
        </w:rPr>
        <w:t xml:space="preserve"> ВО по </w:t>
      </w:r>
      <w:r w:rsidR="00D667F7" w:rsidRPr="007B0D60">
        <w:rPr>
          <w:rFonts w:eastAsia="Calibri"/>
          <w:b/>
          <w:szCs w:val="24"/>
        </w:rPr>
        <w:t>специальности</w:t>
      </w:r>
      <w:r w:rsidR="009525F3" w:rsidRPr="007B0D60">
        <w:rPr>
          <w:rFonts w:eastAsia="Calibri"/>
          <w:szCs w:val="24"/>
        </w:rPr>
        <w:t xml:space="preserve"> </w:t>
      </w:r>
      <w:r w:rsidR="009525F3" w:rsidRPr="007B0D60">
        <w:rPr>
          <w:b/>
          <w:szCs w:val="24"/>
        </w:rPr>
        <w:t>31.05.01 Лечебное дело</w:t>
      </w:r>
      <w:r w:rsidR="00E749F2">
        <w:rPr>
          <w:b/>
          <w:szCs w:val="24"/>
        </w:rPr>
        <w:t>.</w:t>
      </w:r>
    </w:p>
    <w:p w14:paraId="0DA17900" w14:textId="77777777" w:rsidR="004967B1" w:rsidRPr="007B0D60" w:rsidRDefault="004967B1" w:rsidP="007B0D60">
      <w:pPr>
        <w:pStyle w:val="a4"/>
        <w:numPr>
          <w:ilvl w:val="1"/>
          <w:numId w:val="11"/>
        </w:numPr>
        <w:tabs>
          <w:tab w:val="left" w:pos="284"/>
          <w:tab w:val="left" w:pos="993"/>
        </w:tabs>
        <w:ind w:left="0" w:firstLine="0"/>
        <w:rPr>
          <w:szCs w:val="24"/>
        </w:rPr>
      </w:pPr>
      <w:r w:rsidRPr="007B0D60">
        <w:rPr>
          <w:szCs w:val="24"/>
        </w:rPr>
        <w:t>Федеральный закон от 29.12.2012 г. №273-ФЗ «Об образовании в Российской Федерации»;</w:t>
      </w:r>
    </w:p>
    <w:p w14:paraId="06AB9FF0" w14:textId="77777777" w:rsidR="004967B1" w:rsidRPr="007B0D60" w:rsidRDefault="004967B1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«Порядок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магистратуры» - утвержден приказом Минобрнауки РФ от </w:t>
      </w:r>
      <w:r w:rsidR="00813257" w:rsidRPr="007B0D60">
        <w:rPr>
          <w:rFonts w:ascii="Times New Roman" w:hAnsi="Times New Roman"/>
          <w:sz w:val="24"/>
          <w:szCs w:val="24"/>
        </w:rPr>
        <w:t>06</w:t>
      </w:r>
      <w:r w:rsidRPr="007B0D60">
        <w:rPr>
          <w:rFonts w:ascii="Times New Roman" w:hAnsi="Times New Roman"/>
          <w:sz w:val="24"/>
          <w:szCs w:val="24"/>
        </w:rPr>
        <w:t>.04.20</w:t>
      </w:r>
      <w:r w:rsidR="00813257" w:rsidRPr="007B0D60">
        <w:rPr>
          <w:rFonts w:ascii="Times New Roman" w:hAnsi="Times New Roman"/>
          <w:sz w:val="24"/>
          <w:szCs w:val="24"/>
        </w:rPr>
        <w:t xml:space="preserve">21 </w:t>
      </w:r>
      <w:r w:rsidRPr="007B0D60">
        <w:rPr>
          <w:rFonts w:ascii="Times New Roman" w:hAnsi="Times New Roman"/>
          <w:sz w:val="24"/>
          <w:szCs w:val="24"/>
        </w:rPr>
        <w:t xml:space="preserve">№ </w:t>
      </w:r>
      <w:r w:rsidR="00813257" w:rsidRPr="007B0D60">
        <w:rPr>
          <w:rFonts w:ascii="Times New Roman" w:hAnsi="Times New Roman"/>
          <w:sz w:val="24"/>
          <w:szCs w:val="24"/>
        </w:rPr>
        <w:t>245</w:t>
      </w:r>
      <w:r w:rsidRPr="007B0D60">
        <w:rPr>
          <w:rFonts w:ascii="Times New Roman" w:hAnsi="Times New Roman"/>
          <w:sz w:val="24"/>
          <w:szCs w:val="24"/>
        </w:rPr>
        <w:t>;</w:t>
      </w:r>
    </w:p>
    <w:p w14:paraId="012370BD" w14:textId="77777777" w:rsidR="00895530" w:rsidRPr="007B0D60" w:rsidRDefault="004967B1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ФГОС ВО по </w:t>
      </w:r>
      <w:r w:rsidR="00D667F7" w:rsidRPr="007B0D60">
        <w:rPr>
          <w:rFonts w:ascii="Times New Roman" w:hAnsi="Times New Roman"/>
          <w:sz w:val="24"/>
          <w:szCs w:val="24"/>
        </w:rPr>
        <w:t>специальности</w:t>
      </w:r>
      <w:r w:rsidRPr="007B0D60">
        <w:rPr>
          <w:rFonts w:ascii="Times New Roman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 xml:space="preserve">Медицинская биофизика </w:t>
      </w:r>
      <w:r w:rsidRPr="007B0D60">
        <w:rPr>
          <w:rFonts w:ascii="Times New Roman" w:hAnsi="Times New Roman"/>
          <w:sz w:val="24"/>
          <w:szCs w:val="24"/>
        </w:rPr>
        <w:t xml:space="preserve">(уровень </w:t>
      </w:r>
      <w:r w:rsidR="00927F06" w:rsidRPr="007B0D60">
        <w:rPr>
          <w:rFonts w:ascii="Times New Roman" w:hAnsi="Times New Roman"/>
          <w:sz w:val="24"/>
          <w:szCs w:val="24"/>
        </w:rPr>
        <w:t>специалитета</w:t>
      </w:r>
      <w:r w:rsidRPr="007B0D60">
        <w:rPr>
          <w:rFonts w:ascii="Times New Roman" w:hAnsi="Times New Roman"/>
          <w:sz w:val="24"/>
          <w:szCs w:val="24"/>
        </w:rPr>
        <w:t xml:space="preserve">), утвержденный приказом </w:t>
      </w:r>
      <w:r w:rsidR="00895530" w:rsidRPr="007B0D60">
        <w:rPr>
          <w:rFonts w:ascii="Times New Roman" w:hAnsi="Times New Roman"/>
          <w:sz w:val="24"/>
          <w:szCs w:val="24"/>
        </w:rPr>
        <w:t>№</w:t>
      </w:r>
      <w:r w:rsidR="000A252C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1002</w:t>
      </w:r>
      <w:r w:rsidR="00895530" w:rsidRPr="007B0D60">
        <w:rPr>
          <w:rFonts w:ascii="Times New Roman" w:hAnsi="Times New Roman"/>
          <w:sz w:val="24"/>
          <w:szCs w:val="24"/>
        </w:rPr>
        <w:t xml:space="preserve"> </w:t>
      </w:r>
      <w:r w:rsidR="000A252C" w:rsidRPr="007B0D60">
        <w:rPr>
          <w:rFonts w:ascii="Times New Roman" w:hAnsi="Times New Roman"/>
          <w:sz w:val="24"/>
          <w:szCs w:val="24"/>
        </w:rPr>
        <w:t>от 1</w:t>
      </w:r>
      <w:r w:rsidR="00967082">
        <w:rPr>
          <w:rFonts w:ascii="Times New Roman" w:hAnsi="Times New Roman"/>
          <w:sz w:val="24"/>
          <w:szCs w:val="24"/>
        </w:rPr>
        <w:t>3</w:t>
      </w:r>
      <w:r w:rsidR="000A252C" w:rsidRPr="007B0D60">
        <w:rPr>
          <w:rFonts w:ascii="Times New Roman" w:hAnsi="Times New Roman"/>
          <w:sz w:val="24"/>
          <w:szCs w:val="24"/>
        </w:rPr>
        <w:t xml:space="preserve"> августа 2020 </w:t>
      </w:r>
      <w:r w:rsidR="00895530" w:rsidRPr="007B0D60">
        <w:rPr>
          <w:rFonts w:ascii="Times New Roman" w:hAnsi="Times New Roman"/>
          <w:sz w:val="24"/>
          <w:szCs w:val="24"/>
        </w:rPr>
        <w:t>г</w:t>
      </w:r>
      <w:r w:rsidR="000A252C" w:rsidRPr="007B0D60">
        <w:rPr>
          <w:rFonts w:ascii="Times New Roman" w:hAnsi="Times New Roman"/>
          <w:sz w:val="24"/>
          <w:szCs w:val="24"/>
        </w:rPr>
        <w:t>.</w:t>
      </w:r>
      <w:r w:rsidRPr="007B0D60">
        <w:rPr>
          <w:rFonts w:ascii="Times New Roman" w:hAnsi="Times New Roman"/>
          <w:sz w:val="24"/>
          <w:szCs w:val="24"/>
        </w:rPr>
        <w:t>;</w:t>
      </w:r>
    </w:p>
    <w:p w14:paraId="47A8BF21" w14:textId="77777777" w:rsidR="00895530" w:rsidRPr="007B0D60" w:rsidRDefault="00895530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«Положение о практике обучающихся, осваивающих основные профессиональные образовательные программы высшего образования», утвержден приказом Министерства образования и науки РФ от 27 ноября 2015 г. № 1383);</w:t>
      </w:r>
    </w:p>
    <w:p w14:paraId="2FB91EDF" w14:textId="77777777" w:rsidR="00895530" w:rsidRPr="007B0D60" w:rsidRDefault="00895530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«Порядок проведения государственной итоговой аттестации по образовательным программам высшего образования - программам бакалавриата, программам специалитета и программам магистратуры», утвержден приказом Министерства образования и науки РФ от 29 июня 2015 г. № 636;</w:t>
      </w:r>
    </w:p>
    <w:p w14:paraId="6BE213B2" w14:textId="77777777" w:rsidR="004967B1" w:rsidRPr="007B0D60" w:rsidRDefault="004967B1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Требования и ожидания работодателей и других заинтересованных сторон; </w:t>
      </w:r>
    </w:p>
    <w:p w14:paraId="5B1A86D4" w14:textId="77777777" w:rsidR="00895530" w:rsidRPr="007B0D60" w:rsidRDefault="00895530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Устав федерального государственного бюджетного образовательного учреждения высшего образования высшего образования «</w:t>
      </w:r>
      <w:r w:rsidR="00D250EC" w:rsidRPr="007B0D60">
        <w:rPr>
          <w:rFonts w:ascii="Times New Roman" w:hAnsi="Times New Roman"/>
          <w:sz w:val="24"/>
          <w:szCs w:val="24"/>
        </w:rPr>
        <w:t>Чеченский государственный университет им. А.А. Кадырова</w:t>
      </w:r>
      <w:r w:rsidRPr="007B0D60">
        <w:rPr>
          <w:rFonts w:ascii="Times New Roman" w:hAnsi="Times New Roman"/>
          <w:sz w:val="24"/>
          <w:szCs w:val="24"/>
        </w:rPr>
        <w:t>»;</w:t>
      </w:r>
    </w:p>
    <w:p w14:paraId="23B353E6" w14:textId="77777777" w:rsidR="004967B1" w:rsidRPr="007B0D60" w:rsidRDefault="004967B1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Локальные нормативные акты </w:t>
      </w:r>
      <w:r w:rsidR="00671CC4" w:rsidRPr="007B0D60">
        <w:rPr>
          <w:rFonts w:ascii="Times New Roman" w:hAnsi="Times New Roman"/>
          <w:sz w:val="24"/>
          <w:szCs w:val="24"/>
        </w:rPr>
        <w:t>ФГБОУ ВО «</w:t>
      </w:r>
      <w:r w:rsidR="00D250EC" w:rsidRPr="007B0D60">
        <w:rPr>
          <w:rFonts w:ascii="Times New Roman" w:hAnsi="Times New Roman"/>
          <w:sz w:val="24"/>
          <w:szCs w:val="24"/>
        </w:rPr>
        <w:t>Чеченский государственный университет им. А.А. Кадырова</w:t>
      </w:r>
      <w:r w:rsidR="00671CC4" w:rsidRPr="007B0D60">
        <w:rPr>
          <w:rFonts w:ascii="Times New Roman" w:hAnsi="Times New Roman"/>
          <w:sz w:val="24"/>
          <w:szCs w:val="24"/>
        </w:rPr>
        <w:t>»</w:t>
      </w:r>
      <w:r w:rsidRPr="007B0D60">
        <w:rPr>
          <w:rFonts w:ascii="Times New Roman" w:hAnsi="Times New Roman"/>
          <w:sz w:val="24"/>
          <w:szCs w:val="24"/>
        </w:rPr>
        <w:t>;</w:t>
      </w:r>
    </w:p>
    <w:p w14:paraId="31A67313" w14:textId="77777777" w:rsidR="004967B1" w:rsidRPr="007B0D60" w:rsidRDefault="004967B1" w:rsidP="007B0D60">
      <w:pPr>
        <w:numPr>
          <w:ilvl w:val="1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Нормативно-методические документы Минобрнауки РФ. </w:t>
      </w:r>
    </w:p>
    <w:p w14:paraId="5999758B" w14:textId="77777777" w:rsidR="00687C47" w:rsidRPr="007B0D60" w:rsidRDefault="00687C47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3F46EF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1.2. Общая характеристика основной образовательной программы высшего образования по направлению подготовки (специальности).</w:t>
      </w:r>
    </w:p>
    <w:p w14:paraId="69913F2D" w14:textId="77777777" w:rsidR="00557298" w:rsidRDefault="00557298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318109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1.2.1. Цель (миссия) ОПОП ВО</w:t>
      </w:r>
      <w:r w:rsidR="00E749F2">
        <w:rPr>
          <w:rFonts w:ascii="Times New Roman" w:hAnsi="Times New Roman"/>
          <w:b/>
          <w:sz w:val="24"/>
          <w:szCs w:val="24"/>
        </w:rPr>
        <w:t>.</w:t>
      </w:r>
    </w:p>
    <w:p w14:paraId="7A2FE805" w14:textId="77777777" w:rsidR="005E4022" w:rsidRPr="007B0D60" w:rsidRDefault="00301F36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Формирование у студентов квалификации, необходимой для осуществления профессиональной деятельности в соответствии с требованием ФГОС ВО по </w:t>
      </w:r>
      <w:r w:rsidR="00D667F7" w:rsidRPr="007B0D60">
        <w:rPr>
          <w:rFonts w:ascii="Times New Roman" w:eastAsia="Calibri" w:hAnsi="Times New Roman"/>
          <w:sz w:val="24"/>
          <w:szCs w:val="24"/>
        </w:rPr>
        <w:t>специальности</w:t>
      </w:r>
      <w:r w:rsidR="009525F3" w:rsidRPr="007B0D60">
        <w:rPr>
          <w:rFonts w:ascii="Times New Roman" w:eastAsia="Calibri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 xml:space="preserve">Медицинская биофизика </w:t>
      </w:r>
      <w:r w:rsidR="00927F06" w:rsidRPr="007B0D60">
        <w:rPr>
          <w:rFonts w:ascii="Times New Roman" w:hAnsi="Times New Roman"/>
          <w:sz w:val="24"/>
          <w:szCs w:val="24"/>
        </w:rPr>
        <w:t>(уровень специалитета)</w:t>
      </w:r>
      <w:r w:rsidRPr="007B0D60">
        <w:rPr>
          <w:rFonts w:ascii="Times New Roman" w:hAnsi="Times New Roman"/>
          <w:sz w:val="24"/>
          <w:szCs w:val="24"/>
        </w:rPr>
        <w:t xml:space="preserve">. Целью образовательной </w:t>
      </w:r>
      <w:r w:rsidR="00350F25" w:rsidRPr="007B0D60">
        <w:rPr>
          <w:rFonts w:ascii="Times New Roman" w:hAnsi="Times New Roman"/>
          <w:sz w:val="24"/>
          <w:szCs w:val="24"/>
        </w:rPr>
        <w:t>программы является</w:t>
      </w:r>
      <w:r w:rsidR="00FB586F" w:rsidRPr="007B0D60">
        <w:rPr>
          <w:rFonts w:ascii="Times New Roman" w:hAnsi="Times New Roman"/>
          <w:sz w:val="24"/>
          <w:szCs w:val="24"/>
        </w:rPr>
        <w:t xml:space="preserve"> формирование </w:t>
      </w:r>
      <w:r w:rsidR="004B16B8" w:rsidRPr="007B0D60">
        <w:rPr>
          <w:rFonts w:ascii="Times New Roman" w:hAnsi="Times New Roman"/>
          <w:sz w:val="24"/>
          <w:szCs w:val="24"/>
        </w:rPr>
        <w:t>универсальных</w:t>
      </w:r>
      <w:r w:rsidR="00FB586F" w:rsidRPr="007B0D60">
        <w:rPr>
          <w:rFonts w:ascii="Times New Roman" w:hAnsi="Times New Roman"/>
          <w:sz w:val="24"/>
          <w:szCs w:val="24"/>
        </w:rPr>
        <w:t xml:space="preserve">, общепрофессиональных и профессиональных компетенций выпускников в соответствии с требованиями ФГОС ВО по </w:t>
      </w:r>
      <w:r w:rsidR="00D667F7" w:rsidRPr="007B0D60">
        <w:rPr>
          <w:rFonts w:ascii="Times New Roman" w:hAnsi="Times New Roman"/>
          <w:sz w:val="24"/>
          <w:szCs w:val="24"/>
        </w:rPr>
        <w:t>специальности</w:t>
      </w:r>
      <w:r w:rsidR="009525F3" w:rsidRPr="007B0D60">
        <w:rPr>
          <w:rFonts w:ascii="Times New Roman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Медицинская биофизика</w:t>
      </w:r>
      <w:r w:rsidR="00FB586F" w:rsidRPr="007B0D60">
        <w:rPr>
          <w:rFonts w:ascii="Times New Roman" w:hAnsi="Times New Roman"/>
          <w:sz w:val="24"/>
          <w:szCs w:val="24"/>
        </w:rPr>
        <w:t xml:space="preserve">, а также с учетом потребностей рынка </w:t>
      </w:r>
      <w:r w:rsidR="00350F25" w:rsidRPr="007B0D60">
        <w:rPr>
          <w:rFonts w:ascii="Times New Roman" w:hAnsi="Times New Roman"/>
          <w:sz w:val="24"/>
          <w:szCs w:val="24"/>
        </w:rPr>
        <w:t>труда.</w:t>
      </w:r>
      <w:r w:rsidRPr="007B0D60">
        <w:rPr>
          <w:rFonts w:ascii="Times New Roman" w:hAnsi="Times New Roman"/>
          <w:sz w:val="24"/>
          <w:szCs w:val="24"/>
        </w:rPr>
        <w:t xml:space="preserve">  Организация учебного процесса в рамках реализуемой ОП осуществляется с максимальным использованием элементов научных исследований, инновационных технологий. Важными характеристиками ОП являются оперативное обновление образовательных технологий, внедрение новых информационных технологий обучения, в том числе за счет создания электронно-информационной образовательной среды, разработки и обновления учебников и учебных пособий (включая электронные). В соответствии с требованиями образовательного стандарта организация учебного процесса с максимальным использованием элементов научных исследований, инновационных технологий, обеспечение доступа к российским и мировым информационным ресурсам, обеспечение развития электронно-библиотечной системы.</w:t>
      </w:r>
    </w:p>
    <w:p w14:paraId="1AE4F909" w14:textId="77777777" w:rsidR="005A35D6" w:rsidRPr="007B0D60" w:rsidRDefault="005A35D6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D32936D" w14:textId="77777777" w:rsidR="007D166C" w:rsidRPr="007B0D60" w:rsidRDefault="0046554F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1.</w:t>
      </w:r>
      <w:r w:rsidR="004D16E0" w:rsidRPr="007B0D60">
        <w:rPr>
          <w:rFonts w:ascii="Times New Roman" w:hAnsi="Times New Roman"/>
          <w:b/>
          <w:sz w:val="24"/>
          <w:szCs w:val="24"/>
        </w:rPr>
        <w:t>2.2</w:t>
      </w:r>
      <w:r w:rsidRPr="007B0D60">
        <w:rPr>
          <w:rFonts w:ascii="Times New Roman" w:hAnsi="Times New Roman"/>
          <w:b/>
          <w:sz w:val="24"/>
          <w:szCs w:val="24"/>
        </w:rPr>
        <w:t>.</w:t>
      </w:r>
      <w:r w:rsidR="00301F36" w:rsidRPr="007B0D60">
        <w:rPr>
          <w:rFonts w:ascii="Times New Roman" w:hAnsi="Times New Roman"/>
          <w:b/>
          <w:sz w:val="24"/>
          <w:szCs w:val="24"/>
        </w:rPr>
        <w:t xml:space="preserve"> </w:t>
      </w:r>
      <w:r w:rsidR="00BE73FC" w:rsidRPr="007B0D60">
        <w:rPr>
          <w:rFonts w:ascii="Times New Roman" w:hAnsi="Times New Roman"/>
          <w:b/>
          <w:sz w:val="24"/>
          <w:szCs w:val="24"/>
        </w:rPr>
        <w:t>Срок освоения О</w:t>
      </w:r>
      <w:r w:rsidR="00687C47" w:rsidRPr="007B0D60">
        <w:rPr>
          <w:rFonts w:ascii="Times New Roman" w:hAnsi="Times New Roman"/>
          <w:b/>
          <w:sz w:val="24"/>
          <w:szCs w:val="24"/>
        </w:rPr>
        <w:t>П</w:t>
      </w:r>
      <w:r w:rsidR="00BE73FC" w:rsidRPr="007B0D60">
        <w:rPr>
          <w:rFonts w:ascii="Times New Roman" w:hAnsi="Times New Roman"/>
          <w:b/>
          <w:sz w:val="24"/>
          <w:szCs w:val="24"/>
        </w:rPr>
        <w:t>ОП В</w:t>
      </w:r>
      <w:r w:rsidR="005E4022" w:rsidRPr="007B0D60">
        <w:rPr>
          <w:rFonts w:ascii="Times New Roman" w:hAnsi="Times New Roman"/>
          <w:b/>
          <w:sz w:val="24"/>
          <w:szCs w:val="24"/>
        </w:rPr>
        <w:t>О</w:t>
      </w:r>
      <w:r w:rsidR="00E749F2">
        <w:rPr>
          <w:rFonts w:ascii="Times New Roman" w:hAnsi="Times New Roman"/>
          <w:b/>
          <w:sz w:val="24"/>
          <w:szCs w:val="24"/>
        </w:rPr>
        <w:t>.</w:t>
      </w:r>
    </w:p>
    <w:p w14:paraId="784EAF89" w14:textId="77777777" w:rsidR="005E4022" w:rsidRPr="007B0D60" w:rsidRDefault="005E4022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eastAsia="Calibri" w:hAnsi="Times New Roman"/>
          <w:sz w:val="24"/>
          <w:szCs w:val="24"/>
        </w:rPr>
      </w:pPr>
      <w:r w:rsidRPr="007B0D60">
        <w:rPr>
          <w:rFonts w:ascii="Times New Roman" w:eastAsia="Calibri" w:hAnsi="Times New Roman"/>
          <w:sz w:val="24"/>
          <w:szCs w:val="24"/>
        </w:rPr>
        <w:t xml:space="preserve">По </w:t>
      </w:r>
      <w:r w:rsidR="00D667F7" w:rsidRPr="007B0D60">
        <w:rPr>
          <w:rFonts w:ascii="Times New Roman" w:eastAsia="Calibri" w:hAnsi="Times New Roman"/>
          <w:sz w:val="24"/>
          <w:szCs w:val="24"/>
        </w:rPr>
        <w:t>специальности</w:t>
      </w:r>
      <w:r w:rsidR="00702F79" w:rsidRPr="007B0D60">
        <w:rPr>
          <w:rFonts w:ascii="Times New Roman" w:eastAsia="Calibri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Медицинская биофизика</w:t>
      </w:r>
      <w:r w:rsidR="00927F06" w:rsidRPr="007B0D60">
        <w:rPr>
          <w:rFonts w:ascii="Times New Roman" w:hAnsi="Times New Roman"/>
          <w:sz w:val="24"/>
          <w:szCs w:val="24"/>
        </w:rPr>
        <w:t xml:space="preserve">, </w:t>
      </w:r>
      <w:r w:rsidRPr="007B0D60">
        <w:rPr>
          <w:rFonts w:ascii="Times New Roman" w:eastAsia="Calibri" w:hAnsi="Times New Roman"/>
          <w:sz w:val="24"/>
          <w:szCs w:val="24"/>
        </w:rPr>
        <w:t xml:space="preserve">нормативный срок освоения основой образовательной программы </w:t>
      </w:r>
      <w:r w:rsidR="00DD6FAD" w:rsidRPr="007B0D60">
        <w:rPr>
          <w:rFonts w:ascii="Times New Roman" w:eastAsia="Calibri" w:hAnsi="Times New Roman"/>
          <w:sz w:val="24"/>
          <w:szCs w:val="24"/>
        </w:rPr>
        <w:t xml:space="preserve">высшего образования </w:t>
      </w:r>
      <w:r w:rsidR="007133F8" w:rsidRPr="007B0D60">
        <w:rPr>
          <w:rFonts w:ascii="Times New Roman" w:eastAsia="Calibri" w:hAnsi="Times New Roman"/>
          <w:sz w:val="24"/>
          <w:szCs w:val="24"/>
        </w:rPr>
        <w:t>в</w:t>
      </w:r>
      <w:r w:rsidRPr="007B0D60">
        <w:rPr>
          <w:rFonts w:ascii="Times New Roman" w:eastAsia="Calibri" w:hAnsi="Times New Roman"/>
          <w:sz w:val="24"/>
          <w:szCs w:val="24"/>
        </w:rPr>
        <w:t xml:space="preserve"> очной форм</w:t>
      </w:r>
      <w:r w:rsidR="007133F8" w:rsidRPr="007B0D60">
        <w:rPr>
          <w:rFonts w:ascii="Times New Roman" w:eastAsia="Calibri" w:hAnsi="Times New Roman"/>
          <w:sz w:val="24"/>
          <w:szCs w:val="24"/>
        </w:rPr>
        <w:t>е</w:t>
      </w:r>
      <w:r w:rsidRPr="007B0D60">
        <w:rPr>
          <w:rFonts w:ascii="Times New Roman" w:eastAsia="Calibri" w:hAnsi="Times New Roman"/>
          <w:sz w:val="24"/>
          <w:szCs w:val="24"/>
        </w:rPr>
        <w:t xml:space="preserve"> обучения</w:t>
      </w:r>
      <w:r w:rsidR="007133F8" w:rsidRPr="007B0D60">
        <w:rPr>
          <w:rFonts w:ascii="Times New Roman" w:eastAsia="Calibri" w:hAnsi="Times New Roman"/>
          <w:sz w:val="24"/>
          <w:szCs w:val="24"/>
        </w:rPr>
        <w:t>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</w:t>
      </w:r>
      <w:r w:rsidRPr="007B0D60">
        <w:rPr>
          <w:rFonts w:ascii="Times New Roman" w:eastAsia="Calibri" w:hAnsi="Times New Roman"/>
          <w:sz w:val="24"/>
          <w:szCs w:val="24"/>
        </w:rPr>
        <w:t xml:space="preserve"> </w:t>
      </w:r>
      <w:r w:rsidR="00927F06" w:rsidRPr="007B0D60">
        <w:rPr>
          <w:rFonts w:ascii="Times New Roman" w:eastAsia="Calibri" w:hAnsi="Times New Roman"/>
          <w:sz w:val="24"/>
          <w:szCs w:val="24"/>
        </w:rPr>
        <w:t>6 лет</w:t>
      </w:r>
      <w:r w:rsidR="007133F8" w:rsidRPr="007B0D60">
        <w:rPr>
          <w:rFonts w:ascii="Times New Roman" w:eastAsia="Calibri" w:hAnsi="Times New Roman"/>
          <w:sz w:val="24"/>
          <w:szCs w:val="24"/>
        </w:rPr>
        <w:t xml:space="preserve">. </w:t>
      </w:r>
    </w:p>
    <w:p w14:paraId="7DB10D08" w14:textId="77777777" w:rsidR="00C6077C" w:rsidRPr="007B0D60" w:rsidRDefault="00C6077C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eastAsia="Calibri" w:hAnsi="Times New Roman"/>
          <w:sz w:val="24"/>
          <w:szCs w:val="24"/>
        </w:rPr>
      </w:pPr>
      <w:r w:rsidRPr="007B0D60">
        <w:rPr>
          <w:rFonts w:ascii="Times New Roman" w:eastAsia="Calibri" w:hAnsi="Times New Roman"/>
          <w:sz w:val="24"/>
          <w:szCs w:val="24"/>
        </w:rPr>
        <w:t xml:space="preserve">При обучении по индивидуальному учебному плану, срок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один год по сравнению со сроком получения образования для соответствующей формы обучения. </w:t>
      </w:r>
    </w:p>
    <w:p w14:paraId="0C4DEC43" w14:textId="77777777" w:rsidR="005A35D6" w:rsidRPr="007B0D60" w:rsidRDefault="005A35D6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eastAsia="Calibri" w:hAnsi="Times New Roman"/>
          <w:sz w:val="24"/>
          <w:szCs w:val="24"/>
        </w:rPr>
      </w:pPr>
    </w:p>
    <w:p w14:paraId="246D7FA9" w14:textId="77777777" w:rsidR="005E4022" w:rsidRPr="007B0D60" w:rsidRDefault="0046554F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1.</w:t>
      </w:r>
      <w:r w:rsidR="004D16E0" w:rsidRPr="007B0D60">
        <w:rPr>
          <w:rFonts w:ascii="Times New Roman" w:hAnsi="Times New Roman"/>
          <w:b/>
          <w:sz w:val="24"/>
          <w:szCs w:val="24"/>
        </w:rPr>
        <w:t>2.3</w:t>
      </w:r>
      <w:r w:rsidRPr="007B0D60">
        <w:rPr>
          <w:rFonts w:ascii="Times New Roman" w:hAnsi="Times New Roman"/>
          <w:b/>
          <w:sz w:val="24"/>
          <w:szCs w:val="24"/>
        </w:rPr>
        <w:t>.</w:t>
      </w:r>
      <w:r w:rsidR="00301F36" w:rsidRPr="007B0D60">
        <w:rPr>
          <w:rFonts w:ascii="Times New Roman" w:hAnsi="Times New Roman"/>
          <w:b/>
          <w:sz w:val="24"/>
          <w:szCs w:val="24"/>
        </w:rPr>
        <w:t xml:space="preserve"> </w:t>
      </w:r>
      <w:r w:rsidR="00BE73FC" w:rsidRPr="007B0D60">
        <w:rPr>
          <w:rFonts w:ascii="Times New Roman" w:hAnsi="Times New Roman"/>
          <w:b/>
          <w:sz w:val="24"/>
          <w:szCs w:val="24"/>
        </w:rPr>
        <w:t xml:space="preserve">Трудоемкость </w:t>
      </w:r>
      <w:r w:rsidR="00301F36" w:rsidRPr="007B0D60">
        <w:rPr>
          <w:rFonts w:ascii="Times New Roman" w:hAnsi="Times New Roman"/>
          <w:b/>
          <w:sz w:val="24"/>
          <w:szCs w:val="24"/>
        </w:rPr>
        <w:t xml:space="preserve">и объем </w:t>
      </w:r>
      <w:r w:rsidR="00BE73FC" w:rsidRPr="007B0D60">
        <w:rPr>
          <w:rFonts w:ascii="Times New Roman" w:hAnsi="Times New Roman"/>
          <w:b/>
          <w:sz w:val="24"/>
          <w:szCs w:val="24"/>
        </w:rPr>
        <w:t>О</w:t>
      </w:r>
      <w:r w:rsidR="00687C47" w:rsidRPr="007B0D60">
        <w:rPr>
          <w:rFonts w:ascii="Times New Roman" w:hAnsi="Times New Roman"/>
          <w:b/>
          <w:sz w:val="24"/>
          <w:szCs w:val="24"/>
        </w:rPr>
        <w:t>П</w:t>
      </w:r>
      <w:r w:rsidR="00BE73FC" w:rsidRPr="007B0D60">
        <w:rPr>
          <w:rFonts w:ascii="Times New Roman" w:hAnsi="Times New Roman"/>
          <w:b/>
          <w:sz w:val="24"/>
          <w:szCs w:val="24"/>
        </w:rPr>
        <w:t>ОП В</w:t>
      </w:r>
      <w:r w:rsidR="00541887" w:rsidRPr="007B0D60">
        <w:rPr>
          <w:rFonts w:ascii="Times New Roman" w:hAnsi="Times New Roman"/>
          <w:b/>
          <w:sz w:val="24"/>
          <w:szCs w:val="24"/>
        </w:rPr>
        <w:t>О</w:t>
      </w:r>
      <w:r w:rsidR="00E749F2">
        <w:rPr>
          <w:rFonts w:ascii="Times New Roman" w:hAnsi="Times New Roman"/>
          <w:b/>
          <w:sz w:val="24"/>
          <w:szCs w:val="24"/>
        </w:rPr>
        <w:t>.</w:t>
      </w:r>
    </w:p>
    <w:p w14:paraId="17C74E83" w14:textId="77777777" w:rsidR="00AC2160" w:rsidRPr="007B0D60" w:rsidRDefault="00AC2160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bCs/>
          <w:sz w:val="24"/>
          <w:szCs w:val="24"/>
        </w:rPr>
        <w:t xml:space="preserve">Трудоемкость </w:t>
      </w:r>
      <w:r w:rsidR="00FB0F44" w:rsidRPr="007B0D60">
        <w:rPr>
          <w:rFonts w:ascii="Times New Roman" w:hAnsi="Times New Roman"/>
          <w:bCs/>
          <w:sz w:val="24"/>
          <w:szCs w:val="24"/>
        </w:rPr>
        <w:t xml:space="preserve">образовательной программы </w:t>
      </w:r>
      <w:r w:rsidR="00097358" w:rsidRPr="007B0D60">
        <w:rPr>
          <w:rFonts w:ascii="Times New Roman" w:hAnsi="Times New Roman"/>
          <w:bCs/>
          <w:sz w:val="24"/>
          <w:szCs w:val="24"/>
        </w:rPr>
        <w:t>специалитета</w:t>
      </w:r>
      <w:r w:rsidRPr="007B0D60">
        <w:rPr>
          <w:rFonts w:ascii="Times New Roman" w:hAnsi="Times New Roman"/>
          <w:bCs/>
          <w:sz w:val="24"/>
          <w:szCs w:val="24"/>
        </w:rPr>
        <w:t xml:space="preserve"> </w:t>
      </w:r>
      <w:r w:rsidRPr="007B0D60">
        <w:rPr>
          <w:rFonts w:ascii="Times New Roman" w:hAnsi="Times New Roman"/>
          <w:sz w:val="24"/>
          <w:szCs w:val="24"/>
        </w:rPr>
        <w:t>за весь период о</w:t>
      </w:r>
      <w:r w:rsidR="00BE73FC" w:rsidRPr="007B0D60">
        <w:rPr>
          <w:rFonts w:ascii="Times New Roman" w:hAnsi="Times New Roman"/>
          <w:sz w:val="24"/>
          <w:szCs w:val="24"/>
        </w:rPr>
        <w:t xml:space="preserve">бучения в соответствии с </w:t>
      </w:r>
      <w:r w:rsidR="00DD6FAD" w:rsidRPr="007B0D60">
        <w:rPr>
          <w:rFonts w:ascii="Times New Roman" w:hAnsi="Times New Roman"/>
          <w:sz w:val="24"/>
          <w:szCs w:val="24"/>
        </w:rPr>
        <w:t xml:space="preserve">ФГОС ВО по </w:t>
      </w:r>
      <w:r w:rsidR="00D667F7" w:rsidRPr="007B0D60">
        <w:rPr>
          <w:rFonts w:ascii="Times New Roman" w:hAnsi="Times New Roman"/>
          <w:sz w:val="24"/>
          <w:szCs w:val="24"/>
        </w:rPr>
        <w:t>специальности</w:t>
      </w:r>
      <w:r w:rsidR="00097358" w:rsidRPr="007B0D60">
        <w:rPr>
          <w:rFonts w:ascii="Times New Roman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>Медицинская биофизика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FB586F" w:rsidRPr="007B0D60">
        <w:rPr>
          <w:rFonts w:ascii="Times New Roman" w:hAnsi="Times New Roman"/>
          <w:sz w:val="24"/>
          <w:szCs w:val="24"/>
        </w:rPr>
        <w:t>(уровень специалитета)</w:t>
      </w:r>
      <w:r w:rsidR="00D62CAB" w:rsidRPr="007B0D60">
        <w:rPr>
          <w:rFonts w:ascii="Times New Roman" w:hAnsi="Times New Roman"/>
          <w:sz w:val="24"/>
          <w:szCs w:val="24"/>
        </w:rPr>
        <w:t xml:space="preserve">, </w:t>
      </w:r>
      <w:r w:rsidR="00DD6FAD" w:rsidRPr="007B0D60">
        <w:rPr>
          <w:rFonts w:ascii="Times New Roman" w:hAnsi="Times New Roman"/>
          <w:sz w:val="24"/>
          <w:szCs w:val="24"/>
        </w:rPr>
        <w:t xml:space="preserve">утвержденный приказом Министерства образования и науки Российской Федерации </w:t>
      </w:r>
      <w:r w:rsidR="000A252C" w:rsidRPr="007B0D60">
        <w:rPr>
          <w:rFonts w:ascii="Times New Roman" w:hAnsi="Times New Roman"/>
          <w:sz w:val="24"/>
          <w:szCs w:val="24"/>
        </w:rPr>
        <w:t xml:space="preserve">№ </w:t>
      </w:r>
      <w:r w:rsidR="00967082">
        <w:rPr>
          <w:rFonts w:ascii="Times New Roman" w:hAnsi="Times New Roman"/>
          <w:sz w:val="24"/>
          <w:szCs w:val="24"/>
        </w:rPr>
        <w:t>1002</w:t>
      </w:r>
      <w:r w:rsidR="000A252C" w:rsidRPr="007B0D60">
        <w:rPr>
          <w:rFonts w:ascii="Times New Roman" w:hAnsi="Times New Roman"/>
          <w:sz w:val="24"/>
          <w:szCs w:val="24"/>
        </w:rPr>
        <w:t xml:space="preserve"> от 1</w:t>
      </w:r>
      <w:r w:rsidR="00967082">
        <w:rPr>
          <w:rFonts w:ascii="Times New Roman" w:hAnsi="Times New Roman"/>
          <w:sz w:val="24"/>
          <w:szCs w:val="24"/>
        </w:rPr>
        <w:t>3</w:t>
      </w:r>
      <w:r w:rsidR="000A252C" w:rsidRPr="007B0D60">
        <w:rPr>
          <w:rFonts w:ascii="Times New Roman" w:hAnsi="Times New Roman"/>
          <w:sz w:val="24"/>
          <w:szCs w:val="24"/>
        </w:rPr>
        <w:t xml:space="preserve"> августа 2020 г</w:t>
      </w:r>
      <w:r w:rsidR="00D667F7" w:rsidRPr="007B0D60">
        <w:rPr>
          <w:rFonts w:ascii="Times New Roman" w:hAnsi="Times New Roman"/>
          <w:sz w:val="24"/>
          <w:szCs w:val="24"/>
        </w:rPr>
        <w:t>,</w:t>
      </w:r>
      <w:r w:rsidRPr="007B0D60">
        <w:rPr>
          <w:rFonts w:ascii="Times New Roman" w:hAnsi="Times New Roman"/>
          <w:sz w:val="24"/>
          <w:szCs w:val="24"/>
        </w:rPr>
        <w:t xml:space="preserve"> составляет </w:t>
      </w:r>
      <w:r w:rsidR="00FB586F" w:rsidRPr="007B0D60">
        <w:rPr>
          <w:rFonts w:ascii="Times New Roman" w:hAnsi="Times New Roman"/>
          <w:sz w:val="24"/>
          <w:szCs w:val="24"/>
        </w:rPr>
        <w:t>360</w:t>
      </w:r>
      <w:r w:rsidRPr="007B0D60">
        <w:rPr>
          <w:rFonts w:ascii="Times New Roman" w:hAnsi="Times New Roman"/>
          <w:sz w:val="24"/>
          <w:szCs w:val="24"/>
        </w:rPr>
        <w:t xml:space="preserve"> зачетных единиц </w:t>
      </w:r>
      <w:r w:rsidR="00FB0F44" w:rsidRPr="007B0D60">
        <w:rPr>
          <w:rFonts w:ascii="Times New Roman" w:hAnsi="Times New Roman"/>
          <w:sz w:val="24"/>
          <w:szCs w:val="24"/>
        </w:rPr>
        <w:t>вне зависимости от формы обучения, применяемых образовательных технологий,</w:t>
      </w:r>
      <w:r w:rsidRPr="007B0D60">
        <w:rPr>
          <w:rFonts w:ascii="Times New Roman" w:hAnsi="Times New Roman"/>
          <w:sz w:val="24"/>
          <w:szCs w:val="24"/>
        </w:rPr>
        <w:t xml:space="preserve"> включа</w:t>
      </w:r>
      <w:r w:rsidR="00FB0F44" w:rsidRPr="007B0D60">
        <w:rPr>
          <w:rFonts w:ascii="Times New Roman" w:hAnsi="Times New Roman"/>
          <w:sz w:val="24"/>
          <w:szCs w:val="24"/>
        </w:rPr>
        <w:t>я</w:t>
      </w:r>
      <w:r w:rsidRPr="007B0D60">
        <w:rPr>
          <w:rFonts w:ascii="Times New Roman" w:hAnsi="Times New Roman"/>
          <w:sz w:val="24"/>
          <w:szCs w:val="24"/>
        </w:rPr>
        <w:t xml:space="preserve"> все виды аудиторной и самостоятельной работы </w:t>
      </w:r>
      <w:r w:rsidR="00FB586F" w:rsidRPr="007B0D60">
        <w:rPr>
          <w:rFonts w:ascii="Times New Roman" w:hAnsi="Times New Roman"/>
          <w:sz w:val="24"/>
          <w:szCs w:val="24"/>
        </w:rPr>
        <w:t>специалиста</w:t>
      </w:r>
      <w:r w:rsidRPr="007B0D60">
        <w:rPr>
          <w:rFonts w:ascii="Times New Roman" w:hAnsi="Times New Roman"/>
          <w:sz w:val="24"/>
          <w:szCs w:val="24"/>
        </w:rPr>
        <w:t xml:space="preserve">, практики и время, отводимое на контроль качества освоения </w:t>
      </w:r>
      <w:r w:rsidR="00FB0F44" w:rsidRPr="007B0D60">
        <w:rPr>
          <w:rFonts w:ascii="Times New Roman" w:hAnsi="Times New Roman"/>
          <w:sz w:val="24"/>
          <w:szCs w:val="24"/>
        </w:rPr>
        <w:t>образовательной программы, факультативы</w:t>
      </w:r>
      <w:r w:rsidRPr="007B0D60">
        <w:rPr>
          <w:rFonts w:ascii="Times New Roman" w:hAnsi="Times New Roman"/>
          <w:sz w:val="24"/>
          <w:szCs w:val="24"/>
        </w:rPr>
        <w:t>.</w:t>
      </w:r>
      <w:r w:rsidR="00301F36" w:rsidRPr="007B0D60">
        <w:rPr>
          <w:rFonts w:ascii="Times New Roman" w:hAnsi="Times New Roman"/>
          <w:sz w:val="24"/>
          <w:szCs w:val="24"/>
        </w:rPr>
        <w:t xml:space="preserve"> </w:t>
      </w:r>
    </w:p>
    <w:p w14:paraId="541BC271" w14:textId="77777777" w:rsidR="00301F36" w:rsidRPr="007B0D60" w:rsidRDefault="00301F36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Объем образовательной программы </w:t>
      </w:r>
      <w:r w:rsidR="00097358" w:rsidRPr="007B0D60">
        <w:rPr>
          <w:rFonts w:ascii="Times New Roman" w:hAnsi="Times New Roman"/>
          <w:bCs/>
          <w:sz w:val="24"/>
          <w:szCs w:val="24"/>
        </w:rPr>
        <w:t xml:space="preserve">специалитета </w:t>
      </w:r>
      <w:r w:rsidRPr="007B0D60">
        <w:rPr>
          <w:rFonts w:ascii="Times New Roman" w:hAnsi="Times New Roman"/>
          <w:sz w:val="24"/>
          <w:szCs w:val="24"/>
        </w:rPr>
        <w:t xml:space="preserve">по </w:t>
      </w:r>
      <w:r w:rsidR="00D667F7" w:rsidRPr="007B0D60">
        <w:rPr>
          <w:rFonts w:ascii="Times New Roman" w:eastAsia="Calibri" w:hAnsi="Times New Roman"/>
          <w:sz w:val="24"/>
          <w:szCs w:val="24"/>
        </w:rPr>
        <w:t>специальности</w:t>
      </w:r>
      <w:r w:rsidR="00702F79" w:rsidRPr="007B0D60">
        <w:rPr>
          <w:rFonts w:ascii="Times New Roman" w:eastAsia="Calibri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 xml:space="preserve">Медицинская биофизика </w:t>
      </w:r>
      <w:r w:rsidR="00FB586F" w:rsidRPr="007B0D60">
        <w:rPr>
          <w:rFonts w:ascii="Times New Roman" w:hAnsi="Times New Roman"/>
          <w:sz w:val="24"/>
          <w:szCs w:val="24"/>
        </w:rPr>
        <w:t>(уровень специалитета)</w:t>
      </w:r>
      <w:r w:rsidR="00D667F7" w:rsidRPr="007B0D60">
        <w:rPr>
          <w:rFonts w:ascii="Times New Roman" w:hAnsi="Times New Roman"/>
          <w:sz w:val="24"/>
          <w:szCs w:val="24"/>
        </w:rPr>
        <w:t xml:space="preserve">, </w:t>
      </w:r>
      <w:r w:rsidRPr="007B0D60">
        <w:rPr>
          <w:rFonts w:ascii="Times New Roman" w:hAnsi="Times New Roman"/>
          <w:sz w:val="24"/>
          <w:szCs w:val="24"/>
        </w:rPr>
        <w:t xml:space="preserve">по очной форме обучения, реализуемой за один учебный год составляет </w:t>
      </w:r>
      <w:r w:rsidR="000A252C" w:rsidRPr="007B0D60">
        <w:rPr>
          <w:rFonts w:ascii="Times New Roman" w:hAnsi="Times New Roman"/>
          <w:sz w:val="24"/>
          <w:szCs w:val="24"/>
        </w:rPr>
        <w:t>не более 70</w:t>
      </w:r>
      <w:r w:rsidRPr="007B0D60">
        <w:rPr>
          <w:rFonts w:ascii="Times New Roman" w:hAnsi="Times New Roman"/>
          <w:sz w:val="24"/>
          <w:szCs w:val="24"/>
        </w:rPr>
        <w:t xml:space="preserve"> з.е. </w:t>
      </w:r>
      <w:r w:rsidR="00557298" w:rsidRPr="00557298">
        <w:rPr>
          <w:rFonts w:ascii="Times New Roman" w:hAnsi="Times New Roman"/>
          <w:sz w:val="24"/>
        </w:rPr>
        <w:t>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 w14:paraId="47FF547F" w14:textId="77777777" w:rsidR="004B16B8" w:rsidRPr="007B0D60" w:rsidRDefault="004B16B8" w:rsidP="007B0D60">
      <w:pPr>
        <w:tabs>
          <w:tab w:val="left" w:pos="284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59781C" w14:textId="77777777" w:rsidR="00AC2160" w:rsidRPr="007B0D60" w:rsidRDefault="0046554F" w:rsidP="007B0D60">
      <w:pPr>
        <w:tabs>
          <w:tab w:val="left" w:pos="284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1.3.</w:t>
      </w:r>
      <w:r w:rsidR="000B6810" w:rsidRPr="007B0D60">
        <w:rPr>
          <w:rFonts w:ascii="Times New Roman" w:hAnsi="Times New Roman"/>
          <w:b/>
          <w:sz w:val="24"/>
          <w:szCs w:val="24"/>
        </w:rPr>
        <w:t xml:space="preserve"> </w:t>
      </w:r>
      <w:r w:rsidR="00AC2160" w:rsidRPr="007B0D60">
        <w:rPr>
          <w:rFonts w:ascii="Times New Roman" w:hAnsi="Times New Roman"/>
          <w:b/>
          <w:sz w:val="24"/>
          <w:szCs w:val="24"/>
        </w:rPr>
        <w:t xml:space="preserve">Требования к уровню подготовки, </w:t>
      </w:r>
      <w:r w:rsidR="00BE73FC" w:rsidRPr="007B0D60">
        <w:rPr>
          <w:rFonts w:ascii="Times New Roman" w:hAnsi="Times New Roman"/>
          <w:b/>
          <w:sz w:val="24"/>
          <w:szCs w:val="24"/>
        </w:rPr>
        <w:t>необходимому для освоения О</w:t>
      </w:r>
      <w:r w:rsidR="00687C47" w:rsidRPr="007B0D60">
        <w:rPr>
          <w:rFonts w:ascii="Times New Roman" w:hAnsi="Times New Roman"/>
          <w:b/>
          <w:sz w:val="24"/>
          <w:szCs w:val="24"/>
        </w:rPr>
        <w:t>П</w:t>
      </w:r>
      <w:r w:rsidR="00BE73FC" w:rsidRPr="007B0D60">
        <w:rPr>
          <w:rFonts w:ascii="Times New Roman" w:hAnsi="Times New Roman"/>
          <w:b/>
          <w:sz w:val="24"/>
          <w:szCs w:val="24"/>
        </w:rPr>
        <w:t>ОП В</w:t>
      </w:r>
      <w:r w:rsidR="00AC2160" w:rsidRPr="007B0D60">
        <w:rPr>
          <w:rFonts w:ascii="Times New Roman" w:hAnsi="Times New Roman"/>
          <w:b/>
          <w:sz w:val="24"/>
          <w:szCs w:val="24"/>
        </w:rPr>
        <w:t>О</w:t>
      </w:r>
      <w:r w:rsidR="00117FC3" w:rsidRPr="007B0D60">
        <w:rPr>
          <w:rFonts w:ascii="Times New Roman" w:hAnsi="Times New Roman"/>
          <w:b/>
          <w:sz w:val="24"/>
          <w:szCs w:val="24"/>
        </w:rPr>
        <w:t xml:space="preserve"> по </w:t>
      </w:r>
      <w:r w:rsidR="00D667F7" w:rsidRPr="007B0D60">
        <w:rPr>
          <w:rFonts w:ascii="Times New Roman" w:eastAsia="Calibri" w:hAnsi="Times New Roman"/>
          <w:b/>
          <w:sz w:val="24"/>
          <w:szCs w:val="24"/>
        </w:rPr>
        <w:t>специальности</w:t>
      </w:r>
      <w:r w:rsidR="00702F79" w:rsidRPr="007B0D60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967082" w:rsidRPr="00967082">
        <w:rPr>
          <w:rFonts w:ascii="Times New Roman" w:hAnsi="Times New Roman"/>
          <w:b/>
          <w:bCs/>
          <w:sz w:val="24"/>
          <w:szCs w:val="24"/>
        </w:rPr>
        <w:t>30.05.02 Медицинская биофизика</w:t>
      </w:r>
      <w:r w:rsidR="00E749F2">
        <w:rPr>
          <w:rFonts w:ascii="Times New Roman" w:hAnsi="Times New Roman"/>
          <w:b/>
          <w:sz w:val="24"/>
          <w:szCs w:val="24"/>
        </w:rPr>
        <w:t>.</w:t>
      </w:r>
    </w:p>
    <w:p w14:paraId="68619A31" w14:textId="77777777" w:rsidR="00F94F38" w:rsidRDefault="00F94F38" w:rsidP="00F94F3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Определяются в соответствии с требованиями «</w:t>
      </w:r>
      <w:r>
        <w:rPr>
          <w:rFonts w:ascii="Times New Roman" w:hAnsi="Times New Roman"/>
          <w:sz w:val="24"/>
        </w:rPr>
        <w:t>ПРАВИЛА ПРИЕМА НА ОБУЧЕНИЕ В ФЕДЕРАЛЬНОЕ ГОСУДАРСТВЕННОЕ БЮДЖЕТНОЕ ОБРАЗОВАТЕЛЬНОЕ УЧРЕЖДЕНИЕ ВЫСШЕГО ОБРАЗОВАНИЯ «ЧЕЧЕНСКИЙ ГОСУДАРСТВЕННЫЙ УНИВЕРСИТЕТ ИМЕНИ АХМАТА АБДУЛХАМИДОВИЧА КАДЫРОВА» ПО ОБРАЗОВАТЕЛЬНЫМ ПРОГРАММАМ ВЫСШЕГО ОБРАЗОВАНИЯ - ПРОГРАММАМ БАКАЛАВРИАТА, ПРОГРАММАМ СПЕЦИАЛИТЕТА, ПРОГРАММАМ МАГИСТРАТУРЫ НА 202</w:t>
      </w:r>
      <w:r w:rsidR="00265FD9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 w:rsidR="00265FD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»</w:t>
      </w:r>
    </w:p>
    <w:p w14:paraId="036549B5" w14:textId="77777777" w:rsidR="00301F36" w:rsidRPr="007B0D60" w:rsidRDefault="00301F36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FC95A8D" w14:textId="77777777" w:rsidR="00E41E35" w:rsidRPr="007B0D60" w:rsidRDefault="0046554F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2.</w:t>
      </w:r>
      <w:r w:rsidR="00102500" w:rsidRPr="007B0D60">
        <w:rPr>
          <w:rFonts w:ascii="Times New Roman" w:hAnsi="Times New Roman"/>
          <w:b/>
          <w:sz w:val="24"/>
          <w:szCs w:val="24"/>
        </w:rPr>
        <w:t xml:space="preserve"> </w:t>
      </w:r>
      <w:r w:rsidR="007B0D60" w:rsidRPr="007B0D60">
        <w:rPr>
          <w:rFonts w:ascii="Times New Roman" w:hAnsi="Times New Roman"/>
          <w:b/>
          <w:sz w:val="24"/>
        </w:rPr>
        <w:t>Характеристика профессиональной деятельности выпускника</w:t>
      </w:r>
      <w:r w:rsidR="00E749F2">
        <w:rPr>
          <w:rFonts w:ascii="Times New Roman" w:hAnsi="Times New Roman"/>
          <w:b/>
          <w:sz w:val="24"/>
        </w:rPr>
        <w:t>.</w:t>
      </w:r>
    </w:p>
    <w:p w14:paraId="4AA3BD19" w14:textId="77777777" w:rsidR="00557298" w:rsidRDefault="00557298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69A34D0" w14:textId="77777777" w:rsidR="00541887" w:rsidRPr="007B0D60" w:rsidRDefault="0046554F" w:rsidP="007B0D60">
      <w:pPr>
        <w:pStyle w:val="ListParagraph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2</w:t>
      </w:r>
      <w:r w:rsidR="00E15229" w:rsidRPr="007B0D60">
        <w:rPr>
          <w:rFonts w:ascii="Times New Roman" w:hAnsi="Times New Roman"/>
          <w:b/>
          <w:sz w:val="24"/>
          <w:szCs w:val="24"/>
        </w:rPr>
        <w:t>.1</w:t>
      </w:r>
      <w:r w:rsidRPr="007B0D60">
        <w:rPr>
          <w:rFonts w:ascii="Times New Roman" w:hAnsi="Times New Roman"/>
          <w:b/>
          <w:sz w:val="24"/>
          <w:szCs w:val="24"/>
        </w:rPr>
        <w:t>.</w:t>
      </w:r>
      <w:r w:rsidR="00E15229" w:rsidRPr="007B0D60">
        <w:rPr>
          <w:rFonts w:ascii="Times New Roman" w:hAnsi="Times New Roman"/>
          <w:b/>
          <w:sz w:val="24"/>
          <w:szCs w:val="24"/>
        </w:rPr>
        <w:t xml:space="preserve"> Область профессиональной деятельности выпускника</w:t>
      </w:r>
      <w:r w:rsidR="00E749F2">
        <w:rPr>
          <w:rFonts w:ascii="Times New Roman" w:hAnsi="Times New Roman"/>
          <w:b/>
          <w:sz w:val="24"/>
          <w:szCs w:val="24"/>
        </w:rPr>
        <w:t>.</w:t>
      </w:r>
    </w:p>
    <w:p w14:paraId="64E8C309" w14:textId="77777777" w:rsidR="005214C6" w:rsidRPr="007B0D60" w:rsidRDefault="00BE73FC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В </w:t>
      </w:r>
      <w:r w:rsidR="00F02FCB" w:rsidRPr="007B0D60">
        <w:rPr>
          <w:rFonts w:ascii="Times New Roman" w:hAnsi="Times New Roman"/>
          <w:sz w:val="24"/>
          <w:szCs w:val="24"/>
        </w:rPr>
        <w:t>соответствии</w:t>
      </w:r>
      <w:r w:rsidRPr="007B0D60">
        <w:rPr>
          <w:rFonts w:ascii="Times New Roman" w:hAnsi="Times New Roman"/>
          <w:sz w:val="24"/>
          <w:szCs w:val="24"/>
        </w:rPr>
        <w:t xml:space="preserve"> с </w:t>
      </w:r>
      <w:r w:rsidR="00211002" w:rsidRPr="007B0D60">
        <w:rPr>
          <w:rFonts w:ascii="Times New Roman" w:hAnsi="Times New Roman"/>
          <w:sz w:val="24"/>
          <w:szCs w:val="24"/>
        </w:rPr>
        <w:t xml:space="preserve">ФГОС ВО по </w:t>
      </w:r>
      <w:r w:rsidR="00D667F7" w:rsidRPr="007B0D60">
        <w:rPr>
          <w:rFonts w:ascii="Times New Roman" w:hAnsi="Times New Roman"/>
          <w:sz w:val="24"/>
          <w:szCs w:val="24"/>
        </w:rPr>
        <w:t>специальности</w:t>
      </w:r>
      <w:r w:rsidR="00211002" w:rsidRPr="007B0D60">
        <w:rPr>
          <w:rFonts w:ascii="Times New Roman" w:hAnsi="Times New Roman"/>
          <w:sz w:val="24"/>
          <w:szCs w:val="24"/>
        </w:rPr>
        <w:t xml:space="preserve"> </w:t>
      </w:r>
      <w:r w:rsidR="00967082" w:rsidRPr="007B0D60">
        <w:rPr>
          <w:rFonts w:ascii="Times New Roman" w:hAnsi="Times New Roman"/>
          <w:sz w:val="24"/>
          <w:szCs w:val="24"/>
        </w:rPr>
        <w:t>3</w:t>
      </w:r>
      <w:r w:rsidR="00967082">
        <w:rPr>
          <w:rFonts w:ascii="Times New Roman" w:hAnsi="Times New Roman"/>
          <w:sz w:val="24"/>
          <w:szCs w:val="24"/>
        </w:rPr>
        <w:t>0</w:t>
      </w:r>
      <w:r w:rsidR="00967082" w:rsidRPr="007B0D60">
        <w:rPr>
          <w:rFonts w:ascii="Times New Roman" w:hAnsi="Times New Roman"/>
          <w:sz w:val="24"/>
          <w:szCs w:val="24"/>
        </w:rPr>
        <w:t>.05.0</w:t>
      </w:r>
      <w:r w:rsidR="00967082">
        <w:rPr>
          <w:rFonts w:ascii="Times New Roman" w:hAnsi="Times New Roman"/>
          <w:sz w:val="24"/>
          <w:szCs w:val="24"/>
        </w:rPr>
        <w:t>2</w:t>
      </w:r>
      <w:r w:rsidR="00967082" w:rsidRPr="007B0D60">
        <w:rPr>
          <w:rFonts w:ascii="Times New Roman" w:hAnsi="Times New Roman"/>
          <w:sz w:val="24"/>
          <w:szCs w:val="24"/>
        </w:rPr>
        <w:t xml:space="preserve"> </w:t>
      </w:r>
      <w:r w:rsidR="00967082">
        <w:rPr>
          <w:rFonts w:ascii="Times New Roman" w:hAnsi="Times New Roman"/>
          <w:sz w:val="24"/>
          <w:szCs w:val="24"/>
        </w:rPr>
        <w:t xml:space="preserve">Медицинская биофизика </w:t>
      </w:r>
      <w:r w:rsidR="00211002" w:rsidRPr="007B0D60">
        <w:rPr>
          <w:rFonts w:ascii="Times New Roman" w:hAnsi="Times New Roman"/>
          <w:sz w:val="24"/>
          <w:szCs w:val="24"/>
        </w:rPr>
        <w:t xml:space="preserve">(уровень </w:t>
      </w:r>
      <w:r w:rsidR="00FB586F" w:rsidRPr="007B0D60">
        <w:rPr>
          <w:rFonts w:ascii="Times New Roman" w:hAnsi="Times New Roman"/>
          <w:sz w:val="24"/>
          <w:szCs w:val="24"/>
        </w:rPr>
        <w:t>специалитета</w:t>
      </w:r>
      <w:r w:rsidR="00211002" w:rsidRPr="007B0D60">
        <w:rPr>
          <w:rFonts w:ascii="Times New Roman" w:hAnsi="Times New Roman"/>
          <w:sz w:val="24"/>
          <w:szCs w:val="24"/>
        </w:rPr>
        <w:t>), утвержденны</w:t>
      </w:r>
      <w:r w:rsidR="00D667F7" w:rsidRPr="007B0D60">
        <w:rPr>
          <w:rFonts w:ascii="Times New Roman" w:hAnsi="Times New Roman"/>
          <w:sz w:val="24"/>
          <w:szCs w:val="24"/>
        </w:rPr>
        <w:t>м</w:t>
      </w:r>
      <w:r w:rsidR="00211002" w:rsidRPr="007B0D60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</w:t>
      </w:r>
      <w:r w:rsidR="00633616" w:rsidRPr="007B0D60">
        <w:rPr>
          <w:rFonts w:ascii="Times New Roman" w:hAnsi="Times New Roman"/>
          <w:sz w:val="24"/>
          <w:szCs w:val="24"/>
        </w:rPr>
        <w:t xml:space="preserve">№ </w:t>
      </w:r>
      <w:r w:rsidR="00967082">
        <w:rPr>
          <w:rFonts w:ascii="Times New Roman" w:hAnsi="Times New Roman"/>
          <w:sz w:val="24"/>
          <w:szCs w:val="24"/>
        </w:rPr>
        <w:t>1002</w:t>
      </w:r>
      <w:r w:rsidR="0058452D" w:rsidRPr="007B0D60">
        <w:rPr>
          <w:rFonts w:ascii="Times New Roman" w:hAnsi="Times New Roman"/>
          <w:sz w:val="24"/>
          <w:szCs w:val="24"/>
        </w:rPr>
        <w:t xml:space="preserve"> от 1</w:t>
      </w:r>
      <w:r w:rsidR="00967082">
        <w:rPr>
          <w:rFonts w:ascii="Times New Roman" w:hAnsi="Times New Roman"/>
          <w:sz w:val="24"/>
          <w:szCs w:val="24"/>
        </w:rPr>
        <w:t>3</w:t>
      </w:r>
      <w:r w:rsidR="0058452D" w:rsidRPr="007B0D60">
        <w:rPr>
          <w:rFonts w:ascii="Times New Roman" w:hAnsi="Times New Roman"/>
          <w:sz w:val="24"/>
          <w:szCs w:val="24"/>
        </w:rPr>
        <w:t xml:space="preserve"> августа 2020 г. </w:t>
      </w:r>
      <w:r w:rsidR="005214C6" w:rsidRPr="007B0D60">
        <w:rPr>
          <w:rFonts w:ascii="Times New Roman" w:hAnsi="Times New Roman"/>
          <w:sz w:val="24"/>
          <w:szCs w:val="24"/>
        </w:rPr>
        <w:t>области профессиональной деятельности и (или) сферы профессиональной деятельности, в которых выпускники, освоившие программу, могут осуществлять профессиональную деятельность:</w:t>
      </w:r>
    </w:p>
    <w:p w14:paraId="508F284E" w14:textId="77777777" w:rsidR="00D62CAB" w:rsidRPr="007B0D60" w:rsidRDefault="005214C6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B0D60">
        <w:rPr>
          <w:rFonts w:ascii="Times New Roman" w:hAnsi="Times New Roman"/>
          <w:bCs/>
          <w:sz w:val="24"/>
          <w:szCs w:val="24"/>
        </w:rPr>
        <w:t>01 Образование и наука (в сфере научных исследований);</w:t>
      </w:r>
    </w:p>
    <w:p w14:paraId="1F0A11BA" w14:textId="77777777" w:rsidR="005214C6" w:rsidRPr="007B0D60" w:rsidRDefault="005214C6" w:rsidP="007B0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bCs/>
          <w:sz w:val="24"/>
          <w:szCs w:val="24"/>
        </w:rPr>
        <w:t xml:space="preserve">02 Здравоохранение (в сфере оказания первичной </w:t>
      </w:r>
      <w:r w:rsidRPr="007B0D60">
        <w:rPr>
          <w:rFonts w:ascii="Times New Roman" w:hAnsi="Times New Roman"/>
          <w:sz w:val="24"/>
          <w:szCs w:val="24"/>
        </w:rPr>
        <w:t>медико-санитарной помощи населению в медицинских организациях: поликлиниках, амбулаториях, стационарно-поликлинических учреждениях муниципальной системы здравоохранения и лечебно-профилактических учреждениях, оказывающих первичную медико-санитарную помощь населению);</w:t>
      </w:r>
    </w:p>
    <w:p w14:paraId="6056DACB" w14:textId="77777777" w:rsidR="005214C6" w:rsidRPr="007B0D60" w:rsidRDefault="005214C6" w:rsidP="007B0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7B0D60">
          <w:rPr>
            <w:rFonts w:ascii="Times New Roman" w:hAnsi="Times New Roman"/>
            <w:sz w:val="24"/>
            <w:szCs w:val="24"/>
          </w:rPr>
          <w:t>07</w:t>
        </w:r>
      </w:hyperlink>
      <w:r w:rsidRPr="007B0D60">
        <w:rPr>
          <w:rFonts w:ascii="Times New Roman" w:hAnsi="Times New Roman"/>
          <w:sz w:val="24"/>
          <w:szCs w:val="24"/>
        </w:rPr>
        <w:t xml:space="preserve"> Административно-управленческая и офисная деятельность (в сфере деятельности организаций здравоохранения).</w:t>
      </w:r>
    </w:p>
    <w:p w14:paraId="7F148FDC" w14:textId="77777777" w:rsidR="00133660" w:rsidRPr="007B0D60" w:rsidRDefault="00133660" w:rsidP="007B0D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DFDD43" w14:textId="77777777" w:rsidR="00133660" w:rsidRPr="007B0D60" w:rsidRDefault="00133660" w:rsidP="007B0D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Перечень профессиональных стандартов, соответствующих профессиональной деятельности выпускника ОПОП</w:t>
      </w:r>
    </w:p>
    <w:p w14:paraId="71383438" w14:textId="77777777" w:rsidR="00133660" w:rsidRPr="007B0D60" w:rsidRDefault="00133660" w:rsidP="007B0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2628"/>
        <w:gridCol w:w="3282"/>
        <w:gridCol w:w="2825"/>
      </w:tblGrid>
      <w:tr w:rsidR="00133660" w:rsidRPr="007B0D60" w14:paraId="685C21CB" w14:textId="77777777" w:rsidTr="00175DB1">
        <w:tc>
          <w:tcPr>
            <w:tcW w:w="0" w:type="auto"/>
          </w:tcPr>
          <w:p w14:paraId="1438433B" w14:textId="77777777" w:rsidR="00133660" w:rsidRPr="007B0D60" w:rsidRDefault="00133660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4D77DDB6" w14:textId="77777777" w:rsidR="00133660" w:rsidRPr="007B0D60" w:rsidRDefault="00133660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Код профессионального стандарта</w:t>
            </w:r>
          </w:p>
        </w:tc>
        <w:tc>
          <w:tcPr>
            <w:tcW w:w="0" w:type="auto"/>
          </w:tcPr>
          <w:p w14:paraId="0A818090" w14:textId="77777777" w:rsidR="00133660" w:rsidRPr="007B0D60" w:rsidRDefault="00133660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Наименование области профессиональной деятельности</w:t>
            </w:r>
          </w:p>
        </w:tc>
        <w:tc>
          <w:tcPr>
            <w:tcW w:w="0" w:type="auto"/>
          </w:tcPr>
          <w:p w14:paraId="252DC7F1" w14:textId="77777777" w:rsidR="00133660" w:rsidRPr="007B0D60" w:rsidRDefault="00133660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Наименование профессионального стандарта</w:t>
            </w:r>
          </w:p>
        </w:tc>
      </w:tr>
      <w:tr w:rsidR="00133660" w:rsidRPr="007B0D60" w14:paraId="39BE0B27" w14:textId="77777777" w:rsidTr="00175DB1">
        <w:tc>
          <w:tcPr>
            <w:tcW w:w="0" w:type="auto"/>
          </w:tcPr>
          <w:p w14:paraId="31896042" w14:textId="77777777" w:rsidR="00133660" w:rsidRPr="007B0D60" w:rsidRDefault="00133660" w:rsidP="007B0D60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3E92F3" w14:textId="77777777" w:rsidR="00133660" w:rsidRPr="007B0D60" w:rsidRDefault="00133660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02.009</w:t>
            </w:r>
          </w:p>
        </w:tc>
        <w:tc>
          <w:tcPr>
            <w:tcW w:w="0" w:type="auto"/>
          </w:tcPr>
          <w:p w14:paraId="41985F5A" w14:textId="77777777" w:rsidR="00133660" w:rsidRPr="007B0D60" w:rsidRDefault="00133660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0" w:type="auto"/>
          </w:tcPr>
          <w:p w14:paraId="0D8EC8E7" w14:textId="77777777" w:rsidR="00133660" w:rsidRPr="007B0D60" w:rsidRDefault="00871CE5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Профессиональный стандарт </w:t>
            </w:r>
            <w:r w:rsidR="000130A5">
              <w:rPr>
                <w:rFonts w:ascii="Times New Roman" w:hAnsi="Times New Roman"/>
                <w:sz w:val="24"/>
                <w:szCs w:val="24"/>
              </w:rPr>
              <w:t>«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Врач-</w:t>
            </w:r>
            <w:r w:rsidR="000130A5">
              <w:rPr>
                <w:rFonts w:ascii="Times New Roman" w:hAnsi="Times New Roman"/>
                <w:sz w:val="24"/>
                <w:szCs w:val="24"/>
              </w:rPr>
              <w:t>биофизик»</w:t>
            </w:r>
          </w:p>
        </w:tc>
      </w:tr>
      <w:tr w:rsidR="000130A5" w:rsidRPr="007B0D60" w14:paraId="03B3F457" w14:textId="77777777" w:rsidTr="00175DB1">
        <w:tc>
          <w:tcPr>
            <w:tcW w:w="0" w:type="auto"/>
          </w:tcPr>
          <w:p w14:paraId="4ABEAAB6" w14:textId="77777777" w:rsidR="000130A5" w:rsidRPr="007B0D60" w:rsidRDefault="000130A5" w:rsidP="007B0D60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A7F644" w14:textId="77777777" w:rsidR="000130A5" w:rsidRPr="007B0D60" w:rsidRDefault="000130A5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02.019</w:t>
            </w:r>
          </w:p>
        </w:tc>
        <w:tc>
          <w:tcPr>
            <w:tcW w:w="0" w:type="auto"/>
          </w:tcPr>
          <w:p w14:paraId="399F42A1" w14:textId="77777777" w:rsidR="000130A5" w:rsidRPr="007B0D60" w:rsidRDefault="000130A5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и теоретическая деятельность в области медицинской биофизики</w:t>
            </w:r>
          </w:p>
        </w:tc>
        <w:tc>
          <w:tcPr>
            <w:tcW w:w="0" w:type="auto"/>
          </w:tcPr>
          <w:p w14:paraId="2DCBEF9C" w14:textId="77777777" w:rsidR="000130A5" w:rsidRPr="007B0D60" w:rsidRDefault="000130A5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Профессиональный стандарт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Врач-</w:t>
            </w:r>
            <w:r>
              <w:rPr>
                <w:rFonts w:ascii="Times New Roman" w:hAnsi="Times New Roman"/>
                <w:sz w:val="24"/>
                <w:szCs w:val="24"/>
              </w:rPr>
              <w:t>биофизик»</w:t>
            </w:r>
          </w:p>
        </w:tc>
      </w:tr>
    </w:tbl>
    <w:p w14:paraId="29B157B8" w14:textId="77777777" w:rsidR="00133660" w:rsidRPr="007B0D60" w:rsidRDefault="00133660" w:rsidP="007B0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7EE478" w14:textId="77777777" w:rsidR="00FD5763" w:rsidRPr="007B0D60" w:rsidRDefault="00FD5763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Перечень обобщенных трудовых функций и трудовых функций, соответствующих профессиональной деятельности выпускника</w:t>
      </w:r>
    </w:p>
    <w:p w14:paraId="060F9308" w14:textId="77777777" w:rsidR="00FD5763" w:rsidRPr="007B0D60" w:rsidRDefault="00FD5763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448"/>
        <w:gridCol w:w="1494"/>
        <w:gridCol w:w="1504"/>
        <w:gridCol w:w="798"/>
        <w:gridCol w:w="1697"/>
        <w:gridCol w:w="1504"/>
      </w:tblGrid>
      <w:tr w:rsidR="00FD5763" w:rsidRPr="007B0D60" w14:paraId="6FCDC010" w14:textId="77777777" w:rsidTr="0046554F">
        <w:tc>
          <w:tcPr>
            <w:tcW w:w="0" w:type="auto"/>
            <w:vMerge w:val="restart"/>
          </w:tcPr>
          <w:p w14:paraId="1E885FAB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Код и наименование профессионального стандарта</w:t>
            </w:r>
          </w:p>
        </w:tc>
        <w:tc>
          <w:tcPr>
            <w:tcW w:w="0" w:type="auto"/>
            <w:gridSpan w:val="3"/>
          </w:tcPr>
          <w:p w14:paraId="70CADAB7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</w:tcPr>
          <w:p w14:paraId="31359624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Трудовые функции</w:t>
            </w:r>
          </w:p>
        </w:tc>
      </w:tr>
      <w:tr w:rsidR="00040A12" w:rsidRPr="007B0D60" w14:paraId="77C58FB9" w14:textId="77777777" w:rsidTr="0046554F">
        <w:tc>
          <w:tcPr>
            <w:tcW w:w="0" w:type="auto"/>
            <w:vMerge/>
          </w:tcPr>
          <w:p w14:paraId="434E0F9D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4B9BFCC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Ко д</w:t>
            </w:r>
          </w:p>
        </w:tc>
        <w:tc>
          <w:tcPr>
            <w:tcW w:w="0" w:type="auto"/>
          </w:tcPr>
          <w:p w14:paraId="04FFACB6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</w:tcPr>
          <w:p w14:paraId="5F916D0D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</w:t>
            </w:r>
          </w:p>
        </w:tc>
        <w:tc>
          <w:tcPr>
            <w:tcW w:w="0" w:type="auto"/>
          </w:tcPr>
          <w:p w14:paraId="691168A2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0" w:type="auto"/>
          </w:tcPr>
          <w:p w14:paraId="5BE7F1AE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</w:tcPr>
          <w:p w14:paraId="6C2F9073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</w:t>
            </w:r>
          </w:p>
        </w:tc>
      </w:tr>
      <w:tr w:rsidR="00040A12" w:rsidRPr="007B0D60" w14:paraId="30535FB1" w14:textId="77777777" w:rsidTr="0046554F">
        <w:tc>
          <w:tcPr>
            <w:tcW w:w="0" w:type="auto"/>
            <w:vMerge w:val="restart"/>
          </w:tcPr>
          <w:p w14:paraId="7127A776" w14:textId="77777777" w:rsidR="00FD5763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02.009 </w:t>
            </w:r>
            <w:r w:rsidR="000130A5" w:rsidRPr="007B0D60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  <w:p w14:paraId="1950526E" w14:textId="77777777" w:rsidR="000130A5" w:rsidRDefault="000130A5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02.019</w:t>
            </w:r>
          </w:p>
          <w:p w14:paraId="3977037A" w14:textId="77777777" w:rsidR="000130A5" w:rsidRDefault="000130A5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и теоретическая деятельность в области медицинской биофизики</w:t>
            </w:r>
          </w:p>
          <w:p w14:paraId="25CD3E08" w14:textId="77777777" w:rsidR="000130A5" w:rsidRPr="007B0D60" w:rsidRDefault="000130A5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4DD18329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0" w:type="auto"/>
            <w:vMerge w:val="restart"/>
          </w:tcPr>
          <w:p w14:paraId="79A195F5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Совокупность медико- патологических</w:t>
            </w:r>
          </w:p>
          <w:p w14:paraId="4702BE95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биофизических</w:t>
            </w:r>
          </w:p>
          <w:p w14:paraId="4F56273B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средств и технологий,</w:t>
            </w:r>
          </w:p>
          <w:p w14:paraId="372BD8C0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направленных на</w:t>
            </w:r>
          </w:p>
          <w:p w14:paraId="2827212E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</w:p>
          <w:p w14:paraId="0030BCFA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сохранения здоровья,</w:t>
            </w:r>
          </w:p>
          <w:p w14:paraId="68CE7F6F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обеспечения</w:t>
            </w:r>
          </w:p>
          <w:p w14:paraId="54FBC381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профилактики,</w:t>
            </w:r>
          </w:p>
          <w:p w14:paraId="59880F97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диагностики и</w:t>
            </w:r>
          </w:p>
          <w:p w14:paraId="53CB0AFE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лечения заболеваний</w:t>
            </w:r>
          </w:p>
          <w:p w14:paraId="2F7184C5" w14:textId="77777777" w:rsidR="00FD5763" w:rsidRPr="000130A5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30FF52E2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E1B6F5C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А/01.7-А/03.7;</w:t>
            </w:r>
          </w:p>
          <w:p w14:paraId="0D8BEC4D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А/05.7</w:t>
            </w:r>
          </w:p>
          <w:p w14:paraId="4BF4EB36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DF05B06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130A5">
              <w:rPr>
                <w:rFonts w:ascii="Times New Roman" w:hAnsi="Times New Roman"/>
                <w:sz w:val="24"/>
                <w:szCs w:val="24"/>
              </w:rPr>
              <w:t>иагностика</w:t>
            </w:r>
          </w:p>
          <w:p w14:paraId="58E0B7F1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заболеваний и</w:t>
            </w:r>
          </w:p>
          <w:p w14:paraId="3FFD6C52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медико- патологических</w:t>
            </w:r>
          </w:p>
          <w:p w14:paraId="78316279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состояний пациентов;</w:t>
            </w:r>
          </w:p>
          <w:p w14:paraId="199BB040" w14:textId="77777777" w:rsidR="000130A5" w:rsidRPr="000130A5" w:rsidRDefault="00FE3D41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130A5" w:rsidRPr="000130A5">
              <w:rPr>
                <w:rFonts w:ascii="Times New Roman" w:hAnsi="Times New Roman"/>
                <w:sz w:val="24"/>
                <w:szCs w:val="24"/>
              </w:rPr>
              <w:t>едение медицинской</w:t>
            </w:r>
          </w:p>
          <w:p w14:paraId="04C53722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документации в</w:t>
            </w:r>
          </w:p>
          <w:p w14:paraId="1CE0C974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14:paraId="769D2028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организациях</w:t>
            </w:r>
          </w:p>
          <w:p w14:paraId="04E7A781" w14:textId="77777777" w:rsidR="00FD5763" w:rsidRPr="000130A5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11B4D6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40A12" w:rsidRPr="007B0D60" w14:paraId="50F17FE8" w14:textId="77777777" w:rsidTr="0046554F">
        <w:tc>
          <w:tcPr>
            <w:tcW w:w="0" w:type="auto"/>
            <w:vMerge/>
          </w:tcPr>
          <w:p w14:paraId="098ADD00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4CF85B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6E08D1B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F921AAD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163ED6" w14:textId="77777777" w:rsidR="00FD5763" w:rsidRPr="007B0D60" w:rsidRDefault="000130A5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0" w:type="auto"/>
          </w:tcPr>
          <w:p w14:paraId="07753F02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130A5">
              <w:rPr>
                <w:rFonts w:ascii="Times New Roman" w:hAnsi="Times New Roman"/>
                <w:sz w:val="24"/>
                <w:szCs w:val="24"/>
              </w:rPr>
              <w:t>иагностика</w:t>
            </w:r>
          </w:p>
          <w:p w14:paraId="37FEEA19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средств и технологий, заболеваний и</w:t>
            </w:r>
          </w:p>
          <w:p w14:paraId="49679EA8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патологических</w:t>
            </w:r>
          </w:p>
          <w:p w14:paraId="273E7EEE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состояний пациентов;</w:t>
            </w:r>
          </w:p>
          <w:p w14:paraId="23983985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  <w:p w14:paraId="21E35A9E" w14:textId="77777777" w:rsidR="000130A5" w:rsidRPr="000130A5" w:rsidRDefault="000130A5" w:rsidP="000130A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неотложных состояний</w:t>
            </w:r>
          </w:p>
          <w:p w14:paraId="2A1814D3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E3A9AE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40A12" w:rsidRPr="007B0D60" w14:paraId="1DAEA1A8" w14:textId="77777777" w:rsidTr="0046554F">
        <w:tc>
          <w:tcPr>
            <w:tcW w:w="0" w:type="auto"/>
            <w:vMerge/>
          </w:tcPr>
          <w:p w14:paraId="5BC4BF52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5EC970A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06B23D8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94AB457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1F54127" w14:textId="77777777" w:rsidR="00FD5763" w:rsidRPr="00FE3D41" w:rsidRDefault="000130A5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0" w:type="auto"/>
          </w:tcPr>
          <w:p w14:paraId="28D14874" w14:textId="77777777" w:rsidR="00FE3D41" w:rsidRPr="00FE3D41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E3D41">
              <w:rPr>
                <w:rFonts w:ascii="Times New Roman" w:hAnsi="Times New Roman"/>
                <w:sz w:val="24"/>
                <w:szCs w:val="24"/>
              </w:rPr>
              <w:t>роведение</w:t>
            </w:r>
          </w:p>
          <w:p w14:paraId="7FD54CB6" w14:textId="77777777" w:rsidR="00FE3D41" w:rsidRPr="00FE3D41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мероприятий по</w:t>
            </w:r>
          </w:p>
          <w:p w14:paraId="34ECDE03" w14:textId="77777777" w:rsidR="00FE3D41" w:rsidRPr="00FE3D41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гигиеническому</w:t>
            </w:r>
          </w:p>
          <w:p w14:paraId="7E0DECEE" w14:textId="77777777" w:rsidR="00FE3D41" w:rsidRPr="00FE3D41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14:paraId="7747707A" w14:textId="77777777" w:rsidR="00FE3D41" w:rsidRPr="00FE3D41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профилактике</w:t>
            </w:r>
          </w:p>
          <w:p w14:paraId="0AB2E87E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заболеваний среди</w:t>
            </w:r>
          </w:p>
          <w:p w14:paraId="0C8DDA1B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населения, созданию в</w:t>
            </w:r>
          </w:p>
          <w:p w14:paraId="38F4F75B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14:paraId="28C224B8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организациях</w:t>
            </w:r>
          </w:p>
          <w:p w14:paraId="3B076556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благоприятных</w:t>
            </w:r>
          </w:p>
          <w:p w14:paraId="25C75A74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условий для</w:t>
            </w:r>
          </w:p>
          <w:p w14:paraId="6BE5CF2F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пребывания пациентов</w:t>
            </w:r>
          </w:p>
          <w:p w14:paraId="6A4A1D02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 деятельности</w:t>
            </w:r>
          </w:p>
          <w:p w14:paraId="3847B4F6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медицинского</w:t>
            </w:r>
          </w:p>
          <w:p w14:paraId="31F6160A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персонала;</w:t>
            </w:r>
          </w:p>
          <w:p w14:paraId="48B83AD9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организация труда</w:t>
            </w:r>
          </w:p>
          <w:p w14:paraId="5EB68008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медицинского</w:t>
            </w:r>
          </w:p>
          <w:p w14:paraId="1A5A8DA6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персонала в</w:t>
            </w:r>
          </w:p>
          <w:p w14:paraId="1EF8CB82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14:paraId="49A40887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организациях,</w:t>
            </w:r>
          </w:p>
          <w:p w14:paraId="34E7F5C4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определение</w:t>
            </w:r>
          </w:p>
          <w:p w14:paraId="41CC280F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</w:p>
          <w:p w14:paraId="5029A8B5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обязанностей и</w:t>
            </w:r>
          </w:p>
          <w:p w14:paraId="6939F8C0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оптимального</w:t>
            </w:r>
          </w:p>
          <w:p w14:paraId="7008C526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алгоритма их</w:t>
            </w:r>
          </w:p>
          <w:p w14:paraId="1B80361F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осуществления</w:t>
            </w:r>
          </w:p>
          <w:p w14:paraId="20A90BB8" w14:textId="77777777" w:rsidR="00FD5763" w:rsidRPr="00FE3D41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335E20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E3D41" w:rsidRPr="007B0D60" w14:paraId="518453CF" w14:textId="77777777" w:rsidTr="0046554F">
        <w:tc>
          <w:tcPr>
            <w:tcW w:w="0" w:type="auto"/>
            <w:vMerge/>
          </w:tcPr>
          <w:p w14:paraId="4F7C6E11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3975951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04A5BC9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AFDBF4" w14:textId="77777777" w:rsidR="00FD5763" w:rsidRPr="007B0D60" w:rsidRDefault="00FD576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95E060" w14:textId="77777777" w:rsidR="00FD5763" w:rsidRPr="007B0D60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В/01.7-В/02.7</w:t>
            </w:r>
          </w:p>
        </w:tc>
        <w:tc>
          <w:tcPr>
            <w:tcW w:w="0" w:type="auto"/>
          </w:tcPr>
          <w:p w14:paraId="58CDC0AE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Проектный.</w:t>
            </w:r>
          </w:p>
          <w:p w14:paraId="6865AC13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проведение медико-</w:t>
            </w:r>
          </w:p>
          <w:p w14:paraId="1F873F14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социальных и</w:t>
            </w:r>
          </w:p>
          <w:p w14:paraId="228BA481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14:paraId="6232B237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экономических</w:t>
            </w:r>
          </w:p>
          <w:p w14:paraId="4DEBE183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исследований;</w:t>
            </w:r>
          </w:p>
          <w:p w14:paraId="6D375041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подготовка и</w:t>
            </w:r>
          </w:p>
          <w:p w14:paraId="7E0EBC81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оформление научно-</w:t>
            </w:r>
          </w:p>
          <w:p w14:paraId="16629A7A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производственной и</w:t>
            </w:r>
          </w:p>
          <w:p w14:paraId="5FCCE64D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проектной</w:t>
            </w:r>
          </w:p>
          <w:p w14:paraId="52AC09B7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документации; участие</w:t>
            </w:r>
          </w:p>
          <w:p w14:paraId="2CFD80FB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 оценке рисков при</w:t>
            </w:r>
          </w:p>
          <w:p w14:paraId="1449EC50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внедрении новых</w:t>
            </w:r>
          </w:p>
          <w:p w14:paraId="72FB6558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медико-</w:t>
            </w:r>
          </w:p>
          <w:p w14:paraId="316BC839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биофизических</w:t>
            </w:r>
          </w:p>
          <w:p w14:paraId="0EECF1BA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технологий в</w:t>
            </w:r>
          </w:p>
          <w:p w14:paraId="330216D5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14:paraId="7232ADF0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14:paraId="1D47B1BF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организаций;</w:t>
            </w:r>
          </w:p>
          <w:p w14:paraId="627AB2E4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E3D41">
              <w:rPr>
                <w:rFonts w:ascii="Times New Roman" w:hAnsi="Times New Roman"/>
                <w:sz w:val="24"/>
                <w:szCs w:val="24"/>
              </w:rPr>
              <w:t>рганизация и</w:t>
            </w:r>
          </w:p>
          <w:p w14:paraId="182DD21C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проведение научного</w:t>
            </w:r>
          </w:p>
          <w:p w14:paraId="30E24A9F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исследования по</w:t>
            </w:r>
          </w:p>
          <w:p w14:paraId="7455966B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актуальной проблеме;</w:t>
            </w:r>
          </w:p>
          <w:p w14:paraId="12786CDA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соблюдение основных</w:t>
            </w:r>
          </w:p>
          <w:p w14:paraId="30F4A2EA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требований</w:t>
            </w:r>
          </w:p>
          <w:p w14:paraId="341ABBEE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информационной</w:t>
            </w:r>
          </w:p>
          <w:p w14:paraId="00A879E6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безопасности к</w:t>
            </w:r>
          </w:p>
          <w:p w14:paraId="5A591743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разработке новых</w:t>
            </w:r>
          </w:p>
          <w:p w14:paraId="26DE53B6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методов и технологий</w:t>
            </w:r>
          </w:p>
          <w:p w14:paraId="3A3E416A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14:paraId="01604040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здравоохранения;</w:t>
            </w:r>
          </w:p>
          <w:p w14:paraId="648D8853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подготовка и</w:t>
            </w:r>
          </w:p>
          <w:p w14:paraId="24B3D762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  <w:p w14:paraId="225A99E1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  <w:p w14:paraId="08CE06F6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результатов научных</w:t>
            </w:r>
          </w:p>
          <w:p w14:paraId="62EDC403" w14:textId="77777777" w:rsidR="00FE3D41" w:rsidRPr="00FE3D41" w:rsidRDefault="00FE3D41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исследований</w:t>
            </w:r>
          </w:p>
          <w:p w14:paraId="56858D37" w14:textId="77777777" w:rsidR="00FD5763" w:rsidRPr="007B0D60" w:rsidRDefault="00FD5763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8766EC" w14:textId="77777777" w:rsidR="00FD5763" w:rsidRPr="007B0D60" w:rsidRDefault="00FD5763" w:rsidP="00FE3D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E3D41" w:rsidRPr="007B0D60" w14:paraId="3D0DC0D2" w14:textId="77777777" w:rsidTr="00FE3D41">
        <w:trPr>
          <w:trHeight w:val="759"/>
        </w:trPr>
        <w:tc>
          <w:tcPr>
            <w:tcW w:w="0" w:type="auto"/>
            <w:vMerge/>
          </w:tcPr>
          <w:p w14:paraId="5C901180" w14:textId="77777777" w:rsidR="00FE3D41" w:rsidRPr="007B0D60" w:rsidRDefault="00FE3D41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FC4B85" w14:textId="77777777" w:rsidR="00FE3D41" w:rsidRPr="007B0D60" w:rsidRDefault="00FE3D41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2E9F5FE" w14:textId="77777777" w:rsidR="00FE3D41" w:rsidRPr="007B0D60" w:rsidRDefault="00FE3D41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48F18D2" w14:textId="77777777" w:rsidR="00FE3D41" w:rsidRPr="007B0D60" w:rsidRDefault="00FE3D41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50B7FA64" w14:textId="77777777" w:rsidR="00FE3D41" w:rsidRPr="007B0D60" w:rsidRDefault="00FE3D41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AB00BE" w14:textId="77777777" w:rsidR="00FD5763" w:rsidRPr="007B0D60" w:rsidRDefault="00FD5763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486BA9" w14:textId="77777777" w:rsidR="005214C6" w:rsidRPr="007B0D60" w:rsidRDefault="00570934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Перечень основных задач профессиональной деятельности выпускников Сопоставление задач профессиональной деятельности, категорий компетенций ФГОС и трудовых функций профессионального стандарта (ПС)</w:t>
      </w:r>
    </w:p>
    <w:p w14:paraId="0F572F27" w14:textId="77777777" w:rsidR="00570934" w:rsidRPr="007B0D60" w:rsidRDefault="00570934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205"/>
        <w:gridCol w:w="3016"/>
        <w:gridCol w:w="1702"/>
      </w:tblGrid>
      <w:tr w:rsidR="00570934" w:rsidRPr="007B0D60" w14:paraId="029979A3" w14:textId="77777777" w:rsidTr="007C4911">
        <w:tc>
          <w:tcPr>
            <w:tcW w:w="0" w:type="auto"/>
          </w:tcPr>
          <w:p w14:paraId="1EB8AF35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Требования ПС</w:t>
            </w:r>
          </w:p>
        </w:tc>
        <w:tc>
          <w:tcPr>
            <w:tcW w:w="0" w:type="auto"/>
            <w:gridSpan w:val="2"/>
          </w:tcPr>
          <w:p w14:paraId="2E263509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Требования ФГОС ВО</w:t>
            </w:r>
          </w:p>
        </w:tc>
        <w:tc>
          <w:tcPr>
            <w:tcW w:w="0" w:type="auto"/>
            <w:vMerge w:val="restart"/>
          </w:tcPr>
          <w:p w14:paraId="0ACD5744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Выводы</w:t>
            </w:r>
          </w:p>
        </w:tc>
      </w:tr>
      <w:tr w:rsidR="00570934" w:rsidRPr="007B0D60" w14:paraId="24A85F98" w14:textId="77777777" w:rsidTr="007C4911">
        <w:tc>
          <w:tcPr>
            <w:tcW w:w="0" w:type="auto"/>
          </w:tcPr>
          <w:p w14:paraId="54DC22F4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Трудовые функции (ТФ) – Профессиональный стандарт 02.009 «Врач-</w:t>
            </w:r>
            <w:r w:rsidR="00FE3D41">
              <w:rPr>
                <w:rFonts w:ascii="Times New Roman" w:hAnsi="Times New Roman"/>
                <w:sz w:val="24"/>
                <w:szCs w:val="24"/>
              </w:rPr>
              <w:t>биофизик»</w:t>
            </w:r>
          </w:p>
        </w:tc>
        <w:tc>
          <w:tcPr>
            <w:tcW w:w="0" w:type="auto"/>
          </w:tcPr>
          <w:p w14:paraId="1C35C216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Задачи профессионально й деятельности</w:t>
            </w:r>
          </w:p>
        </w:tc>
        <w:tc>
          <w:tcPr>
            <w:tcW w:w="0" w:type="auto"/>
          </w:tcPr>
          <w:p w14:paraId="55638F7F" w14:textId="77777777" w:rsidR="00C938E0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b/>
                <w:sz w:val="24"/>
                <w:szCs w:val="24"/>
              </w:rPr>
              <w:t>Категории компетенций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84DC3E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– ФГОС ВО </w:t>
            </w:r>
          </w:p>
          <w:p w14:paraId="6F021FF2" w14:textId="77777777" w:rsidR="00570934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– специалитет 3</w:t>
            </w:r>
            <w:r w:rsidR="00FE3D41">
              <w:rPr>
                <w:rFonts w:ascii="Times New Roman" w:hAnsi="Times New Roman"/>
                <w:sz w:val="24"/>
                <w:szCs w:val="24"/>
              </w:rPr>
              <w:t>0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.05.0</w:t>
            </w:r>
            <w:r w:rsidR="00FE3D41">
              <w:rPr>
                <w:rFonts w:ascii="Times New Roman" w:hAnsi="Times New Roman"/>
                <w:sz w:val="24"/>
                <w:szCs w:val="24"/>
              </w:rPr>
              <w:t>2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90768F" w14:textId="77777777" w:rsidR="00FE3D41" w:rsidRPr="007B0D60" w:rsidRDefault="00FE3D41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биофизика</w:t>
            </w:r>
          </w:p>
        </w:tc>
        <w:tc>
          <w:tcPr>
            <w:tcW w:w="0" w:type="auto"/>
            <w:vMerge/>
          </w:tcPr>
          <w:p w14:paraId="24211827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CE5" w:rsidRPr="007B0D60" w14:paraId="3C8F72CF" w14:textId="77777777" w:rsidTr="007C4911">
        <w:tc>
          <w:tcPr>
            <w:tcW w:w="0" w:type="auto"/>
          </w:tcPr>
          <w:p w14:paraId="6A68125F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А/01.7-А/03.7;</w:t>
            </w:r>
          </w:p>
          <w:p w14:paraId="3595C3A5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А/05.7</w:t>
            </w:r>
          </w:p>
          <w:p w14:paraId="4D7F5174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64B80B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130A5">
              <w:rPr>
                <w:rFonts w:ascii="Times New Roman" w:hAnsi="Times New Roman"/>
                <w:sz w:val="24"/>
                <w:szCs w:val="24"/>
              </w:rPr>
              <w:t>иагностика</w:t>
            </w:r>
          </w:p>
          <w:p w14:paraId="3AF53CDD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заболеваний и</w:t>
            </w:r>
          </w:p>
          <w:p w14:paraId="6D2CACF8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медико- патологических</w:t>
            </w:r>
          </w:p>
          <w:p w14:paraId="65F49942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состояний пациентов;</w:t>
            </w:r>
          </w:p>
          <w:p w14:paraId="73A859DB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130A5">
              <w:rPr>
                <w:rFonts w:ascii="Times New Roman" w:hAnsi="Times New Roman"/>
                <w:sz w:val="24"/>
                <w:szCs w:val="24"/>
              </w:rPr>
              <w:t>едение медицинской</w:t>
            </w:r>
          </w:p>
          <w:p w14:paraId="1C8C2172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документации в</w:t>
            </w:r>
          </w:p>
          <w:p w14:paraId="46EBC1B2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14:paraId="5D7294BE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организациях</w:t>
            </w:r>
          </w:p>
          <w:p w14:paraId="0FC11704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9CADB2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 - Первичная медико-санитарная помощь</w:t>
            </w:r>
            <w:r w:rsidR="0086408C"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C07D2C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 Способен оказывать медицинскую помощь в неотложной и экстренной формах с применением лекарственных препаратов и медицинских изделий.</w:t>
            </w:r>
          </w:p>
        </w:tc>
        <w:tc>
          <w:tcPr>
            <w:tcW w:w="0" w:type="auto"/>
          </w:tcPr>
          <w:p w14:paraId="398EF666" w14:textId="77777777" w:rsidR="00570934" w:rsidRPr="007B0D60" w:rsidRDefault="00570934" w:rsidP="007B0D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871CE5" w:rsidRPr="007B0D60" w14:paraId="0ABA7C1B" w14:textId="77777777" w:rsidTr="007C4911">
        <w:tc>
          <w:tcPr>
            <w:tcW w:w="0" w:type="auto"/>
          </w:tcPr>
          <w:p w14:paraId="66343B2D" w14:textId="77777777" w:rsidR="00570934" w:rsidRPr="007B0D60" w:rsidRDefault="00FE3D41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0" w:type="auto"/>
          </w:tcPr>
          <w:p w14:paraId="7CCF0E3A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130A5">
              <w:rPr>
                <w:rFonts w:ascii="Times New Roman" w:hAnsi="Times New Roman"/>
                <w:sz w:val="24"/>
                <w:szCs w:val="24"/>
              </w:rPr>
              <w:t>иагностика</w:t>
            </w:r>
          </w:p>
          <w:p w14:paraId="2E61C1F4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средств и технологий, заболеваний и</w:t>
            </w:r>
          </w:p>
          <w:p w14:paraId="775A8348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патологических</w:t>
            </w:r>
          </w:p>
          <w:p w14:paraId="666B5298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состояний пациентов;</w:t>
            </w:r>
          </w:p>
          <w:p w14:paraId="3E4C9192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  <w:p w14:paraId="1A796DA6" w14:textId="77777777" w:rsidR="00FE3D41" w:rsidRPr="000130A5" w:rsidRDefault="00FE3D41" w:rsidP="00FE3D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0A5">
              <w:rPr>
                <w:rFonts w:ascii="Times New Roman" w:hAnsi="Times New Roman"/>
                <w:sz w:val="24"/>
                <w:szCs w:val="24"/>
              </w:rPr>
              <w:t>неотложных состояний</w:t>
            </w:r>
          </w:p>
          <w:p w14:paraId="3F704A74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E5131D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 - Диагностические инструментальные методы обследования</w:t>
            </w:r>
            <w:r w:rsidR="0086408C"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B2A9B" w14:textId="77777777" w:rsidR="00570934" w:rsidRPr="007B0D60" w:rsidRDefault="00570934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 - Способен проводить полное физикальное обследование пациента и интерпретировать полученные результаты</w:t>
            </w:r>
          </w:p>
        </w:tc>
        <w:tc>
          <w:tcPr>
            <w:tcW w:w="0" w:type="auto"/>
          </w:tcPr>
          <w:p w14:paraId="193E6BCE" w14:textId="77777777" w:rsidR="00570934" w:rsidRPr="007B0D60" w:rsidRDefault="00570934" w:rsidP="007B0D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040A12" w:rsidRPr="007B0D60" w14:paraId="55BF2408" w14:textId="77777777" w:rsidTr="007C4911">
        <w:tc>
          <w:tcPr>
            <w:tcW w:w="0" w:type="auto"/>
          </w:tcPr>
          <w:p w14:paraId="2F37C91D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A/0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 xml:space="preserve">.7. </w:t>
            </w:r>
          </w:p>
        </w:tc>
        <w:tc>
          <w:tcPr>
            <w:tcW w:w="0" w:type="auto"/>
          </w:tcPr>
          <w:p w14:paraId="0A2B24F2" w14:textId="77777777" w:rsidR="00040A12" w:rsidRPr="00FE3D41" w:rsidRDefault="00040A12" w:rsidP="00040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E3D41">
              <w:rPr>
                <w:rFonts w:ascii="Times New Roman" w:hAnsi="Times New Roman"/>
                <w:sz w:val="24"/>
                <w:szCs w:val="24"/>
              </w:rPr>
              <w:t>роведение</w:t>
            </w:r>
          </w:p>
          <w:p w14:paraId="34350F5D" w14:textId="77777777" w:rsidR="00040A12" w:rsidRPr="00FE3D41" w:rsidRDefault="00040A12" w:rsidP="00040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мероприятий по</w:t>
            </w:r>
          </w:p>
          <w:p w14:paraId="729B2625" w14:textId="77777777" w:rsidR="00040A12" w:rsidRPr="00FE3D41" w:rsidRDefault="00040A12" w:rsidP="00040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гигиеническому</w:t>
            </w:r>
          </w:p>
          <w:p w14:paraId="45133E98" w14:textId="77777777" w:rsidR="00040A12" w:rsidRPr="00FE3D41" w:rsidRDefault="00040A12" w:rsidP="00040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14:paraId="0E552F4E" w14:textId="77777777" w:rsidR="00040A12" w:rsidRPr="00FE3D41" w:rsidRDefault="00040A12" w:rsidP="00040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профилактике</w:t>
            </w:r>
          </w:p>
          <w:p w14:paraId="75046DE4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заболеваний среди</w:t>
            </w:r>
          </w:p>
          <w:p w14:paraId="45F8CAA0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населения, созданию в</w:t>
            </w:r>
          </w:p>
          <w:p w14:paraId="74822D45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14:paraId="410FA568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организациях</w:t>
            </w:r>
          </w:p>
          <w:p w14:paraId="10494B7E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благоприятных</w:t>
            </w:r>
          </w:p>
          <w:p w14:paraId="66E1E9E7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условий для</w:t>
            </w:r>
          </w:p>
          <w:p w14:paraId="03D7278D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пребывания пациентов</w:t>
            </w:r>
          </w:p>
          <w:p w14:paraId="7014FD86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 деятельности</w:t>
            </w:r>
          </w:p>
          <w:p w14:paraId="704EEB72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медицинского</w:t>
            </w:r>
          </w:p>
          <w:p w14:paraId="1EAB78AA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персонала;</w:t>
            </w:r>
          </w:p>
          <w:p w14:paraId="3340DC2A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организация труда</w:t>
            </w:r>
          </w:p>
          <w:p w14:paraId="5A4AF8E5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медицинского</w:t>
            </w:r>
          </w:p>
          <w:p w14:paraId="093B4788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персонала в</w:t>
            </w:r>
          </w:p>
          <w:p w14:paraId="4233D3D2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медицинских</w:t>
            </w:r>
          </w:p>
          <w:p w14:paraId="5951E798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организациях,</w:t>
            </w:r>
          </w:p>
          <w:p w14:paraId="362E96EC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определение</w:t>
            </w:r>
          </w:p>
          <w:p w14:paraId="3460BA5F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функциональных</w:t>
            </w:r>
          </w:p>
          <w:p w14:paraId="7DDA91CB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обязанностей и</w:t>
            </w:r>
          </w:p>
          <w:p w14:paraId="45181D4B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оптимального</w:t>
            </w:r>
          </w:p>
          <w:p w14:paraId="4928AC86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алгоритма их</w:t>
            </w:r>
          </w:p>
          <w:p w14:paraId="386F6832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осуществления</w:t>
            </w:r>
          </w:p>
          <w:p w14:paraId="24FD2600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A78DB1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ОПК - Лечение заболеваний и состояний. </w:t>
            </w:r>
          </w:p>
          <w:p w14:paraId="1CF381EA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 - Назначение лечения пациенту и контроль его эффективности и безопасности</w:t>
            </w:r>
          </w:p>
        </w:tc>
        <w:tc>
          <w:tcPr>
            <w:tcW w:w="0" w:type="auto"/>
          </w:tcPr>
          <w:p w14:paraId="44CBB3D7" w14:textId="77777777" w:rsidR="00040A12" w:rsidRPr="007B0D60" w:rsidRDefault="00040A12" w:rsidP="00040A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040A12" w:rsidRPr="007B0D60" w14:paraId="717EDE80" w14:textId="77777777" w:rsidTr="007C4911">
        <w:tc>
          <w:tcPr>
            <w:tcW w:w="0" w:type="auto"/>
          </w:tcPr>
          <w:p w14:paraId="20D63A73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В/01.7-В/02.7</w:t>
            </w:r>
          </w:p>
        </w:tc>
        <w:tc>
          <w:tcPr>
            <w:tcW w:w="0" w:type="auto"/>
          </w:tcPr>
          <w:p w14:paraId="558D04B3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E3D41">
              <w:rPr>
                <w:rFonts w:ascii="Times New Roman" w:hAnsi="Times New Roman"/>
                <w:sz w:val="24"/>
                <w:szCs w:val="24"/>
              </w:rPr>
              <w:t>рганизация и</w:t>
            </w:r>
          </w:p>
          <w:p w14:paraId="1DFA2657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проведение научного</w:t>
            </w:r>
          </w:p>
          <w:p w14:paraId="209D8CE2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исследования по</w:t>
            </w:r>
          </w:p>
          <w:p w14:paraId="57327332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актуальной проблеме;</w:t>
            </w:r>
          </w:p>
          <w:p w14:paraId="457A2EBD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соблюдение основных</w:t>
            </w:r>
          </w:p>
          <w:p w14:paraId="7B5FDFE0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требований</w:t>
            </w:r>
          </w:p>
          <w:p w14:paraId="281C7EB3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информационной</w:t>
            </w:r>
          </w:p>
          <w:p w14:paraId="68356946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безопасности к</w:t>
            </w:r>
          </w:p>
          <w:p w14:paraId="641490DF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разработке новых</w:t>
            </w:r>
          </w:p>
          <w:p w14:paraId="0406B12D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методов и технологий</w:t>
            </w:r>
          </w:p>
          <w:p w14:paraId="0FC7CFFC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14:paraId="7F82B8B4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здравоохранения;</w:t>
            </w:r>
          </w:p>
          <w:p w14:paraId="54F4E081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подготовка и</w:t>
            </w:r>
          </w:p>
          <w:p w14:paraId="51558C27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  <w:p w14:paraId="59EEA575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  <w:p w14:paraId="334E6BEC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результатов научных</w:t>
            </w:r>
          </w:p>
          <w:p w14:paraId="628EFE38" w14:textId="77777777" w:rsidR="00040A12" w:rsidRPr="00FE3D41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D41">
              <w:rPr>
                <w:rFonts w:ascii="Times New Roman" w:hAnsi="Times New Roman"/>
                <w:sz w:val="24"/>
                <w:szCs w:val="24"/>
              </w:rPr>
              <w:t>исследований</w:t>
            </w:r>
          </w:p>
          <w:p w14:paraId="22BBA11B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205ED4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ОПК - Медицинская реабилитация. </w:t>
            </w:r>
          </w:p>
          <w:p w14:paraId="5BE2B292" w14:textId="77777777" w:rsidR="00040A12" w:rsidRPr="007B0D60" w:rsidRDefault="00040A12" w:rsidP="00040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 - Реализация и контроль эффективности медицинской реабилитации пациента, в том числе при реализации индивидуальной программы реабилитации или абилитации инвалидов,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</w:t>
            </w:r>
          </w:p>
        </w:tc>
        <w:tc>
          <w:tcPr>
            <w:tcW w:w="0" w:type="auto"/>
          </w:tcPr>
          <w:p w14:paraId="22E976CA" w14:textId="77777777" w:rsidR="00040A12" w:rsidRPr="007B0D60" w:rsidRDefault="00040A12" w:rsidP="00040A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</w:tbl>
    <w:p w14:paraId="2B2ABA67" w14:textId="77777777" w:rsidR="00570934" w:rsidRPr="007B0D60" w:rsidRDefault="00570934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3DDC75" w14:textId="77777777" w:rsidR="00C3570F" w:rsidRPr="007B0D60" w:rsidRDefault="0046554F" w:rsidP="007B0D60">
      <w:pPr>
        <w:tabs>
          <w:tab w:val="left" w:pos="284"/>
          <w:tab w:val="left" w:pos="426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B0D60">
        <w:rPr>
          <w:rFonts w:ascii="Times New Roman" w:hAnsi="Times New Roman"/>
          <w:b/>
          <w:bCs/>
          <w:sz w:val="24"/>
          <w:szCs w:val="24"/>
        </w:rPr>
        <w:t>2.2.</w:t>
      </w:r>
      <w:r w:rsidR="00BD5749" w:rsidRPr="007B0D60">
        <w:rPr>
          <w:rFonts w:ascii="Times New Roman" w:hAnsi="Times New Roman"/>
          <w:b/>
          <w:bCs/>
          <w:sz w:val="24"/>
          <w:szCs w:val="24"/>
        </w:rPr>
        <w:tab/>
        <w:t>Объекты профессиональной деятельности выпускника</w:t>
      </w:r>
    </w:p>
    <w:p w14:paraId="5D3F4294" w14:textId="77777777" w:rsidR="00C3570F" w:rsidRPr="007B0D60" w:rsidRDefault="00B5296F" w:rsidP="007B0D60">
      <w:pPr>
        <w:tabs>
          <w:tab w:val="left" w:pos="284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Объектами профессиональной деятельности выпускников программ</w:t>
      </w:r>
      <w:r w:rsidR="00097358" w:rsidRPr="007B0D60">
        <w:rPr>
          <w:rFonts w:ascii="Times New Roman" w:hAnsi="Times New Roman"/>
          <w:sz w:val="24"/>
          <w:szCs w:val="24"/>
        </w:rPr>
        <w:t>ы</w:t>
      </w:r>
      <w:r w:rsidRPr="007B0D60">
        <w:rPr>
          <w:rFonts w:ascii="Times New Roman" w:hAnsi="Times New Roman"/>
          <w:sz w:val="24"/>
          <w:szCs w:val="24"/>
        </w:rPr>
        <w:t xml:space="preserve"> </w:t>
      </w:r>
      <w:r w:rsidR="00097358" w:rsidRPr="007B0D60">
        <w:rPr>
          <w:rFonts w:ascii="Times New Roman" w:hAnsi="Times New Roman"/>
          <w:sz w:val="24"/>
          <w:szCs w:val="24"/>
        </w:rPr>
        <w:t>специалитета</w:t>
      </w:r>
      <w:r w:rsidRPr="007B0D60">
        <w:rPr>
          <w:rFonts w:ascii="Times New Roman" w:hAnsi="Times New Roman"/>
          <w:sz w:val="24"/>
          <w:szCs w:val="24"/>
        </w:rPr>
        <w:t xml:space="preserve"> по </w:t>
      </w:r>
      <w:r w:rsidR="00D667F7" w:rsidRPr="007B0D60">
        <w:rPr>
          <w:rFonts w:ascii="Times New Roman" w:hAnsi="Times New Roman"/>
          <w:sz w:val="24"/>
          <w:szCs w:val="24"/>
        </w:rPr>
        <w:t>специальности</w:t>
      </w:r>
      <w:r w:rsidR="00FB586F" w:rsidRPr="007B0D60">
        <w:rPr>
          <w:rFonts w:ascii="Times New Roman" w:hAnsi="Times New Roman"/>
          <w:sz w:val="24"/>
          <w:szCs w:val="24"/>
        </w:rPr>
        <w:t xml:space="preserve"> </w:t>
      </w:r>
      <w:r w:rsidR="0072275D" w:rsidRPr="007B0D60">
        <w:rPr>
          <w:rFonts w:ascii="Times New Roman" w:hAnsi="Times New Roman"/>
          <w:sz w:val="24"/>
          <w:szCs w:val="24"/>
        </w:rPr>
        <w:t>3</w:t>
      </w:r>
      <w:r w:rsidR="0072275D">
        <w:rPr>
          <w:rFonts w:ascii="Times New Roman" w:hAnsi="Times New Roman"/>
          <w:sz w:val="24"/>
          <w:szCs w:val="24"/>
        </w:rPr>
        <w:t>0</w:t>
      </w:r>
      <w:r w:rsidR="0072275D" w:rsidRPr="007B0D60">
        <w:rPr>
          <w:rFonts w:ascii="Times New Roman" w:hAnsi="Times New Roman"/>
          <w:sz w:val="24"/>
          <w:szCs w:val="24"/>
        </w:rPr>
        <w:t>.05.0</w:t>
      </w:r>
      <w:r w:rsidR="0072275D">
        <w:rPr>
          <w:rFonts w:ascii="Times New Roman" w:hAnsi="Times New Roman"/>
          <w:sz w:val="24"/>
          <w:szCs w:val="24"/>
        </w:rPr>
        <w:t>2</w:t>
      </w:r>
      <w:r w:rsidR="0072275D" w:rsidRPr="007B0D60">
        <w:rPr>
          <w:rFonts w:ascii="Times New Roman" w:hAnsi="Times New Roman"/>
          <w:sz w:val="24"/>
          <w:szCs w:val="24"/>
        </w:rPr>
        <w:t xml:space="preserve"> </w:t>
      </w:r>
      <w:r w:rsidR="0072275D">
        <w:rPr>
          <w:rFonts w:ascii="Times New Roman" w:hAnsi="Times New Roman"/>
          <w:sz w:val="24"/>
          <w:szCs w:val="24"/>
        </w:rPr>
        <w:t>Медицинская биофизика</w:t>
      </w:r>
      <w:r w:rsidR="00CD02F7" w:rsidRPr="007B0D60">
        <w:rPr>
          <w:rFonts w:ascii="Times New Roman" w:hAnsi="Times New Roman"/>
          <w:sz w:val="24"/>
          <w:szCs w:val="24"/>
        </w:rPr>
        <w:t xml:space="preserve">, освоивших программу </w:t>
      </w:r>
      <w:r w:rsidR="00FB586F" w:rsidRPr="007B0D60">
        <w:rPr>
          <w:rFonts w:ascii="Times New Roman" w:hAnsi="Times New Roman"/>
          <w:sz w:val="24"/>
          <w:szCs w:val="24"/>
        </w:rPr>
        <w:t>специалитета</w:t>
      </w:r>
      <w:r w:rsidR="00CD02F7" w:rsidRPr="007B0D60">
        <w:rPr>
          <w:rFonts w:ascii="Times New Roman" w:hAnsi="Times New Roman"/>
          <w:sz w:val="24"/>
          <w:szCs w:val="24"/>
        </w:rPr>
        <w:t xml:space="preserve">, являются: </w:t>
      </w:r>
    </w:p>
    <w:p w14:paraId="5EEA0BF1" w14:textId="77777777" w:rsidR="00702F79" w:rsidRPr="007B0D60" w:rsidRDefault="00702F79" w:rsidP="005D26AE">
      <w:pPr>
        <w:pStyle w:val="ConsPlusNormal"/>
        <w:numPr>
          <w:ilvl w:val="0"/>
          <w:numId w:val="19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физические лица (пациенты);</w:t>
      </w:r>
    </w:p>
    <w:p w14:paraId="53D91722" w14:textId="77777777" w:rsidR="00702F79" w:rsidRPr="007B0D60" w:rsidRDefault="00702F79" w:rsidP="005D26AE">
      <w:pPr>
        <w:pStyle w:val="ConsPlusNormal"/>
        <w:numPr>
          <w:ilvl w:val="0"/>
          <w:numId w:val="19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население;</w:t>
      </w:r>
    </w:p>
    <w:p w14:paraId="4A59537C" w14:textId="77777777" w:rsidR="00702F79" w:rsidRPr="007B0D60" w:rsidRDefault="00702F79" w:rsidP="005D26AE">
      <w:pPr>
        <w:pStyle w:val="ConsPlusNormal"/>
        <w:numPr>
          <w:ilvl w:val="0"/>
          <w:numId w:val="19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совокупность средств и технологий, направленных на создание условий для охраны здоровья граждан.</w:t>
      </w:r>
    </w:p>
    <w:p w14:paraId="5FE4979C" w14:textId="77777777" w:rsidR="00E90196" w:rsidRPr="007B0D60" w:rsidRDefault="00E90196" w:rsidP="005D26AE">
      <w:pPr>
        <w:pStyle w:val="ConsPlusNormal"/>
        <w:tabs>
          <w:tab w:val="left" w:pos="284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991429" w14:textId="77777777" w:rsidR="00A10D75" w:rsidRPr="007B0D60" w:rsidRDefault="0046554F" w:rsidP="005D26A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2.3.</w:t>
      </w:r>
      <w:r w:rsidR="00A10D75" w:rsidRPr="007B0D60">
        <w:rPr>
          <w:rFonts w:ascii="Times New Roman" w:hAnsi="Times New Roman"/>
          <w:b/>
          <w:sz w:val="24"/>
          <w:szCs w:val="24"/>
        </w:rPr>
        <w:t xml:space="preserve"> Виды профессиональной деятельности выпускника</w:t>
      </w:r>
    </w:p>
    <w:p w14:paraId="0EA75698" w14:textId="77777777" w:rsidR="007239C6" w:rsidRPr="007B0D60" w:rsidRDefault="000A585C" w:rsidP="005D26A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Вид   профессиональной деятельности, к которому готовятся выпускники по данной образовательной программе</w:t>
      </w:r>
      <w:r w:rsidR="007239C6" w:rsidRPr="007B0D60">
        <w:rPr>
          <w:rFonts w:ascii="Times New Roman" w:hAnsi="Times New Roman"/>
          <w:sz w:val="24"/>
          <w:szCs w:val="24"/>
        </w:rPr>
        <w:t>:</w:t>
      </w:r>
    </w:p>
    <w:p w14:paraId="44B1B5B3" w14:textId="77777777" w:rsidR="00FB586F" w:rsidRPr="007B0D60" w:rsidRDefault="00702F79" w:rsidP="005D26AE">
      <w:pPr>
        <w:pStyle w:val="ac"/>
        <w:numPr>
          <w:ilvl w:val="0"/>
          <w:numId w:val="20"/>
        </w:numPr>
        <w:tabs>
          <w:tab w:val="left" w:pos="142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м</w:t>
      </w:r>
      <w:r w:rsidR="00FB586F" w:rsidRPr="007B0D60">
        <w:rPr>
          <w:rFonts w:ascii="Times New Roman" w:hAnsi="Times New Roman"/>
          <w:sz w:val="24"/>
          <w:szCs w:val="24"/>
        </w:rPr>
        <w:t>едицинск</w:t>
      </w:r>
      <w:r w:rsidR="001C6F2B" w:rsidRPr="007B0D60">
        <w:rPr>
          <w:rFonts w:ascii="Times New Roman" w:hAnsi="Times New Roman"/>
          <w:sz w:val="24"/>
          <w:szCs w:val="24"/>
        </w:rPr>
        <w:t>ий</w:t>
      </w:r>
      <w:r w:rsidR="00FB586F" w:rsidRPr="007B0D60">
        <w:rPr>
          <w:rFonts w:ascii="Times New Roman" w:hAnsi="Times New Roman"/>
          <w:sz w:val="24"/>
          <w:szCs w:val="24"/>
        </w:rPr>
        <w:t>;</w:t>
      </w:r>
    </w:p>
    <w:p w14:paraId="70945B82" w14:textId="77777777" w:rsidR="00D667F7" w:rsidRPr="007B0D60" w:rsidRDefault="008A1639" w:rsidP="005D26AE">
      <w:pPr>
        <w:pStyle w:val="ac"/>
        <w:numPr>
          <w:ilvl w:val="0"/>
          <w:numId w:val="20"/>
        </w:numPr>
        <w:tabs>
          <w:tab w:val="left" w:pos="142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научно-исследовательск</w:t>
      </w:r>
      <w:r w:rsidR="001C6F2B" w:rsidRPr="007B0D60">
        <w:rPr>
          <w:rFonts w:ascii="Times New Roman" w:hAnsi="Times New Roman"/>
          <w:sz w:val="24"/>
          <w:szCs w:val="24"/>
        </w:rPr>
        <w:t>ий</w:t>
      </w:r>
      <w:r w:rsidR="00D667F7" w:rsidRPr="007B0D60">
        <w:rPr>
          <w:rFonts w:ascii="Times New Roman" w:hAnsi="Times New Roman"/>
          <w:sz w:val="24"/>
          <w:szCs w:val="24"/>
        </w:rPr>
        <w:t>;</w:t>
      </w:r>
    </w:p>
    <w:p w14:paraId="06876F02" w14:textId="77777777" w:rsidR="00D667F7" w:rsidRPr="007B0D60" w:rsidRDefault="008A1639" w:rsidP="005D26AE">
      <w:pPr>
        <w:pStyle w:val="ConsPlusNormal"/>
        <w:numPr>
          <w:ilvl w:val="0"/>
          <w:numId w:val="20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организационно-управленческ</w:t>
      </w:r>
      <w:r w:rsidR="001C6F2B" w:rsidRPr="007B0D60">
        <w:rPr>
          <w:rFonts w:ascii="Times New Roman" w:hAnsi="Times New Roman" w:cs="Times New Roman"/>
          <w:sz w:val="24"/>
          <w:szCs w:val="24"/>
        </w:rPr>
        <w:t>ий</w:t>
      </w:r>
      <w:r w:rsidRPr="007B0D60">
        <w:rPr>
          <w:rFonts w:ascii="Times New Roman" w:hAnsi="Times New Roman" w:cs="Times New Roman"/>
          <w:sz w:val="24"/>
          <w:szCs w:val="24"/>
        </w:rPr>
        <w:t>.</w:t>
      </w:r>
    </w:p>
    <w:p w14:paraId="14BA5F0B" w14:textId="77777777" w:rsidR="00646E77" w:rsidRPr="007B0D60" w:rsidRDefault="00646E77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DCEF21" w14:textId="77777777" w:rsidR="00C05B46" w:rsidRPr="007B0D60" w:rsidRDefault="0046554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 xml:space="preserve">2.4. </w:t>
      </w:r>
      <w:r w:rsidR="00C05B46" w:rsidRPr="007B0D60">
        <w:rPr>
          <w:rFonts w:ascii="Times New Roman" w:hAnsi="Times New Roman"/>
          <w:b/>
          <w:sz w:val="24"/>
          <w:szCs w:val="24"/>
        </w:rPr>
        <w:t>Задачи профессиональной деятельности выпускника</w:t>
      </w:r>
    </w:p>
    <w:p w14:paraId="52CE9F6D" w14:textId="77777777" w:rsidR="00C05B46" w:rsidRPr="007B0D60" w:rsidRDefault="00E83DA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Выпускник</w:t>
      </w:r>
      <w:r w:rsidR="00097358" w:rsidRPr="007B0D60">
        <w:rPr>
          <w:rFonts w:ascii="Times New Roman" w:hAnsi="Times New Roman"/>
          <w:sz w:val="24"/>
          <w:szCs w:val="24"/>
        </w:rPr>
        <w:t xml:space="preserve"> по </w:t>
      </w:r>
      <w:r w:rsidR="00D667F7" w:rsidRPr="007B0D60">
        <w:rPr>
          <w:rFonts w:ascii="Times New Roman" w:hAnsi="Times New Roman"/>
          <w:sz w:val="24"/>
          <w:szCs w:val="24"/>
        </w:rPr>
        <w:t>специальности</w:t>
      </w:r>
      <w:r w:rsidR="00702F79" w:rsidRPr="007B0D60">
        <w:rPr>
          <w:rFonts w:ascii="Times New Roman" w:hAnsi="Times New Roman"/>
          <w:sz w:val="24"/>
          <w:szCs w:val="24"/>
        </w:rPr>
        <w:t xml:space="preserve"> </w:t>
      </w:r>
      <w:r w:rsidR="0072275D" w:rsidRPr="007B0D60">
        <w:rPr>
          <w:rFonts w:ascii="Times New Roman" w:hAnsi="Times New Roman"/>
          <w:sz w:val="24"/>
          <w:szCs w:val="24"/>
        </w:rPr>
        <w:t>3</w:t>
      </w:r>
      <w:r w:rsidR="0072275D">
        <w:rPr>
          <w:rFonts w:ascii="Times New Roman" w:hAnsi="Times New Roman"/>
          <w:sz w:val="24"/>
          <w:szCs w:val="24"/>
        </w:rPr>
        <w:t>0</w:t>
      </w:r>
      <w:r w:rsidR="0072275D" w:rsidRPr="007B0D60">
        <w:rPr>
          <w:rFonts w:ascii="Times New Roman" w:hAnsi="Times New Roman"/>
          <w:sz w:val="24"/>
          <w:szCs w:val="24"/>
        </w:rPr>
        <w:t>.05.0</w:t>
      </w:r>
      <w:r w:rsidR="0072275D">
        <w:rPr>
          <w:rFonts w:ascii="Times New Roman" w:hAnsi="Times New Roman"/>
          <w:sz w:val="24"/>
          <w:szCs w:val="24"/>
        </w:rPr>
        <w:t>2</w:t>
      </w:r>
      <w:r w:rsidR="0072275D" w:rsidRPr="007B0D60">
        <w:rPr>
          <w:rFonts w:ascii="Times New Roman" w:hAnsi="Times New Roman"/>
          <w:sz w:val="24"/>
          <w:szCs w:val="24"/>
        </w:rPr>
        <w:t xml:space="preserve"> </w:t>
      </w:r>
      <w:r w:rsidR="0072275D">
        <w:rPr>
          <w:rFonts w:ascii="Times New Roman" w:hAnsi="Times New Roman"/>
          <w:sz w:val="24"/>
          <w:szCs w:val="24"/>
        </w:rPr>
        <w:t>Медицинская биофизика</w:t>
      </w:r>
      <w:r w:rsidR="00D667F7" w:rsidRPr="007B0D60">
        <w:rPr>
          <w:rFonts w:ascii="Times New Roman" w:hAnsi="Times New Roman"/>
          <w:sz w:val="24"/>
          <w:szCs w:val="24"/>
        </w:rPr>
        <w:t xml:space="preserve">, </w:t>
      </w:r>
      <w:r w:rsidR="00C05B46" w:rsidRPr="007B0D60">
        <w:rPr>
          <w:rFonts w:ascii="Times New Roman" w:hAnsi="Times New Roman"/>
          <w:sz w:val="24"/>
          <w:szCs w:val="24"/>
        </w:rPr>
        <w:t>должен реш</w:t>
      </w:r>
      <w:r w:rsidRPr="007B0D60">
        <w:rPr>
          <w:rFonts w:ascii="Times New Roman" w:hAnsi="Times New Roman"/>
          <w:sz w:val="24"/>
          <w:szCs w:val="24"/>
        </w:rPr>
        <w:t>ать</w:t>
      </w:r>
      <w:r w:rsidR="00C05B46" w:rsidRPr="007B0D60">
        <w:rPr>
          <w:rFonts w:ascii="Times New Roman" w:hAnsi="Times New Roman"/>
          <w:sz w:val="24"/>
          <w:szCs w:val="24"/>
        </w:rPr>
        <w:t xml:space="preserve"> следующи</w:t>
      </w:r>
      <w:r w:rsidRPr="007B0D60">
        <w:rPr>
          <w:rFonts w:ascii="Times New Roman" w:hAnsi="Times New Roman"/>
          <w:sz w:val="24"/>
          <w:szCs w:val="24"/>
        </w:rPr>
        <w:t>е</w:t>
      </w:r>
      <w:r w:rsidR="00C05B46" w:rsidRPr="007B0D60">
        <w:rPr>
          <w:rFonts w:ascii="Times New Roman" w:hAnsi="Times New Roman"/>
          <w:sz w:val="24"/>
          <w:szCs w:val="24"/>
        </w:rPr>
        <w:t xml:space="preserve"> профессиональны</w:t>
      </w:r>
      <w:r w:rsidRPr="007B0D60">
        <w:rPr>
          <w:rFonts w:ascii="Times New Roman" w:hAnsi="Times New Roman"/>
          <w:sz w:val="24"/>
          <w:szCs w:val="24"/>
        </w:rPr>
        <w:t>е</w:t>
      </w:r>
      <w:r w:rsidR="00C05B46" w:rsidRPr="007B0D60">
        <w:rPr>
          <w:rFonts w:ascii="Times New Roman" w:hAnsi="Times New Roman"/>
          <w:sz w:val="24"/>
          <w:szCs w:val="24"/>
        </w:rPr>
        <w:t xml:space="preserve"> задач</w:t>
      </w:r>
      <w:r w:rsidRPr="007B0D60">
        <w:rPr>
          <w:rFonts w:ascii="Times New Roman" w:hAnsi="Times New Roman"/>
          <w:sz w:val="24"/>
          <w:szCs w:val="24"/>
        </w:rPr>
        <w:t>и</w:t>
      </w:r>
      <w:r w:rsidR="00C05B46" w:rsidRPr="007B0D60">
        <w:rPr>
          <w:rFonts w:ascii="Times New Roman" w:hAnsi="Times New Roman"/>
          <w:sz w:val="24"/>
          <w:szCs w:val="24"/>
        </w:rPr>
        <w:t xml:space="preserve"> в соответствии с </w:t>
      </w:r>
      <w:r w:rsidRPr="007B0D60">
        <w:rPr>
          <w:rFonts w:ascii="Times New Roman" w:hAnsi="Times New Roman"/>
          <w:sz w:val="24"/>
          <w:szCs w:val="24"/>
        </w:rPr>
        <w:t xml:space="preserve">видами </w:t>
      </w:r>
      <w:r w:rsidR="008C56D1" w:rsidRPr="007B0D60">
        <w:rPr>
          <w:rFonts w:ascii="Times New Roman" w:hAnsi="Times New Roman"/>
          <w:sz w:val="24"/>
          <w:szCs w:val="24"/>
        </w:rPr>
        <w:t xml:space="preserve">профессиональной деятельности </w:t>
      </w:r>
      <w:r w:rsidR="00BE73FC" w:rsidRPr="007B0D60">
        <w:rPr>
          <w:rFonts w:ascii="Times New Roman" w:hAnsi="Times New Roman"/>
          <w:sz w:val="24"/>
          <w:szCs w:val="24"/>
        </w:rPr>
        <w:t>О</w:t>
      </w:r>
      <w:r w:rsidR="00034FAD" w:rsidRPr="007B0D60">
        <w:rPr>
          <w:rFonts w:ascii="Times New Roman" w:hAnsi="Times New Roman"/>
          <w:sz w:val="24"/>
          <w:szCs w:val="24"/>
        </w:rPr>
        <w:t>П</w:t>
      </w:r>
      <w:r w:rsidR="00BE73FC" w:rsidRPr="007B0D60">
        <w:rPr>
          <w:rFonts w:ascii="Times New Roman" w:hAnsi="Times New Roman"/>
          <w:sz w:val="24"/>
          <w:szCs w:val="24"/>
        </w:rPr>
        <w:t>ОП В</w:t>
      </w:r>
      <w:r w:rsidRPr="007B0D60">
        <w:rPr>
          <w:rFonts w:ascii="Times New Roman" w:hAnsi="Times New Roman"/>
          <w:sz w:val="24"/>
          <w:szCs w:val="24"/>
        </w:rPr>
        <w:t>О:</w:t>
      </w:r>
    </w:p>
    <w:p w14:paraId="5BC6FBA7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60">
        <w:rPr>
          <w:rFonts w:ascii="Times New Roman" w:hAnsi="Times New Roman" w:cs="Times New Roman"/>
          <w:b/>
          <w:sz w:val="24"/>
          <w:szCs w:val="24"/>
        </w:rPr>
        <w:t>медицинская деятельность:</w:t>
      </w:r>
    </w:p>
    <w:p w14:paraId="7BB11473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предупреждение возникновения заболеваний среди населения путем проведения профилактических и противоэпидемических мероприятий;</w:t>
      </w:r>
    </w:p>
    <w:p w14:paraId="536A775D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проведение профилактических медицинских осмотров, диспансеризации, диспансерного наблюдения;</w:t>
      </w:r>
    </w:p>
    <w:p w14:paraId="367200BB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проведение сбора и медико-статистического анализа информации о показателях здоровья населения различных возрастно-половых групп, характеризующих состояние их здоровья;</w:t>
      </w:r>
    </w:p>
    <w:p w14:paraId="4E92C685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диагностика заболеваний и патологических состояний пациентов;</w:t>
      </w:r>
    </w:p>
    <w:p w14:paraId="6FD6CC2F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диагностика неотложных состояний;</w:t>
      </w:r>
    </w:p>
    <w:p w14:paraId="1E64082F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диагностика беременности;</w:t>
      </w:r>
    </w:p>
    <w:p w14:paraId="7E9AB622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проведение экспертизы временной нетрудоспособности и участие в иных видах медицинской экспертизы;</w:t>
      </w:r>
    </w:p>
    <w:p w14:paraId="104A25FF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оказание первичной врачебной медико-санитарной помощи в амбулаторных условиях и условиях дневного стационара;</w:t>
      </w:r>
    </w:p>
    <w:p w14:paraId="07A073D8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оказание первичной врачебной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помощи;</w:t>
      </w:r>
    </w:p>
    <w:p w14:paraId="3188CE88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участие в оказании скорой медицинской помощи при состояниях, требующих срочного медицинского вмешательства;</w:t>
      </w:r>
    </w:p>
    <w:p w14:paraId="6867FF8F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оказание медицинской помощи при чрезвычайных ситуациях, в том числе участие в медицинской эвакуации;</w:t>
      </w:r>
    </w:p>
    <w:p w14:paraId="78C40E14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участие в проведении медицинской реабилитации и санаторно-курортного лечения;</w:t>
      </w:r>
    </w:p>
    <w:p w14:paraId="145CFC25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14:paraId="4E41DA0D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обучение пациентов основным гигиеническим мероприятиям оздоровительного характера, способствующим профилактике возникновения заболеваний и укреплению здоровья;</w:t>
      </w:r>
    </w:p>
    <w:p w14:paraId="4F5710EB" w14:textId="77777777" w:rsidR="003B55E8" w:rsidRPr="007B0D60" w:rsidRDefault="003B55E8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60">
        <w:rPr>
          <w:rFonts w:ascii="Times New Roman" w:hAnsi="Times New Roman" w:cs="Times New Roman"/>
          <w:b/>
          <w:sz w:val="24"/>
          <w:szCs w:val="24"/>
        </w:rPr>
        <w:t>научно-исследовательская деятельность:</w:t>
      </w:r>
    </w:p>
    <w:p w14:paraId="5A30EC4C" w14:textId="77777777" w:rsidR="003B55E8" w:rsidRPr="007B0D60" w:rsidRDefault="003B55E8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анализ научной литературы и официальных статистических обзоров, участие в проведении статистического анализа и публичное представление полученных результатов;</w:t>
      </w:r>
    </w:p>
    <w:p w14:paraId="21E61327" w14:textId="77777777" w:rsidR="003B55E8" w:rsidRPr="007B0D60" w:rsidRDefault="003B55E8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участие в решении отдельных научно-исследовательских и научно-прикладных задач в области здравоохранения по диагностике, лечению, медицинской реабилитации и профилактике.</w:t>
      </w:r>
    </w:p>
    <w:p w14:paraId="12797618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D60">
        <w:rPr>
          <w:rFonts w:ascii="Times New Roman" w:hAnsi="Times New Roman" w:cs="Times New Roman"/>
          <w:b/>
          <w:sz w:val="24"/>
          <w:szCs w:val="24"/>
        </w:rPr>
        <w:t>организационно-управленческая деятельность:</w:t>
      </w:r>
    </w:p>
    <w:p w14:paraId="58B42FAA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применение основных принципов организации оказания медицинской помощи в медицинских организациях и их структурных подразделениях;</w:t>
      </w:r>
    </w:p>
    <w:p w14:paraId="13956866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создание в медицинских организациях благоприятных условий для пребывания пациентов и трудовой деятельности медицинского персонала;</w:t>
      </w:r>
    </w:p>
    <w:p w14:paraId="65D2CA26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ведение медицинской документации в медицинских организациях;</w:t>
      </w:r>
    </w:p>
    <w:p w14:paraId="62A1FD60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организация проведения медицинской экспертизы;</w:t>
      </w:r>
    </w:p>
    <w:p w14:paraId="7B824974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участие в организации оценки качества оказания медицинской помощи пациентам;</w:t>
      </w:r>
    </w:p>
    <w:p w14:paraId="5048D177" w14:textId="77777777" w:rsidR="00702F79" w:rsidRPr="007B0D60" w:rsidRDefault="00702F79" w:rsidP="007B0D60">
      <w:pPr>
        <w:pStyle w:val="ConsPlusNormal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соблюдение основных требований информационной безопасности</w:t>
      </w:r>
      <w:r w:rsidR="003B55E8" w:rsidRPr="007B0D60">
        <w:rPr>
          <w:rFonts w:ascii="Times New Roman" w:hAnsi="Times New Roman" w:cs="Times New Roman"/>
          <w:sz w:val="24"/>
          <w:szCs w:val="24"/>
        </w:rPr>
        <w:t>.</w:t>
      </w:r>
    </w:p>
    <w:p w14:paraId="1498927B" w14:textId="77777777" w:rsidR="00845E38" w:rsidRPr="007B0D60" w:rsidRDefault="00845E38" w:rsidP="007B0D60">
      <w:pPr>
        <w:pStyle w:val="ConsPlusNormal"/>
        <w:tabs>
          <w:tab w:val="left" w:pos="284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C3840C4" w14:textId="77777777" w:rsidR="0046554F" w:rsidRPr="007B0D60" w:rsidRDefault="0046554F" w:rsidP="007B0D60">
      <w:pPr>
        <w:pStyle w:val="a4"/>
        <w:tabs>
          <w:tab w:val="left" w:pos="284"/>
          <w:tab w:val="left" w:pos="993"/>
        </w:tabs>
        <w:ind w:firstLine="0"/>
        <w:rPr>
          <w:b/>
          <w:szCs w:val="24"/>
        </w:rPr>
      </w:pPr>
      <w:r w:rsidRPr="007B0D60">
        <w:rPr>
          <w:b/>
          <w:szCs w:val="24"/>
        </w:rPr>
        <w:t>3. Компетенции выпускника, формируемые в результате освоения ОПОП ВО</w:t>
      </w:r>
    </w:p>
    <w:p w14:paraId="55196F00" w14:textId="77777777" w:rsidR="0086412F" w:rsidRPr="007B0D60" w:rsidRDefault="00845E38" w:rsidP="007B0D60">
      <w:pPr>
        <w:pStyle w:val="a4"/>
        <w:tabs>
          <w:tab w:val="left" w:pos="284"/>
          <w:tab w:val="left" w:pos="993"/>
        </w:tabs>
        <w:ind w:firstLine="0"/>
        <w:rPr>
          <w:szCs w:val="24"/>
        </w:rPr>
      </w:pPr>
      <w:r w:rsidRPr="007B0D60">
        <w:rPr>
          <w:szCs w:val="24"/>
        </w:rPr>
        <w:t>В результате освоения данной О</w:t>
      </w:r>
      <w:r w:rsidR="00687C47" w:rsidRPr="007B0D60">
        <w:rPr>
          <w:szCs w:val="24"/>
        </w:rPr>
        <w:t>П</w:t>
      </w:r>
      <w:r w:rsidR="003D5491" w:rsidRPr="007B0D60">
        <w:rPr>
          <w:szCs w:val="24"/>
        </w:rPr>
        <w:t xml:space="preserve">ОП ВО выпускник должен обладать </w:t>
      </w:r>
      <w:r w:rsidRPr="007B0D60">
        <w:rPr>
          <w:szCs w:val="24"/>
        </w:rPr>
        <w:t>следующими компетенциями:</w:t>
      </w:r>
    </w:p>
    <w:p w14:paraId="4BC43DFF" w14:textId="77777777" w:rsidR="00C7217A" w:rsidRPr="007B0D60" w:rsidRDefault="00C7217A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8B4829" w14:textId="77777777" w:rsidR="00C7217A" w:rsidRPr="007B0D60" w:rsidRDefault="00C7217A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-универсальные</w:t>
      </w:r>
      <w:r w:rsidRPr="007B0D60">
        <w:rPr>
          <w:rFonts w:ascii="Times New Roman" w:hAnsi="Times New Roman"/>
          <w:sz w:val="24"/>
          <w:szCs w:val="24"/>
        </w:rPr>
        <w:t xml:space="preserve"> </w:t>
      </w:r>
      <w:r w:rsidRPr="007B0D60">
        <w:rPr>
          <w:rFonts w:ascii="Times New Roman" w:hAnsi="Times New Roman"/>
          <w:b/>
          <w:sz w:val="24"/>
          <w:szCs w:val="24"/>
        </w:rPr>
        <w:t>компетенции выпускников и индикаторы их достижения</w:t>
      </w:r>
    </w:p>
    <w:p w14:paraId="745C35A4" w14:textId="77777777" w:rsidR="00097358" w:rsidRPr="007B0D60" w:rsidRDefault="00097358" w:rsidP="007B0D60">
      <w:pPr>
        <w:pStyle w:val="a4"/>
        <w:tabs>
          <w:tab w:val="left" w:pos="284"/>
          <w:tab w:val="left" w:pos="993"/>
        </w:tabs>
        <w:ind w:firstLine="0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3390"/>
        <w:gridCol w:w="3413"/>
      </w:tblGrid>
      <w:tr w:rsidR="00DD1CEE" w:rsidRPr="007B0D60" w14:paraId="1DF36681" w14:textId="77777777" w:rsidTr="00593191">
        <w:trPr>
          <w:trHeight w:val="760"/>
        </w:trPr>
        <w:tc>
          <w:tcPr>
            <w:tcW w:w="1360" w:type="pct"/>
          </w:tcPr>
          <w:p w14:paraId="1082D23C" w14:textId="77777777" w:rsidR="00DD1CEE" w:rsidRPr="007B0D60" w:rsidRDefault="00DD1CEE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1814" w:type="pct"/>
          </w:tcPr>
          <w:p w14:paraId="05C812CE" w14:textId="77777777" w:rsidR="00DD1CEE" w:rsidRPr="007B0D60" w:rsidRDefault="00DD1CEE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Код и наименование универсальной компетенции выпускника</w:t>
            </w:r>
          </w:p>
        </w:tc>
        <w:tc>
          <w:tcPr>
            <w:tcW w:w="1826" w:type="pct"/>
          </w:tcPr>
          <w:p w14:paraId="6786157E" w14:textId="77777777" w:rsidR="00DD1CEE" w:rsidRPr="007B0D60" w:rsidRDefault="00DD1CEE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Код и наименование индикатора достижения универсальной компетенции</w:t>
            </w:r>
          </w:p>
        </w:tc>
      </w:tr>
      <w:tr w:rsidR="007A6B23" w:rsidRPr="007B0D60" w14:paraId="6673E11A" w14:textId="77777777" w:rsidTr="00593191">
        <w:tc>
          <w:tcPr>
            <w:tcW w:w="1360" w:type="pct"/>
          </w:tcPr>
          <w:p w14:paraId="1DB033A3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Системное и критическое мышление</w:t>
            </w:r>
          </w:p>
        </w:tc>
        <w:tc>
          <w:tcPr>
            <w:tcW w:w="1814" w:type="pct"/>
          </w:tcPr>
          <w:p w14:paraId="0BB9C6B7" w14:textId="77777777" w:rsidR="007A6B23" w:rsidRPr="007B0D60" w:rsidRDefault="009B7752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УК-1.</w:t>
            </w:r>
            <w:r w:rsidR="007A6B23" w:rsidRPr="007B0D60">
              <w:rPr>
                <w:rFonts w:ascii="Times New Roman" w:hAnsi="Times New Roman" w:cs="Times New Roman"/>
                <w:sz w:val="24"/>
                <w:szCs w:val="24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1826" w:type="pct"/>
          </w:tcPr>
          <w:p w14:paraId="71090D6E" w14:textId="77777777" w:rsidR="007A6B23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УК-1.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1. Умеет </w:t>
            </w:r>
            <w:r w:rsidR="00432CD9" w:rsidRPr="007B0D60">
              <w:rPr>
                <w:rFonts w:ascii="Times New Roman" w:hAnsi="Times New Roman"/>
                <w:sz w:val="24"/>
                <w:szCs w:val="24"/>
              </w:rPr>
              <w:t>осуществлять поиск и интерпретировать информацию по профессиональным научным проблемам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552296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УК-1.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2. Умеет </w:t>
            </w:r>
            <w:r w:rsidR="0021715A" w:rsidRPr="007B0D60">
              <w:rPr>
                <w:rFonts w:ascii="Times New Roman" w:hAnsi="Times New Roman"/>
                <w:sz w:val="24"/>
                <w:szCs w:val="24"/>
              </w:rPr>
              <w:t>идентифицировать проблемные ситуации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1C7E13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УК-1.</w:t>
            </w:r>
            <w:r w:rsidR="0021715A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. Умеет </w:t>
            </w:r>
            <w:r w:rsidR="0021715A" w:rsidRPr="007B0D60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гипотезу, предполагать конечный результат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1D97D8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УК-1.</w:t>
            </w:r>
            <w:r w:rsidR="0021715A" w:rsidRPr="007B0D60">
              <w:rPr>
                <w:rFonts w:ascii="Times New Roman" w:hAnsi="Times New Roman"/>
                <w:sz w:val="24"/>
                <w:szCs w:val="24"/>
              </w:rPr>
              <w:t>4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. 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обосновывать целевые ориентиры, демонстрировать оценочные суждения в решении проблемных ситуаций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56E3F3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УК-1.</w:t>
            </w:r>
            <w:r w:rsidR="0021715A" w:rsidRPr="007B0D60">
              <w:rPr>
                <w:rFonts w:ascii="Times New Roman" w:hAnsi="Times New Roman"/>
                <w:sz w:val="24"/>
                <w:szCs w:val="24"/>
              </w:rPr>
              <w:t>5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. 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применять системный подход для решения задач в профессиональной области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7D3840E0" w14:textId="77777777" w:rsidTr="00593191">
        <w:tc>
          <w:tcPr>
            <w:tcW w:w="1360" w:type="pct"/>
          </w:tcPr>
          <w:p w14:paraId="068F9E02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проектов</w:t>
            </w:r>
          </w:p>
        </w:tc>
        <w:tc>
          <w:tcPr>
            <w:tcW w:w="1814" w:type="pct"/>
          </w:tcPr>
          <w:p w14:paraId="4EAD53FF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1826" w:type="pct"/>
          </w:tcPr>
          <w:p w14:paraId="6A7C29FD" w14:textId="77777777" w:rsidR="007A6B23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-2.1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предлагать идеи и разрабатывать дорожную карту реализации проекта, организовать его профессиональное обсуждение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63AC46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-2.2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определять требования к результатам реализации проекта на протяжении жизненного цикла проекта, обосновывать практическую и теоретическую значимость полученных результатов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D4B957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-2.3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применять современные методы и технологии для получения нужного результата в запланированные сроки, с заданным бюджетом и требуемым качеством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D73C7D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-2.4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рассчитывать качественные и количественные показатели проектной работы, проверять, анализировать проектную документацию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055D8F92" w14:textId="77777777" w:rsidTr="00593191">
        <w:tc>
          <w:tcPr>
            <w:tcW w:w="1360" w:type="pct"/>
          </w:tcPr>
          <w:p w14:paraId="721DDDCA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Командная работа и лидерство</w:t>
            </w:r>
          </w:p>
        </w:tc>
        <w:tc>
          <w:tcPr>
            <w:tcW w:w="1814" w:type="pct"/>
          </w:tcPr>
          <w:p w14:paraId="7ED2775B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1826" w:type="pct"/>
          </w:tcPr>
          <w:p w14:paraId="6B39CA54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-3.1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проявлять лидерство в планировании и осуществлении профессиональной деятельности, в постановке целей, в побуждении других к достижению поставленных целей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13E47D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-3.2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вырабатывать командную стратегию, формировать команду для выполнения практических задач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315F82" w14:textId="77777777" w:rsidR="002A2371" w:rsidRPr="007B0D60" w:rsidRDefault="0059319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 xml:space="preserve">-3.3.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распределять задания и добиваться их исполнения, реализуя основные функции управления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29DEBB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-3.4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формулировать, аргументировать, отстаивать свое мнение и общие решения, нести личную ответственность за результаты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52AA57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-3.5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015204" w:rsidRPr="007B0D60">
              <w:rPr>
                <w:rFonts w:ascii="Times New Roman" w:hAnsi="Times New Roman"/>
                <w:sz w:val="24"/>
                <w:szCs w:val="24"/>
              </w:rPr>
              <w:t>разрешать конфликты на основе согласования позиций и учета интересов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424583B9" w14:textId="77777777" w:rsidTr="00593191">
        <w:tc>
          <w:tcPr>
            <w:tcW w:w="1360" w:type="pct"/>
          </w:tcPr>
          <w:p w14:paraId="71597DD9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1814" w:type="pct"/>
          </w:tcPr>
          <w:p w14:paraId="113DD550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УК-4. Способен применять современные коммуникативные технологии, в том числе на иностранном(</w:t>
            </w:r>
            <w:proofErr w:type="spellStart"/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1826" w:type="pct"/>
          </w:tcPr>
          <w:p w14:paraId="0C2D0BB3" w14:textId="77777777" w:rsidR="00370D25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-4.1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70D25" w:rsidRPr="007B0D60">
              <w:rPr>
                <w:rFonts w:ascii="Times New Roman" w:hAnsi="Times New Roman"/>
                <w:sz w:val="24"/>
                <w:szCs w:val="24"/>
              </w:rPr>
              <w:t>выбирать и использовать наиболее эффективные для академического и профессионального взаимодействия вербальные и невербальные средства коммуникации, в том числе на иностранном(</w:t>
            </w:r>
            <w:proofErr w:type="spellStart"/>
            <w:r w:rsidR="00370D25" w:rsidRPr="007B0D60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="00370D25" w:rsidRPr="007B0D60">
              <w:rPr>
                <w:rFonts w:ascii="Times New Roman" w:hAnsi="Times New Roman"/>
                <w:sz w:val="24"/>
                <w:szCs w:val="24"/>
              </w:rPr>
              <w:t>) языке(ах)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2676E5" w14:textId="77777777" w:rsidR="002A2371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-4.2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70D25" w:rsidRPr="007B0D60">
              <w:rPr>
                <w:rFonts w:ascii="Times New Roman" w:hAnsi="Times New Roman"/>
                <w:sz w:val="24"/>
                <w:szCs w:val="24"/>
              </w:rPr>
              <w:t>эффективно вести диалог с партнером, высказывать и обосновывать мнения (суждения) и запрашивание мнения партнера с соблюдением общепринятых нормы общения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ABF0C1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-4.3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70D25" w:rsidRPr="007B0D60">
              <w:rPr>
                <w:rFonts w:ascii="Times New Roman" w:hAnsi="Times New Roman"/>
                <w:sz w:val="24"/>
                <w:szCs w:val="24"/>
              </w:rPr>
              <w:t>соблюдать нормы публичной речи, регламент в монологе и дискуссии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3FF37B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К-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4.4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70D25" w:rsidRPr="007B0D60">
              <w:rPr>
                <w:rFonts w:ascii="Times New Roman" w:hAnsi="Times New Roman"/>
                <w:sz w:val="24"/>
                <w:szCs w:val="24"/>
              </w:rPr>
              <w:t>письменно излагать требуемую информацию, в том числе на иностранном(</w:t>
            </w:r>
            <w:proofErr w:type="spellStart"/>
            <w:r w:rsidR="00370D25" w:rsidRPr="007B0D60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="00370D25" w:rsidRPr="007B0D60">
              <w:rPr>
                <w:rFonts w:ascii="Times New Roman" w:hAnsi="Times New Roman"/>
                <w:sz w:val="24"/>
                <w:szCs w:val="24"/>
              </w:rPr>
              <w:t>) языке(ах)</w:t>
            </w:r>
          </w:p>
          <w:p w14:paraId="146C8795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-4.5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70D25" w:rsidRPr="007B0D60">
              <w:rPr>
                <w:rFonts w:ascii="Times New Roman" w:hAnsi="Times New Roman"/>
                <w:sz w:val="24"/>
                <w:szCs w:val="24"/>
              </w:rPr>
              <w:t>использовать современные информационные и коммуникационные средства и технологии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9A2710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-4.6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70D25" w:rsidRPr="007B0D60">
              <w:rPr>
                <w:rFonts w:ascii="Times New Roman" w:hAnsi="Times New Roman"/>
                <w:sz w:val="24"/>
                <w:szCs w:val="24"/>
              </w:rPr>
              <w:t>осуществлять коммуникацию на иностранном языке в процессе академического и профессионального взаимодействия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D952AE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-4.7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70D25" w:rsidRPr="007B0D60">
              <w:rPr>
                <w:rFonts w:ascii="Times New Roman" w:hAnsi="Times New Roman"/>
                <w:sz w:val="24"/>
                <w:szCs w:val="24"/>
              </w:rPr>
              <w:t>осуществлять поиск, анализ, обмен информацией через международные базы данных в профессиональной сфере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68974EB6" w14:textId="77777777" w:rsidTr="00593191">
        <w:tc>
          <w:tcPr>
            <w:tcW w:w="1360" w:type="pct"/>
          </w:tcPr>
          <w:p w14:paraId="7FDB37FB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Межкультурное взаимодействие</w:t>
            </w:r>
          </w:p>
        </w:tc>
        <w:tc>
          <w:tcPr>
            <w:tcW w:w="1814" w:type="pct"/>
          </w:tcPr>
          <w:p w14:paraId="17FF87FB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1826" w:type="pct"/>
          </w:tcPr>
          <w:p w14:paraId="41105BF6" w14:textId="77777777" w:rsidR="002A2371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-5.1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B200A" w:rsidRPr="007B0D60">
              <w:rPr>
                <w:rFonts w:ascii="Times New Roman" w:hAnsi="Times New Roman"/>
                <w:sz w:val="24"/>
                <w:szCs w:val="24"/>
              </w:rPr>
              <w:t>изучать и анализировать особенности социального взаимодействия с учетом национальных, культурных и религиозных особенностей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A4B38D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К-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5.2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B200A" w:rsidRPr="007B0D60">
              <w:rPr>
                <w:rFonts w:ascii="Times New Roman" w:hAnsi="Times New Roman"/>
                <w:sz w:val="24"/>
                <w:szCs w:val="24"/>
              </w:rPr>
              <w:t>соблюдать этические нормы и права человека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88F120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-5.3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3B200A" w:rsidRPr="007B0D60">
              <w:rPr>
                <w:rFonts w:ascii="Times New Roman" w:hAnsi="Times New Roman"/>
                <w:sz w:val="24"/>
                <w:szCs w:val="24"/>
              </w:rPr>
              <w:t>грамотно и доступно излагать профессиональную информацию в процессе межкультурного взаимодействия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5CE278C5" w14:textId="77777777" w:rsidTr="00593191">
        <w:tc>
          <w:tcPr>
            <w:tcW w:w="1360" w:type="pct"/>
            <w:vMerge w:val="restart"/>
          </w:tcPr>
          <w:p w14:paraId="0FB38026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Самоорганизация и саморазвитие (в том числе здоровьесбережение)</w:t>
            </w:r>
          </w:p>
        </w:tc>
        <w:tc>
          <w:tcPr>
            <w:tcW w:w="1814" w:type="pct"/>
          </w:tcPr>
          <w:p w14:paraId="7447F816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  <w:tc>
          <w:tcPr>
            <w:tcW w:w="1826" w:type="pct"/>
          </w:tcPr>
          <w:p w14:paraId="08054C5F" w14:textId="77777777" w:rsidR="002A2371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-6.1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D46741" w:rsidRPr="007B0D60">
              <w:rPr>
                <w:rFonts w:ascii="Times New Roman" w:hAnsi="Times New Roman"/>
                <w:sz w:val="24"/>
                <w:szCs w:val="24"/>
              </w:rPr>
              <w:t>выбирать наиболее эффективные пути и способы совершенствования собственной профессиональной деятельности на основе самооценки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4F8D09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-6.2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D46741" w:rsidRPr="007B0D60">
              <w:rPr>
                <w:rFonts w:ascii="Times New Roman" w:hAnsi="Times New Roman"/>
                <w:sz w:val="24"/>
                <w:szCs w:val="24"/>
              </w:rPr>
              <w:t>определять приоритеты и планировать собственную профессиональную деятельность, контролировать и анализировать ее результаты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04EBA5FD" w14:textId="77777777" w:rsidTr="00593191">
        <w:tc>
          <w:tcPr>
            <w:tcW w:w="1360" w:type="pct"/>
            <w:vMerge/>
          </w:tcPr>
          <w:p w14:paraId="774009FC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</w:tcPr>
          <w:p w14:paraId="6ECC0261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1826" w:type="pct"/>
          </w:tcPr>
          <w:p w14:paraId="23842A6B" w14:textId="77777777" w:rsidR="002A2371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-7.1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D46741" w:rsidRPr="007B0D60">
              <w:rPr>
                <w:rFonts w:ascii="Times New Roman" w:hAnsi="Times New Roman"/>
                <w:sz w:val="24"/>
                <w:szCs w:val="24"/>
              </w:rPr>
              <w:t>использовать методы и принципы физической подготовки и воспитания для повышения адаптационных резервов организма, укрепления здоровья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5C02FF" w14:textId="77777777" w:rsidR="000E0C0A" w:rsidRPr="007B0D60" w:rsidRDefault="000E0C0A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-7.2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46741" w:rsidRPr="007B0D60">
              <w:rPr>
                <w:rFonts w:ascii="Times New Roman" w:hAnsi="Times New Roman"/>
                <w:sz w:val="24"/>
                <w:szCs w:val="24"/>
              </w:rPr>
              <w:t>Владеет алгоритмом восстановления социальной и профессиональной активности с использованием методов физической культуры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728433F4" w14:textId="77777777" w:rsidTr="00593191">
        <w:tc>
          <w:tcPr>
            <w:tcW w:w="1360" w:type="pct"/>
          </w:tcPr>
          <w:p w14:paraId="5F4B9AF9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814" w:type="pct"/>
          </w:tcPr>
          <w:p w14:paraId="728527E8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826" w:type="pct"/>
          </w:tcPr>
          <w:p w14:paraId="7958ED3C" w14:textId="77777777" w:rsidR="002A2371" w:rsidRPr="007B0D60" w:rsidRDefault="00250FA0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-8.1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D46741" w:rsidRPr="007B0D60">
              <w:rPr>
                <w:rFonts w:ascii="Times New Roman" w:hAnsi="Times New Roman"/>
                <w:sz w:val="24"/>
                <w:szCs w:val="24"/>
              </w:rPr>
              <w:t>распознавать и оценивать опасные и чрезвычайные ситуации, определять способы защиты от них, оказывать само- и взаимопомощь в случае проявления опасностей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91FDAC" w14:textId="77777777" w:rsidR="00250FA0" w:rsidRPr="007B0D60" w:rsidRDefault="00250FA0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-8.2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D46741" w:rsidRPr="007B0D60">
              <w:rPr>
                <w:rFonts w:ascii="Times New Roman" w:hAnsi="Times New Roman"/>
                <w:sz w:val="24"/>
                <w:szCs w:val="24"/>
              </w:rPr>
              <w:t>использовать средства индивидуальной и коллективной защиты и средства оказания первой помощи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BD9875" w14:textId="77777777" w:rsidR="00250FA0" w:rsidRPr="007B0D60" w:rsidRDefault="00250FA0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-8.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62519" w:rsidRPr="007B0D60">
              <w:rPr>
                <w:rFonts w:ascii="Times New Roman" w:hAnsi="Times New Roman"/>
                <w:sz w:val="24"/>
                <w:szCs w:val="24"/>
              </w:rPr>
              <w:t>оказывать первую помощь пострадавшим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8EACB3" w14:textId="77777777" w:rsidR="00250FA0" w:rsidRPr="007B0D60" w:rsidRDefault="00250FA0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-8.4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62519" w:rsidRPr="007B0D60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564B970F" w14:textId="77777777" w:rsidTr="00593191">
        <w:tc>
          <w:tcPr>
            <w:tcW w:w="1360" w:type="pct"/>
          </w:tcPr>
          <w:p w14:paraId="54CA0B41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Инклюзивная компетентность</w:t>
            </w:r>
          </w:p>
        </w:tc>
        <w:tc>
          <w:tcPr>
            <w:tcW w:w="1814" w:type="pct"/>
          </w:tcPr>
          <w:p w14:paraId="661EA0F1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УК-9. Способен использовать базовые дефектологические знания в социальной и профессиональной сферах</w:t>
            </w:r>
          </w:p>
        </w:tc>
        <w:tc>
          <w:tcPr>
            <w:tcW w:w="1826" w:type="pct"/>
          </w:tcPr>
          <w:p w14:paraId="40111FB5" w14:textId="77777777" w:rsidR="002A2371" w:rsidRPr="007B0D60" w:rsidRDefault="00BA30A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-9.1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62519" w:rsidRPr="007B0D60">
              <w:rPr>
                <w:rFonts w:ascii="Times New Roman" w:hAnsi="Times New Roman"/>
                <w:sz w:val="24"/>
                <w:szCs w:val="24"/>
              </w:rPr>
              <w:t>Знает психофизические особенности развития детей с психическими и (или) физическими недостатками, закономерностей их обучения и воспитания, особенности применения базовых дефектологических знаний в социальной и профессиональной сферах</w:t>
            </w:r>
          </w:p>
          <w:p w14:paraId="6BFA3AA4" w14:textId="77777777" w:rsidR="00BA30A1" w:rsidRPr="007B0D60" w:rsidRDefault="00BA30A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-9.2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62519" w:rsidRPr="007B0D60">
              <w:rPr>
                <w:rFonts w:ascii="Times New Roman" w:hAnsi="Times New Roman"/>
                <w:sz w:val="24"/>
                <w:szCs w:val="24"/>
              </w:rPr>
              <w:t>планировать и осуществлять профессиональную деятельность на основе применения базовых дефектологических знаний с различным контингентом</w:t>
            </w:r>
          </w:p>
          <w:p w14:paraId="79A8A840" w14:textId="77777777" w:rsidR="00BA30A1" w:rsidRPr="007B0D60" w:rsidRDefault="00BA30A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-9.3</w:t>
            </w:r>
            <w:r w:rsidR="00C27A4D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62519" w:rsidRPr="007B0D60">
              <w:rPr>
                <w:rFonts w:ascii="Times New Roman" w:hAnsi="Times New Roman"/>
                <w:sz w:val="24"/>
                <w:szCs w:val="24"/>
              </w:rPr>
              <w:t>Владеет навыками взаимодействия в социальной и профессиональной сферах с лицами, имеющими различные психофизические особенности, психические и (или) физические недостатки, на основе применения базовых дефектологических знаний</w:t>
            </w:r>
          </w:p>
        </w:tc>
      </w:tr>
      <w:tr w:rsidR="007A6B23" w:rsidRPr="007B0D60" w14:paraId="415A0C2E" w14:textId="77777777" w:rsidTr="00593191">
        <w:tc>
          <w:tcPr>
            <w:tcW w:w="1360" w:type="pct"/>
          </w:tcPr>
          <w:p w14:paraId="2CEF0560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Экономическая культура, в том числе финансовая грамотность</w:t>
            </w:r>
          </w:p>
        </w:tc>
        <w:tc>
          <w:tcPr>
            <w:tcW w:w="1814" w:type="pct"/>
          </w:tcPr>
          <w:p w14:paraId="68ADEF11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УК-10.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1826" w:type="pct"/>
          </w:tcPr>
          <w:p w14:paraId="73B94C0B" w14:textId="77777777" w:rsidR="002A2371" w:rsidRPr="007B0D60" w:rsidRDefault="00344ED2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-10.1</w:t>
            </w:r>
            <w:r w:rsidR="00506F17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0259" w:rsidRPr="007B0D60">
              <w:rPr>
                <w:rFonts w:ascii="Times New Roman" w:hAnsi="Times New Roman"/>
                <w:sz w:val="24"/>
                <w:szCs w:val="24"/>
              </w:rPr>
              <w:t>Знает основные документы, регламентирующие финансовую грамотность в профессиональной деятельности; источники финансирования профессиональной деятельности; принципы планирования экономической деятельности; критерии оценки затрат и обоснованности экономических решений</w:t>
            </w:r>
            <w:r w:rsidR="004B6F93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A73F47" w14:textId="77777777" w:rsidR="00344ED2" w:rsidRPr="007B0D60" w:rsidRDefault="00344ED2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-10.2</w:t>
            </w:r>
            <w:r w:rsidR="00506F17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1D0259" w:rsidRPr="007B0D60">
              <w:rPr>
                <w:rFonts w:ascii="Times New Roman" w:hAnsi="Times New Roman"/>
                <w:sz w:val="24"/>
                <w:szCs w:val="24"/>
              </w:rPr>
              <w:t>обосновывать принятие экономических решений в различных областях жизнедеятельности на основе учета факторов эффективности; планировать деятельность с учетом экономически оправданные затрат, направленных на достижение результата</w:t>
            </w:r>
            <w:r w:rsidR="004B6F93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33553D" w14:textId="77777777" w:rsidR="00344ED2" w:rsidRPr="007B0D60" w:rsidRDefault="00344ED2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-10.3</w:t>
            </w:r>
            <w:r w:rsidR="00506F17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0259" w:rsidRPr="007B0D60">
              <w:rPr>
                <w:rFonts w:ascii="Times New Roman" w:hAnsi="Times New Roman"/>
                <w:sz w:val="24"/>
                <w:szCs w:val="24"/>
              </w:rPr>
              <w:t>Владеет методикой анализа, расчета и оценки экономической целесообразности планируемой деятельности (проекта), его финансирования из внебюджетных и бюджетных источников</w:t>
            </w:r>
            <w:r w:rsidR="004B6F93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B23" w:rsidRPr="007B0D60" w14:paraId="57AA6C62" w14:textId="77777777" w:rsidTr="00593191">
        <w:tc>
          <w:tcPr>
            <w:tcW w:w="1360" w:type="pct"/>
          </w:tcPr>
          <w:p w14:paraId="369226B0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Гражданская позиция</w:t>
            </w:r>
          </w:p>
        </w:tc>
        <w:tc>
          <w:tcPr>
            <w:tcW w:w="1814" w:type="pct"/>
          </w:tcPr>
          <w:p w14:paraId="1FE30FF2" w14:textId="77777777" w:rsidR="007A6B23" w:rsidRPr="007B0D60" w:rsidRDefault="007A6B23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УК-11. Способен формировать нетерпимое отношение к коррупционному поведению</w:t>
            </w:r>
          </w:p>
        </w:tc>
        <w:tc>
          <w:tcPr>
            <w:tcW w:w="1826" w:type="pct"/>
          </w:tcPr>
          <w:p w14:paraId="64E780DE" w14:textId="77777777" w:rsidR="002A2371" w:rsidRPr="007B0D60" w:rsidRDefault="00344ED2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-11.1</w:t>
            </w:r>
            <w:r w:rsidR="003C6AD8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0259" w:rsidRPr="007B0D60">
              <w:rPr>
                <w:rFonts w:ascii="Times New Roman" w:hAnsi="Times New Roman"/>
                <w:sz w:val="24"/>
                <w:szCs w:val="24"/>
              </w:rPr>
              <w:t>Знает действующие правовые нормы, обеспечивающие борьбу с коррупцией в различных областях жизнедеятельности; способы профилактики коррупции и формирования нетерпимого отношения к ней</w:t>
            </w:r>
            <w:r w:rsidR="003C6AD8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47A934" w14:textId="77777777" w:rsidR="00344ED2" w:rsidRPr="007B0D60" w:rsidRDefault="00344ED2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-11.2</w:t>
            </w:r>
            <w:r w:rsidR="003C6AD8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1D0259" w:rsidRPr="007B0D60">
              <w:rPr>
                <w:rFonts w:ascii="Times New Roman" w:hAnsi="Times New Roman"/>
                <w:sz w:val="24"/>
                <w:szCs w:val="24"/>
              </w:rPr>
              <w:t>планировать, организовывать и проводить мероприятия, обеспечивающие формирование гражданской позиции и предотвращение коррупции в социуме</w:t>
            </w:r>
            <w:r w:rsidR="003C6AD8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330096" w14:textId="77777777" w:rsidR="00344ED2" w:rsidRPr="007B0D60" w:rsidRDefault="00344ED2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У</w:t>
            </w:r>
            <w:r w:rsidR="00D465D0" w:rsidRPr="007B0D60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-11.3</w:t>
            </w:r>
            <w:r w:rsidR="003C6AD8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0259" w:rsidRPr="007B0D60">
              <w:rPr>
                <w:rFonts w:ascii="Times New Roman" w:hAnsi="Times New Roman"/>
                <w:sz w:val="24"/>
                <w:szCs w:val="24"/>
              </w:rPr>
              <w:t>Владеет навыками взаимодействия в обществе на основе нетерпимого отношения к коррупции</w:t>
            </w:r>
            <w:r w:rsidR="003C6AD8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00CC90A" w14:textId="77777777" w:rsidR="00541887" w:rsidRPr="007B0D60" w:rsidRDefault="00097358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   </w:t>
      </w:r>
      <w:r w:rsidR="00684E89" w:rsidRPr="007B0D60">
        <w:rPr>
          <w:rFonts w:ascii="Times New Roman" w:hAnsi="Times New Roman"/>
          <w:sz w:val="24"/>
          <w:szCs w:val="24"/>
        </w:rPr>
        <w:t xml:space="preserve"> </w:t>
      </w:r>
    </w:p>
    <w:p w14:paraId="45894B84" w14:textId="77777777" w:rsidR="007A6B23" w:rsidRPr="007B0D60" w:rsidRDefault="00C7217A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-общепрофессиональные компетенции выпускников и индикаторы их достижения</w:t>
      </w:r>
    </w:p>
    <w:p w14:paraId="3F22DA59" w14:textId="77777777" w:rsidR="007A6B23" w:rsidRPr="007B0D60" w:rsidRDefault="007A6B23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3266"/>
        <w:gridCol w:w="3266"/>
      </w:tblGrid>
      <w:tr w:rsidR="007A6B23" w:rsidRPr="007B0D60" w14:paraId="011727B3" w14:textId="77777777" w:rsidTr="00684E89">
        <w:trPr>
          <w:trHeight w:val="760"/>
        </w:trPr>
        <w:tc>
          <w:tcPr>
            <w:tcW w:w="0" w:type="auto"/>
          </w:tcPr>
          <w:p w14:paraId="371F688A" w14:textId="77777777" w:rsidR="007A6B23" w:rsidRPr="007B0D60" w:rsidRDefault="007A6B2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0" w:type="auto"/>
          </w:tcPr>
          <w:p w14:paraId="4AFA58AA" w14:textId="77777777" w:rsidR="007A6B23" w:rsidRPr="007B0D60" w:rsidRDefault="007A6B23" w:rsidP="007B0D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0" w:type="auto"/>
          </w:tcPr>
          <w:p w14:paraId="01284622" w14:textId="77777777" w:rsidR="007A6B23" w:rsidRPr="007B0D60" w:rsidRDefault="007A6B23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Код и наименование индикатора достижения общепрофессиональной компетенции </w:t>
            </w:r>
          </w:p>
        </w:tc>
      </w:tr>
      <w:tr w:rsidR="00987B84" w:rsidRPr="007B0D60" w14:paraId="52B53E8C" w14:textId="77777777" w:rsidTr="00684E89">
        <w:tc>
          <w:tcPr>
            <w:tcW w:w="0" w:type="auto"/>
          </w:tcPr>
          <w:p w14:paraId="705AAAFC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Этические и правовые основы профессиональной деятельности</w:t>
            </w:r>
          </w:p>
        </w:tc>
        <w:tc>
          <w:tcPr>
            <w:tcW w:w="0" w:type="auto"/>
          </w:tcPr>
          <w:p w14:paraId="615E6A49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ОПК-1. Способен реализовывать моральные и правовые нормы, этические и деонтологические принципы в профессиональной деятельности</w:t>
            </w:r>
          </w:p>
        </w:tc>
        <w:tc>
          <w:tcPr>
            <w:tcW w:w="0" w:type="auto"/>
          </w:tcPr>
          <w:p w14:paraId="7E2050DA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ОПК-1.1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E699A" w:rsidRPr="007B0D60">
              <w:rPr>
                <w:rFonts w:ascii="Times New Roman" w:hAnsi="Times New Roman"/>
                <w:sz w:val="24"/>
                <w:szCs w:val="24"/>
              </w:rPr>
              <w:t>соблюдать моральные и правовые основы в профессиональной деятельности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CAAF56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B84" w:rsidRPr="007B0D60" w14:paraId="2BD35C57" w14:textId="77777777" w:rsidTr="00684E89">
        <w:tc>
          <w:tcPr>
            <w:tcW w:w="0" w:type="auto"/>
            <w:vMerge w:val="restart"/>
          </w:tcPr>
          <w:p w14:paraId="0E2D6591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0" w:type="auto"/>
          </w:tcPr>
          <w:p w14:paraId="7E9E23F2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ОПК-2. Способен проводить и осуществлять контроль эффективности мероприятий по профилактике, формированию здорового образа жизни и санитарно-гигиеническому просвещению населения</w:t>
            </w:r>
          </w:p>
        </w:tc>
        <w:tc>
          <w:tcPr>
            <w:tcW w:w="0" w:type="auto"/>
          </w:tcPr>
          <w:p w14:paraId="13D5E491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.1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E699A" w:rsidRPr="007B0D60">
              <w:rPr>
                <w:rFonts w:ascii="Times New Roman" w:hAnsi="Times New Roman"/>
                <w:sz w:val="24"/>
                <w:szCs w:val="24"/>
              </w:rPr>
              <w:t>планировать и применять наиболее эффективные методы и средства информирования населения о здоровом образе жизни, повышения его грамотности в вопросах профилактики заболеваний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AE4680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E699A" w:rsidRPr="007B0D60">
              <w:rPr>
                <w:rFonts w:ascii="Times New Roman" w:hAnsi="Times New Roman"/>
                <w:sz w:val="24"/>
                <w:szCs w:val="24"/>
              </w:rPr>
              <w:t>Владеет навыками подготовки устного выступления или печатного текста, пропагандирующих здоровый образ жизни, повышающих грамотность населения в вопросах санитарной культуры и профилактики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7B84" w:rsidRPr="007B0D60" w14:paraId="3DB2D125" w14:textId="77777777" w:rsidTr="00684E89">
        <w:tc>
          <w:tcPr>
            <w:tcW w:w="0" w:type="auto"/>
            <w:vMerge/>
          </w:tcPr>
          <w:p w14:paraId="668A4627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B22A1F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ОПК-3. Способен к противодействию применения допинга в спорте и борьбе с ним</w:t>
            </w:r>
          </w:p>
        </w:tc>
        <w:tc>
          <w:tcPr>
            <w:tcW w:w="0" w:type="auto"/>
          </w:tcPr>
          <w:p w14:paraId="0B06CCF1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.1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Знает нормативные документы, регулирующие работу по предотвращению применения допинга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F0FFB0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планировать в тренировочном процессе мероприятия по предотвращению применения допинга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8DB704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Владеет методиками проведения работы по предотвращению применения допинга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7B84" w:rsidRPr="007B0D60" w14:paraId="3AD51B79" w14:textId="77777777" w:rsidTr="00684E89">
        <w:tc>
          <w:tcPr>
            <w:tcW w:w="0" w:type="auto"/>
          </w:tcPr>
          <w:p w14:paraId="100E573B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Диагностические инструментальные методы обследования</w:t>
            </w:r>
          </w:p>
        </w:tc>
        <w:tc>
          <w:tcPr>
            <w:tcW w:w="0" w:type="auto"/>
          </w:tcPr>
          <w:p w14:paraId="11351D4C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ОПК-4. Способен применять медицинские изделия, предусмотренные порядком оказания медицинской помощи, а также проводить обследования пациента с целью установления диагноза</w:t>
            </w:r>
          </w:p>
        </w:tc>
        <w:tc>
          <w:tcPr>
            <w:tcW w:w="0" w:type="auto"/>
          </w:tcPr>
          <w:p w14:paraId="3DB19C30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4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.1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Владеет алгоритмом применения и оценки результатов использования медицинских технологий, специализированного оборудования и медицинских изделий при решении профессиональных задач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C1C463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4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обосновать выбор и оценить эффективность дезинфекционных средств, лекарственных препаратов, в том числе иммунобиологических, и иных веществ и их комбинаций при решении профессиональных задач с позиций доказательной медицины</w:t>
            </w:r>
            <w:r w:rsidR="00593191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97F9D5" w14:textId="77777777" w:rsidR="00D465D0" w:rsidRPr="007B0D60" w:rsidRDefault="00D465D0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ОПК-4.3. Умеет использовать основные физико-химические, естественнонаучные понятия и методы при решении профессиональных задач.</w:t>
            </w:r>
          </w:p>
          <w:p w14:paraId="1E58417D" w14:textId="77777777" w:rsidR="00091A02" w:rsidRPr="007B0D60" w:rsidRDefault="00091A02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ОПК-4.4. Умеет применять в медицинской практике лекарственные растения и препараты на их основе и иные вещества, и их комбинаций при решении профессиональных задач.</w:t>
            </w:r>
          </w:p>
        </w:tc>
      </w:tr>
      <w:tr w:rsidR="00987B84" w:rsidRPr="007B0D60" w14:paraId="1614C18B" w14:textId="77777777" w:rsidTr="00684E89">
        <w:tc>
          <w:tcPr>
            <w:tcW w:w="0" w:type="auto"/>
          </w:tcPr>
          <w:p w14:paraId="1C8BBA3D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Этиология и патогенез</w:t>
            </w:r>
          </w:p>
        </w:tc>
        <w:tc>
          <w:tcPr>
            <w:tcW w:w="0" w:type="auto"/>
          </w:tcPr>
          <w:p w14:paraId="3774825D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ОПК-5. Способен оценивать морфофункциональные, физиологические состояния и патологические процессы в организме человека для решения профессиональных задач</w:t>
            </w:r>
          </w:p>
        </w:tc>
        <w:tc>
          <w:tcPr>
            <w:tcW w:w="0" w:type="auto"/>
          </w:tcPr>
          <w:p w14:paraId="0BB9F936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5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.1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определять и оценивать морфофункциональные, физиологические состояния и патологические процессы организма человека</w:t>
            </w:r>
            <w:r w:rsidR="004B31C9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9A54C5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5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Владеет алгоритмом клинико-лабораторной и функциональной диагностики при решении профессиональных задач</w:t>
            </w:r>
            <w:r w:rsidR="004B31C9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B306B2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5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оценивать результаты клинико-лабораторной и функциональной диагностики при решении профессиональных задач</w:t>
            </w:r>
            <w:r w:rsidR="004B31C9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7B84" w:rsidRPr="007B0D60" w14:paraId="7EF0CBE7" w14:textId="77777777" w:rsidTr="00684E89">
        <w:tc>
          <w:tcPr>
            <w:tcW w:w="0" w:type="auto"/>
          </w:tcPr>
          <w:p w14:paraId="3551B409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Первичная медико-санитарная помощь</w:t>
            </w:r>
          </w:p>
        </w:tc>
        <w:tc>
          <w:tcPr>
            <w:tcW w:w="0" w:type="auto"/>
          </w:tcPr>
          <w:p w14:paraId="1A747C23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ОПК-6. Способен организовывать уход за больными, оказывать первичную медико-санитарную помощь, обеспечивать организацию работы и принятие профессиональных решений при неотложных состояниях на догоспитальном этапе, в условиях чрезвычайных ситуаций, эпидемий и в очагах массового поражения</w:t>
            </w:r>
          </w:p>
        </w:tc>
        <w:tc>
          <w:tcPr>
            <w:tcW w:w="0" w:type="auto"/>
          </w:tcPr>
          <w:p w14:paraId="01CB0D68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6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 xml:space="preserve">Владеет алгоритмом своевременного выявления жизнеопасных нарушений и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оценивать состояние пациента для принятия решения о необходимости оказания первой врачебной помощи на догоспитальном этапе</w:t>
            </w:r>
            <w:r w:rsidR="00171276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CDF538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6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Владеет алгоритмом оказания первой врачебной помощи на догоспитальном этапе при неотложных состояниях, в том числе навыками проведения базовой сердечно-легочной реанимации</w:t>
            </w:r>
            <w:r w:rsidR="00171276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454628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6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Владеет алгоритмом оказания первой врачебной помощи, пораженным в очагах особо опасных инфекций, при ухудшении радиационной обстановки и стихийных бедствиях (изоляция, экстренная специфическая и неспецифическая профилактика и др.)</w:t>
            </w:r>
            <w:r w:rsidR="00171276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A12AB8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6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4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531DFA" w:rsidRPr="007B0D60">
              <w:rPr>
                <w:rFonts w:ascii="Times New Roman" w:hAnsi="Times New Roman"/>
                <w:sz w:val="24"/>
                <w:szCs w:val="24"/>
              </w:rPr>
              <w:t>применять лекарственные препараты и изделия медицинского назначения при оказании медицинской помощи в экстренной форме на догоспитальном этапе</w:t>
            </w:r>
            <w:r w:rsidR="00171276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7B84" w:rsidRPr="007B0D60" w14:paraId="47864E6C" w14:textId="77777777" w:rsidTr="00684E89">
        <w:tc>
          <w:tcPr>
            <w:tcW w:w="0" w:type="auto"/>
          </w:tcPr>
          <w:p w14:paraId="76CB4ECE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Лечение заболеваний и состояний</w:t>
            </w:r>
          </w:p>
        </w:tc>
        <w:tc>
          <w:tcPr>
            <w:tcW w:w="0" w:type="auto"/>
          </w:tcPr>
          <w:p w14:paraId="709B38A2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ОПК-7. Способен назначать лечение и осуществлять контроль его эффективности и безопасности</w:t>
            </w:r>
          </w:p>
        </w:tc>
        <w:tc>
          <w:tcPr>
            <w:tcW w:w="0" w:type="auto"/>
          </w:tcPr>
          <w:p w14:paraId="0DD88C2D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7</w:t>
            </w:r>
            <w:r w:rsidR="00F44DE3" w:rsidRPr="007B0D60">
              <w:rPr>
                <w:rFonts w:ascii="Times New Roman" w:hAnsi="Times New Roman"/>
                <w:sz w:val="24"/>
                <w:szCs w:val="24"/>
              </w:rPr>
              <w:t xml:space="preserve">.1. Умеет организовывать персонализированное лечение пациента, оценивает его эффективность и безопасность.  </w:t>
            </w:r>
          </w:p>
        </w:tc>
      </w:tr>
      <w:tr w:rsidR="00987B84" w:rsidRPr="007B0D60" w14:paraId="32711316" w14:textId="77777777" w:rsidTr="00684E89">
        <w:tc>
          <w:tcPr>
            <w:tcW w:w="0" w:type="auto"/>
          </w:tcPr>
          <w:p w14:paraId="067B684B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Медицинская реабилитация</w:t>
            </w:r>
          </w:p>
        </w:tc>
        <w:tc>
          <w:tcPr>
            <w:tcW w:w="0" w:type="auto"/>
          </w:tcPr>
          <w:p w14:paraId="475CBDAB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ОПК-8. Способен реализовывать и осуществлять контроль эффективности медицинской реабилитации пациента, в том числе при реализации индивидуальных программ реабилитации и абилитации инвалидов, проводить оценку способности пациента осуществлять трудовую деятельность</w:t>
            </w:r>
          </w:p>
        </w:tc>
        <w:tc>
          <w:tcPr>
            <w:tcW w:w="0" w:type="auto"/>
          </w:tcPr>
          <w:p w14:paraId="4BE51A58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8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="00436B11" w:rsidRPr="007B0D60">
              <w:rPr>
                <w:rFonts w:ascii="Times New Roman" w:hAnsi="Times New Roman"/>
                <w:sz w:val="24"/>
                <w:szCs w:val="24"/>
              </w:rPr>
              <w:t>Зна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ет</w:t>
            </w:r>
            <w:r w:rsidR="00436B11" w:rsidRPr="007B0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="00436B11" w:rsidRPr="007B0D60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и</w:t>
            </w:r>
            <w:r w:rsidR="00436B11" w:rsidRPr="007B0D60">
              <w:rPr>
                <w:rFonts w:ascii="Times New Roman" w:hAnsi="Times New Roman"/>
                <w:sz w:val="24"/>
                <w:szCs w:val="24"/>
              </w:rPr>
              <w:t xml:space="preserve"> и проведени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я</w:t>
            </w:r>
            <w:r w:rsidR="00436B11" w:rsidRPr="007B0D60">
              <w:rPr>
                <w:rFonts w:ascii="Times New Roman" w:hAnsi="Times New Roman"/>
                <w:sz w:val="24"/>
                <w:szCs w:val="24"/>
              </w:rPr>
              <w:t xml:space="preserve"> реабилитационных мероприятий среди населения, механизм лечебно-реабилитационного воздействия лечебной физкультуры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3077EA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8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Уме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ет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 xml:space="preserve"> разработать больному план лечения с учетом течения болезни, подобрать и назначить лекарственную терапию, использовать методы немедикаментозного лечения, провести реабилитационные мероприятия; проводить профилактические мероприятия по повышению сопротивляемости организма к неблагоприятным факторам внешней среды с использованием различных методов закаливания; пропагандировать здоровый образ жизни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750C98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8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.3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Владе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ет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 xml:space="preserve"> методами оценки состояния здоровья населения различных возрастно-половых групп; методами проведения врачебно-педагогических наблюдений на занятиях ЛФК при различной патологии; методами проведения индивидуальных занятий по ЛФК</w:t>
            </w:r>
            <w:r w:rsidR="003C7945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7B84" w:rsidRPr="007B0D60" w14:paraId="0510EDC2" w14:textId="77777777" w:rsidTr="00684E89">
        <w:tc>
          <w:tcPr>
            <w:tcW w:w="0" w:type="auto"/>
          </w:tcPr>
          <w:p w14:paraId="36F6142D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Менеджмент качества</w:t>
            </w:r>
          </w:p>
        </w:tc>
        <w:tc>
          <w:tcPr>
            <w:tcW w:w="0" w:type="auto"/>
          </w:tcPr>
          <w:p w14:paraId="1970CC61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ОПК-9. Способен реализовывать принципы менеджмента качества в профессиональной деятельности</w:t>
            </w:r>
          </w:p>
        </w:tc>
        <w:tc>
          <w:tcPr>
            <w:tcW w:w="0" w:type="auto"/>
          </w:tcPr>
          <w:p w14:paraId="175D6A66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9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Владеет принципами системы менеджмента качества и маркетинга в профессиональной деятельности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C797A1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9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анализировать и критически оценивать качество профессиональной деятельности по заданным показателям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7B84" w:rsidRPr="007B0D60" w14:paraId="0F8C5C79" w14:textId="77777777" w:rsidTr="00684E89">
        <w:tc>
          <w:tcPr>
            <w:tcW w:w="0" w:type="auto"/>
          </w:tcPr>
          <w:p w14:paraId="757DDF19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Информационная грамотность</w:t>
            </w:r>
          </w:p>
        </w:tc>
        <w:tc>
          <w:tcPr>
            <w:tcW w:w="0" w:type="auto"/>
          </w:tcPr>
          <w:p w14:paraId="78E4C80D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 xml:space="preserve">ОПК-10. </w:t>
            </w:r>
            <w:r w:rsidR="003D5762" w:rsidRPr="007B0D60">
              <w:rPr>
                <w:rFonts w:ascii="Times New Roman" w:hAnsi="Times New Roman" w:cs="Times New Roman"/>
                <w:sz w:val="24"/>
                <w:szCs w:val="24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0" w:type="auto"/>
          </w:tcPr>
          <w:p w14:paraId="7BDB923B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ОПК-1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0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.1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использовать современные информационные и коммуникационные средства и технологии в профессиональной деятельности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85D6D9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ОПК-1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0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соблюдать правила информационной безопасности в профессиональной деятельности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900E95" w14:textId="77777777" w:rsidR="00D465D0" w:rsidRPr="007B0D60" w:rsidRDefault="00D465D0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ОПК-10.3. Умеет использовать медико-биологическую терминологию в профессиональной деятельности.</w:t>
            </w:r>
          </w:p>
        </w:tc>
      </w:tr>
      <w:tr w:rsidR="00987B84" w:rsidRPr="007B0D60" w14:paraId="528B1645" w14:textId="77777777" w:rsidTr="00684E89">
        <w:tc>
          <w:tcPr>
            <w:tcW w:w="0" w:type="auto"/>
          </w:tcPr>
          <w:p w14:paraId="16C4487B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Научная и организационная деятельность</w:t>
            </w:r>
          </w:p>
        </w:tc>
        <w:tc>
          <w:tcPr>
            <w:tcW w:w="0" w:type="auto"/>
          </w:tcPr>
          <w:p w14:paraId="031D44D8" w14:textId="77777777" w:rsidR="00987B84" w:rsidRPr="007B0D60" w:rsidRDefault="00987B84" w:rsidP="007B0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ОПК-11. Способен подготавливать и применять научную, научно-производственную, проектную, организационно-управленческую и нормативную документацию в системе здравоохранения</w:t>
            </w:r>
          </w:p>
        </w:tc>
        <w:tc>
          <w:tcPr>
            <w:tcW w:w="0" w:type="auto"/>
          </w:tcPr>
          <w:p w14:paraId="14E6C1C0" w14:textId="77777777" w:rsidR="00987B84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ОПК-1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1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.1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осуществлять поиск и отбор научной, нормативно-правовой и организационно-распорядительной документации в соответствие с заданными целями, их анализ и применение для решения профессиональных задач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A3ADD4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ОПК-1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1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2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использовать методы доказательной медицины при решении поставленной профессиональной задачи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508F01" w14:textId="77777777" w:rsidR="002A2371" w:rsidRPr="007B0D60" w:rsidRDefault="002A2371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ОПК-1</w:t>
            </w:r>
            <w:r w:rsidR="002549E1" w:rsidRPr="007B0D60">
              <w:rPr>
                <w:rFonts w:ascii="Times New Roman" w:hAnsi="Times New Roman"/>
                <w:sz w:val="24"/>
                <w:szCs w:val="24"/>
              </w:rPr>
              <w:t>1</w:t>
            </w:r>
            <w:r w:rsidRPr="007B0D60">
              <w:rPr>
                <w:rFonts w:ascii="Times New Roman" w:hAnsi="Times New Roman"/>
                <w:sz w:val="24"/>
                <w:szCs w:val="24"/>
              </w:rPr>
              <w:t>.</w:t>
            </w:r>
            <w:r w:rsidR="00132A2F" w:rsidRPr="007B0D60">
              <w:rPr>
                <w:rFonts w:ascii="Times New Roman" w:hAnsi="Times New Roman"/>
                <w:sz w:val="24"/>
                <w:szCs w:val="24"/>
              </w:rPr>
              <w:t>3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7752" w:rsidRPr="007B0D60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  <w:r w:rsidR="0062313A" w:rsidRPr="007B0D60">
              <w:rPr>
                <w:rFonts w:ascii="Times New Roman" w:hAnsi="Times New Roman"/>
                <w:sz w:val="24"/>
                <w:szCs w:val="24"/>
              </w:rPr>
              <w:t>готовить информационно-аналитические материалы и справки, в т.ч. для публичного представления результатов научной работы (доклад, тезисы, статья)</w:t>
            </w:r>
            <w:r w:rsidR="00EE2980" w:rsidRPr="007B0D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CE2270A" w14:textId="77777777" w:rsidR="005B1522" w:rsidRPr="007B0D60" w:rsidRDefault="005B1522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007988" w14:textId="77777777" w:rsidR="009F3CE6" w:rsidRPr="007B0D60" w:rsidRDefault="009F3CE6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-профессиональные компетенции выпускников и индикаторы их достижения</w:t>
      </w:r>
    </w:p>
    <w:p w14:paraId="6C433A82" w14:textId="77777777" w:rsidR="00101AD6" w:rsidRPr="007B0D60" w:rsidRDefault="00101AD6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6"/>
        <w:gridCol w:w="3861"/>
        <w:gridCol w:w="2418"/>
      </w:tblGrid>
      <w:tr w:rsidR="00871CE5" w:rsidRPr="007B0D60" w14:paraId="1551B694" w14:textId="77777777" w:rsidTr="001336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80D7" w14:textId="77777777" w:rsidR="00871CE5" w:rsidRPr="007B0D60" w:rsidRDefault="00871CE5" w:rsidP="007B0D60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профессиональной компетенции выпускника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9C70" w14:textId="77777777" w:rsidR="00871CE5" w:rsidRPr="007B0D60" w:rsidRDefault="00871CE5" w:rsidP="007B0D60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Код и наименование индикатора достижения профессиональной компетенции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307A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871CE5" w:rsidRPr="007B0D60" w14:paraId="695F2AC1" w14:textId="77777777" w:rsidTr="001336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01C9" w14:textId="77777777" w:rsidR="00871CE5" w:rsidRPr="007B0D60" w:rsidRDefault="00871CE5" w:rsidP="007B0D60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ПК-1. Оказание медицинской помощи пациенту в неотложной или экстренной формах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7ACB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ПК-1.1. Выявляет клинические признаки состояний, требующих оказания медицинской помощи в неотложной форме. </w:t>
            </w:r>
          </w:p>
          <w:p w14:paraId="0FE6CAD7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 xml:space="preserve">ПК-1.2. Выполняет мероприятия по оказанию медицинской помощи в неотложной форме. </w:t>
            </w:r>
          </w:p>
          <w:p w14:paraId="24004EC8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ПК-1.3. Выявляет состояния, требующие оказания медицинской помощи в экстренной форме, в том числе клинические признаки внезапного прекращения кровообращения и дыхания.</w:t>
            </w:r>
          </w:p>
          <w:p w14:paraId="3ADB1CBB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ПК-1.4. Выполняет мероприятия базовой сердечно-легочной реанимации в сочетании с электроимпульсной терапией (дефибрилляцией)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61E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Профессиональный стандарт «Врач-лечебник (врач-терапевт участковый)»</w:t>
            </w:r>
          </w:p>
        </w:tc>
      </w:tr>
      <w:tr w:rsidR="00871CE5" w:rsidRPr="007B0D60" w14:paraId="55602C07" w14:textId="77777777" w:rsidTr="001336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E41" w14:textId="77777777" w:rsidR="00871CE5" w:rsidRPr="007B0D60" w:rsidRDefault="00871CE5" w:rsidP="007B0D60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ПК-2. Проведение обследования пациента с целью установления диагноза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7975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ПК-2.1. Осуществляет сбор жалоб, анамнеза жизни и заболевания пациента и анализирует полученную информацию.</w:t>
            </w:r>
          </w:p>
          <w:p w14:paraId="2E0B2692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ПК-2.2. Проводит полное физикальное обследование пациента (осмотр, пальпацию, перкуссию, аускультацию) и интерпретирует его результаты.</w:t>
            </w:r>
          </w:p>
          <w:p w14:paraId="7CD367D3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ПК-2.3. Обосновывает необходимость и объем лабораторного обследования пациента.</w:t>
            </w:r>
          </w:p>
          <w:p w14:paraId="554310F9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ПК-2.4. Обосновывает необходимость и объем инструментального обследования пациента.</w:t>
            </w:r>
          </w:p>
          <w:p w14:paraId="08EEFBF3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ПК-2.5. Обосновывает необходимость направления пациента на консультации к врачам-специалистам.</w:t>
            </w:r>
          </w:p>
          <w:p w14:paraId="5344446F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ПК-2.6. Анализирует полученные результаты обследования пациента, при необходимости обосновывает и планирует объем дополнительных исследований.</w:t>
            </w:r>
          </w:p>
          <w:p w14:paraId="7D024823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ПК-2.7. Интерпретирует результаты сбора информации о заболевании пациента.</w:t>
            </w:r>
          </w:p>
          <w:p w14:paraId="5B96638B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ПК-2.8. Интерпретирует данные, полученные при лабораторном обследовании пациента.</w:t>
            </w:r>
          </w:p>
          <w:p w14:paraId="3375BCDD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ПК-2.9. Интерпретирует данные, полученные при инструментальном обследовании пациента.</w:t>
            </w:r>
          </w:p>
          <w:p w14:paraId="46DB3D4E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ПК-2.10. Интерпретирует данные, полученные при консультациях пациента врачами-специалистами.</w:t>
            </w:r>
          </w:p>
          <w:p w14:paraId="63CBBD10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ПК-2.11. Осуществляет раннюю диагностику заболеваний внутренних органов.</w:t>
            </w:r>
          </w:p>
          <w:p w14:paraId="1A2105F3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ПК-2.12. Проводит дифференциальную диагностику заболеваний внутренних органов от других заболеваний.</w:t>
            </w:r>
          </w:p>
          <w:p w14:paraId="7FEE0DC5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ПК-2.13. Определяет очередность объема, содержания и последовательности диагностических мероприятий.</w:t>
            </w:r>
          </w:p>
          <w:p w14:paraId="6A933E3E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ПК-2.14. Определяет медицинские показания для оказания скорой, в том числе скорой специализированной, медицинской помощи.</w:t>
            </w:r>
          </w:p>
          <w:p w14:paraId="2DC7BE25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ПК-2.15. Применяет медицинские изделия в соответствии с действующими порядками оказания медицинской, клиническими рекомендациями (протоколами лечения) по вопросам оказания медицинской помощи, помощи с учетом стандартов медицинской помощи.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6150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Профессиональный стандарт «Врач-лечебник (врач-терапевт участковый)»</w:t>
            </w:r>
          </w:p>
        </w:tc>
      </w:tr>
      <w:tr w:rsidR="00871CE5" w:rsidRPr="007B0D60" w14:paraId="4B74037C" w14:textId="77777777" w:rsidTr="001336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ECF2" w14:textId="77777777" w:rsidR="00871CE5" w:rsidRPr="007B0D60" w:rsidRDefault="00871CE5" w:rsidP="007B0D60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ПК-3. Назначение лечения и контроль его эффективности и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E909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ПК-3.1. Составляет план лечения заболевания и состояния пациента с учетом диагноза, возраста пациента, клинической картины заболевания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  <w:p w14:paraId="71FBF866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ПК-3.2. Назначает лекарственные препараты, медицинские изделия и лечебное питание с учетом диагноза, возраста и клинической картины болезни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  <w:p w14:paraId="6A75641A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ПК-3.3. Назначает немедикаментозное лечение с учетом диагноза, возраста и клинической картины болезни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  <w:p w14:paraId="348E2DCF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ПК-3.4. Оценивает эффективность и безопасность применения лекарственных препаратов, медицинских изделий и лечебного питания.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3B69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Профессиональный стандарт «Врач-лечебник (врач-терапевт участковый)»</w:t>
            </w:r>
          </w:p>
        </w:tc>
      </w:tr>
      <w:tr w:rsidR="00871CE5" w:rsidRPr="007B0D60" w14:paraId="2B626A37" w14:textId="77777777" w:rsidTr="001336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8BCE" w14:textId="77777777" w:rsidR="00871CE5" w:rsidRPr="007B0D60" w:rsidRDefault="00871CE5" w:rsidP="007B0D60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ПК-4. Реализация и контроль эффективности медицинской реабилитации пациента, в том числе при реализации индивидуальных программ реабилитации или абилитации инвалидов, оценка способности пациента осуществлять трудовую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3CEC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ПК-4.1. Определяет признаки временной нетрудоспособности и признаки стойкого нарушения функций организма, обусловленного заболеваниями, последствиями травм или дефектами.</w:t>
            </w:r>
          </w:p>
          <w:p w14:paraId="1D13F078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ПК-4.2. Определяет медицинские показания для проведения мероприятий медицинской реабилитации, в том числе при реализации индивидуальной программы реабилитации или абилитации инвалидов,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  <w:p w14:paraId="20FCF10E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ПК-4.3. Выполняет мероприятия медицинской реабилитации пациента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  <w:p w14:paraId="22B8682D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ПК-4.4. Определяет врачей-специалистов для проведения реабилитационных мероприятий пациенту, нуждающегося в медицинской реабилитации, с учетом диагноза и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  <w:p w14:paraId="178141C5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ПК-4.5. Назначает санаторно-курортное лечение пациенту, нуждающемуся в медицинской реабилитации, в том числе при реализации индивидуальной программы реабилитации или абилитации инвалидов, в соответствии с действующими клиническими рекомендациями (протоколами лечения) по вопросам оказания медицинской помощи, порядками оказания медицинской помощи и с учетом стандартов медицинской помощи.</w:t>
            </w:r>
          </w:p>
          <w:p w14:paraId="54C4D79D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ПК-4.6. Контролирует выполнение и оценивает эффективность и безопасность реабилитационных мероприятий, в том числе при реализации индивидуальной программы реабилитации или абилитации инвалидов, с учетом диагноза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92F4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Профессиональный стандарт «Врач-лечебник (врач-терапевт участковый)»</w:t>
            </w:r>
          </w:p>
        </w:tc>
      </w:tr>
      <w:tr w:rsidR="00871CE5" w:rsidRPr="007B0D60" w14:paraId="080D6FF1" w14:textId="77777777" w:rsidTr="001336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9612" w14:textId="77777777" w:rsidR="00871CE5" w:rsidRPr="007B0D60" w:rsidRDefault="00871CE5" w:rsidP="007B0D60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ПК-5. Проведение и контроль эффективности мероприятий по профилактике и формированию здорового образа жизни и санитарно-гигиеническому просвещению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256D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ПК-5.1. Проводит медицинские осмотры с учетом возраста, состояния здоровья, профессии в соответствии с действующими нормативными правовыми актами и иными документами.</w:t>
            </w:r>
          </w:p>
          <w:p w14:paraId="1BA3AE3A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ПК-5.2. Организует и проводит иммунопрофилактику инфекционных заболеваний у взрослого населения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 с учетом стандартов медицинской помощи.</w:t>
            </w:r>
          </w:p>
          <w:p w14:paraId="715FA290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ПК-5.3. Проводит диспансеризацию взрослого населения с целью раннего выявления хронических неинфекционных заболеваний, основных факторов риска их развития.</w:t>
            </w:r>
          </w:p>
          <w:p w14:paraId="7CEC50B1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ПК-5.4. Проводит диспансерное наблюдение пациентов с выявленными хроническими неинфекционными заболеваниями, в том числе пациентов с высоким и очень высоким сердечно-сосудистым риском.</w:t>
            </w:r>
          </w:p>
          <w:p w14:paraId="10E0832D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ПК-5.5. Назначает профилактические мероприятия пациентам с учетом факторов риска для предупреждения и раннего выявления заболеваний, в том числе социально значимых заболеваний.</w:t>
            </w:r>
          </w:p>
          <w:p w14:paraId="101505FB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ПК-5.6. Определяет медицинские показания к введению ограничительных мероприятий (карантина) и показания для направления к врачу-специалисту.</w:t>
            </w:r>
          </w:p>
          <w:p w14:paraId="11931D3E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ПК-5.7. Проводить санитарно-противоэпидемические мероприятия в случае возникновения очага инфекции.</w:t>
            </w:r>
          </w:p>
          <w:p w14:paraId="53D589B2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ПК-5.8. Разрабатывает и реализует программы формирования здорового образа жизни, в том числе программы снижения потребления алкоголя и табака, предупреждения и борьбы с немедицинским потреблением наркотических средств и психотропных веществ.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5804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Профессиональный стандарт «Врач-лечебник (врач-терапевт участковый)»</w:t>
            </w:r>
          </w:p>
        </w:tc>
      </w:tr>
      <w:tr w:rsidR="00871CE5" w:rsidRPr="007B0D60" w14:paraId="36F6EBDA" w14:textId="77777777" w:rsidTr="001336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25E7" w14:textId="77777777" w:rsidR="00871CE5" w:rsidRPr="007B0D60" w:rsidRDefault="00871CE5" w:rsidP="007B0D60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0">
              <w:rPr>
                <w:rFonts w:ascii="Times New Roman" w:hAnsi="Times New Roman" w:cs="Times New Roman"/>
                <w:sz w:val="24"/>
                <w:szCs w:val="24"/>
              </w:rPr>
              <w:t>ПК-6. Ведение медицинской документации и организация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EFB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ПК-6.1. Составляет план работы и отчет о своей работе, оформляет паспорт врачебного (терапевтического) участка.</w:t>
            </w:r>
          </w:p>
          <w:p w14:paraId="398F58A3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ПК-6.2. Анализирует данные официальной статистической отчетности, включая формы федерального и отраслевого статистического наблюдения.</w:t>
            </w:r>
          </w:p>
          <w:p w14:paraId="4B483CCE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ПК-6.3. Работает с персональными данными пациентов и сведениями, составляющими врачебную тайну.</w:t>
            </w:r>
          </w:p>
          <w:p w14:paraId="2D5191A4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ПК-6.4. Проводит анализ медико-статистических показателей заболеваемости, инвалидности и смертности для оценки здоровья прикрепленного населения.</w:t>
            </w:r>
          </w:p>
          <w:p w14:paraId="2D4CFC26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ПК-6.5. Заполняет медицинскую документацию, в том числе в электронном виде работниками.</w:t>
            </w:r>
          </w:p>
          <w:p w14:paraId="7D7200CA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ПК-6.6. Контролирует выполнение должностных обязанностей медицинской сестрой участковой и иными находящимися в распоряжении медицинскими.</w:t>
            </w:r>
          </w:p>
          <w:p w14:paraId="19952E0F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ПК-6.7. Использует в профессиональной деятельности информационные системы и информационно-телекоммуникационную сеть "Интернет".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C5DA" w14:textId="77777777" w:rsidR="00871CE5" w:rsidRPr="007B0D60" w:rsidRDefault="00871CE5" w:rsidP="007B0D60">
            <w:pPr>
              <w:tabs>
                <w:tab w:val="left" w:pos="142"/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60">
              <w:rPr>
                <w:rFonts w:ascii="Times New Roman" w:hAnsi="Times New Roman"/>
                <w:sz w:val="24"/>
                <w:szCs w:val="24"/>
              </w:rPr>
              <w:t>Профессиональный стандарт «Врач-лечебник (врач-терапевт участковый)»</w:t>
            </w:r>
          </w:p>
        </w:tc>
      </w:tr>
    </w:tbl>
    <w:p w14:paraId="39C2D1C1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F59E80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4. Документы, регламентирующие содержание и организацию образовательного процесса при реализации ОПОП ВО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46CE4F9E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В соответствии с ФЗ «Об образовании в Российской Федерации» по специальности  </w:t>
      </w:r>
      <w:r w:rsidR="0072275D" w:rsidRPr="007B0D60">
        <w:rPr>
          <w:rFonts w:ascii="Times New Roman" w:hAnsi="Times New Roman"/>
          <w:sz w:val="24"/>
          <w:szCs w:val="24"/>
        </w:rPr>
        <w:t>3</w:t>
      </w:r>
      <w:r w:rsidR="0072275D">
        <w:rPr>
          <w:rFonts w:ascii="Times New Roman" w:hAnsi="Times New Roman"/>
          <w:sz w:val="24"/>
          <w:szCs w:val="24"/>
        </w:rPr>
        <w:t>0</w:t>
      </w:r>
      <w:r w:rsidR="0072275D" w:rsidRPr="007B0D60">
        <w:rPr>
          <w:rFonts w:ascii="Times New Roman" w:hAnsi="Times New Roman"/>
          <w:sz w:val="24"/>
          <w:szCs w:val="24"/>
        </w:rPr>
        <w:t>.05.0</w:t>
      </w:r>
      <w:r w:rsidR="0072275D">
        <w:rPr>
          <w:rFonts w:ascii="Times New Roman" w:hAnsi="Times New Roman"/>
          <w:sz w:val="24"/>
          <w:szCs w:val="24"/>
        </w:rPr>
        <w:t>2</w:t>
      </w:r>
      <w:r w:rsidR="0072275D" w:rsidRPr="007B0D60">
        <w:rPr>
          <w:rFonts w:ascii="Times New Roman" w:hAnsi="Times New Roman"/>
          <w:sz w:val="24"/>
          <w:szCs w:val="24"/>
        </w:rPr>
        <w:t xml:space="preserve"> </w:t>
      </w:r>
      <w:r w:rsidR="0072275D">
        <w:rPr>
          <w:rFonts w:ascii="Times New Roman" w:hAnsi="Times New Roman"/>
          <w:sz w:val="24"/>
          <w:szCs w:val="24"/>
        </w:rPr>
        <w:t>Медицинская биофизика</w:t>
      </w:r>
      <w:r w:rsidR="0072275D" w:rsidRPr="0072275D">
        <w:rPr>
          <w:rFonts w:ascii="Times New Roman" w:hAnsi="Times New Roman"/>
          <w:sz w:val="24"/>
          <w:szCs w:val="24"/>
        </w:rPr>
        <w:t xml:space="preserve"> </w:t>
      </w:r>
      <w:r w:rsidRPr="007B0D60">
        <w:rPr>
          <w:rFonts w:ascii="Times New Roman" w:hAnsi="Times New Roman"/>
          <w:sz w:val="24"/>
          <w:szCs w:val="24"/>
        </w:rPr>
        <w:t>содержание и организация образовательного процесса при реализации данной ОПОП ВО регламентируется учебным планом; рабочими программами учебных курсов, предметов, дисциплин (модулей);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14:paraId="73D1464D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82EA04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4.1. Календарный учебный график</w:t>
      </w:r>
      <w:r w:rsidR="00557298">
        <w:rPr>
          <w:rFonts w:ascii="Times New Roman" w:hAnsi="Times New Roman"/>
          <w:b/>
          <w:sz w:val="24"/>
          <w:szCs w:val="24"/>
        </w:rPr>
        <w:t>.</w:t>
      </w:r>
      <w:r w:rsidRPr="007B0D60">
        <w:rPr>
          <w:rFonts w:ascii="Times New Roman" w:hAnsi="Times New Roman"/>
          <w:b/>
          <w:sz w:val="24"/>
          <w:szCs w:val="24"/>
        </w:rPr>
        <w:t xml:space="preserve"> </w:t>
      </w:r>
    </w:p>
    <w:p w14:paraId="3F586076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Последовательность реализации ОПОП ВО по </w:t>
      </w:r>
      <w:r w:rsidR="00557298" w:rsidRPr="007B0D60">
        <w:rPr>
          <w:rFonts w:ascii="Times New Roman" w:hAnsi="Times New Roman"/>
          <w:sz w:val="24"/>
          <w:szCs w:val="24"/>
        </w:rPr>
        <w:t xml:space="preserve">специальности </w:t>
      </w:r>
      <w:r w:rsidR="0072275D" w:rsidRPr="007B0D60">
        <w:rPr>
          <w:rFonts w:ascii="Times New Roman" w:hAnsi="Times New Roman"/>
          <w:sz w:val="24"/>
          <w:szCs w:val="24"/>
        </w:rPr>
        <w:t>3</w:t>
      </w:r>
      <w:r w:rsidR="0072275D">
        <w:rPr>
          <w:rFonts w:ascii="Times New Roman" w:hAnsi="Times New Roman"/>
          <w:sz w:val="24"/>
          <w:szCs w:val="24"/>
        </w:rPr>
        <w:t>0</w:t>
      </w:r>
      <w:r w:rsidR="0072275D" w:rsidRPr="007B0D60">
        <w:rPr>
          <w:rFonts w:ascii="Times New Roman" w:hAnsi="Times New Roman"/>
          <w:sz w:val="24"/>
          <w:szCs w:val="24"/>
        </w:rPr>
        <w:t>.05.0</w:t>
      </w:r>
      <w:r w:rsidR="0072275D">
        <w:rPr>
          <w:rFonts w:ascii="Times New Roman" w:hAnsi="Times New Roman"/>
          <w:sz w:val="24"/>
          <w:szCs w:val="24"/>
        </w:rPr>
        <w:t>2</w:t>
      </w:r>
      <w:r w:rsidR="0072275D" w:rsidRPr="007B0D60">
        <w:rPr>
          <w:rFonts w:ascii="Times New Roman" w:hAnsi="Times New Roman"/>
          <w:sz w:val="24"/>
          <w:szCs w:val="24"/>
        </w:rPr>
        <w:t xml:space="preserve"> </w:t>
      </w:r>
      <w:r w:rsidR="0072275D">
        <w:rPr>
          <w:rFonts w:ascii="Times New Roman" w:hAnsi="Times New Roman"/>
          <w:sz w:val="24"/>
          <w:szCs w:val="24"/>
        </w:rPr>
        <w:t>Медицинская биофизика</w:t>
      </w:r>
      <w:r w:rsidR="00557298" w:rsidRPr="007B0D60">
        <w:rPr>
          <w:rFonts w:ascii="Times New Roman" w:hAnsi="Times New Roman"/>
          <w:sz w:val="24"/>
          <w:szCs w:val="24"/>
        </w:rPr>
        <w:t xml:space="preserve"> </w:t>
      </w:r>
      <w:r w:rsidRPr="007B0D60">
        <w:rPr>
          <w:rFonts w:ascii="Times New Roman" w:hAnsi="Times New Roman"/>
          <w:sz w:val="24"/>
          <w:szCs w:val="24"/>
        </w:rPr>
        <w:t>по годам (включая теоретическое обучение, практики, промежуточные и итоговую аттестации, каникулы) приводится в рабочем учебном плане.</w:t>
      </w:r>
    </w:p>
    <w:p w14:paraId="3C7973DF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5F0629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4.2. Учебный план</w:t>
      </w:r>
      <w:r w:rsidR="00557298">
        <w:rPr>
          <w:rFonts w:ascii="Times New Roman" w:hAnsi="Times New Roman"/>
          <w:b/>
          <w:sz w:val="24"/>
          <w:szCs w:val="24"/>
        </w:rPr>
        <w:t>.</w:t>
      </w:r>
      <w:r w:rsidRPr="007B0D60">
        <w:rPr>
          <w:rFonts w:ascii="Times New Roman" w:hAnsi="Times New Roman"/>
          <w:b/>
          <w:sz w:val="24"/>
          <w:szCs w:val="24"/>
        </w:rPr>
        <w:t xml:space="preserve"> </w:t>
      </w:r>
    </w:p>
    <w:p w14:paraId="4A7C05B2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Рабочий учебный план прилагается.</w:t>
      </w:r>
    </w:p>
    <w:p w14:paraId="12F35D5A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50F773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4.3. Рабочие программы учебных курсов, предметов, дисциплин (модулей)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4631C1A1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Рабочие программы учебных курсов, предметов, дисциплин (модулей) прилагаются.</w:t>
      </w:r>
    </w:p>
    <w:p w14:paraId="7DDE28EF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D544CC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4.4. Программы практик и организация научно-исследовательской работы обучающихся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66BD1635" w14:textId="77777777" w:rsidR="00557298" w:rsidRDefault="00557298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09CFC2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4.4.1. Программы учебных практик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367443E2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При реализации данной ОПОП ВО предусматриваются следующие виды учебных практик:</w:t>
      </w:r>
    </w:p>
    <w:p w14:paraId="255CF910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ознакомительная практика;</w:t>
      </w:r>
    </w:p>
    <w:p w14:paraId="7ACBAAFC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научно-исследовательская работа (получение первичных навыков научно-исследовательской работы).</w:t>
      </w:r>
    </w:p>
    <w:p w14:paraId="726B6D05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42532D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4.4.2. Программа производственн</w:t>
      </w:r>
      <w:r w:rsidR="007B0D60">
        <w:rPr>
          <w:rFonts w:ascii="Times New Roman" w:hAnsi="Times New Roman"/>
          <w:b/>
          <w:sz w:val="24"/>
          <w:szCs w:val="24"/>
        </w:rPr>
        <w:t>ых</w:t>
      </w:r>
      <w:r w:rsidRPr="007B0D60">
        <w:rPr>
          <w:rFonts w:ascii="Times New Roman" w:hAnsi="Times New Roman"/>
          <w:b/>
          <w:sz w:val="24"/>
          <w:szCs w:val="24"/>
        </w:rPr>
        <w:t xml:space="preserve"> практик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717DB0A6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При реализации данной ОПОП ВО предусматриваются следующие виды производственных практик:</w:t>
      </w:r>
    </w:p>
    <w:p w14:paraId="7DEEBF32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практика по получению профессиональных умений и опыта профессиональной деятельности на должностях среднего медицинского персонала;</w:t>
      </w:r>
    </w:p>
    <w:p w14:paraId="4B29DAC6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практика диагностического профиля;</w:t>
      </w:r>
    </w:p>
    <w:p w14:paraId="1FBAB047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практика терапевтического профиля;</w:t>
      </w:r>
    </w:p>
    <w:p w14:paraId="58095F2B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практика хирургического профиля;</w:t>
      </w:r>
    </w:p>
    <w:p w14:paraId="7A94EA7B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практика акушерско-гинекологического профиля;</w:t>
      </w:r>
    </w:p>
    <w:p w14:paraId="3DF4662C" w14:textId="77777777" w:rsidR="0046554F" w:rsidRPr="007B0D60" w:rsidRDefault="0046554F" w:rsidP="007B0D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D60">
        <w:rPr>
          <w:rFonts w:ascii="Times New Roman" w:hAnsi="Times New Roman" w:cs="Times New Roman"/>
          <w:sz w:val="24"/>
          <w:szCs w:val="24"/>
        </w:rPr>
        <w:t>практика общеврачебного профиля.</w:t>
      </w:r>
    </w:p>
    <w:p w14:paraId="640078A1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209FBE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7298">
        <w:rPr>
          <w:rFonts w:ascii="Times New Roman" w:hAnsi="Times New Roman"/>
          <w:b/>
          <w:sz w:val="24"/>
          <w:szCs w:val="24"/>
        </w:rPr>
        <w:t>5. Фактическое ресурсное обеспечение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5B9CFB09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560BC9">
        <w:rPr>
          <w:rFonts w:ascii="Times New Roman" w:eastAsia="Calibri" w:hAnsi="Times New Roman"/>
          <w:b/>
          <w:sz w:val="24"/>
          <w:szCs w:val="24"/>
        </w:rPr>
        <w:t>Кадровое обеспечение реализации ОПОП ВО</w:t>
      </w:r>
      <w:r>
        <w:rPr>
          <w:rFonts w:ascii="Times New Roman" w:eastAsia="Calibri" w:hAnsi="Times New Roman"/>
          <w:b/>
          <w:sz w:val="24"/>
          <w:szCs w:val="24"/>
        </w:rPr>
        <w:t>.</w:t>
      </w:r>
    </w:p>
    <w:p w14:paraId="30577F42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60BC9">
        <w:rPr>
          <w:rFonts w:ascii="Times New Roman" w:eastAsia="Calibri" w:hAnsi="Times New Roman"/>
          <w:sz w:val="24"/>
          <w:szCs w:val="24"/>
        </w:rPr>
        <w:t xml:space="preserve">В соответствии с ФГОС ВО по специальности </w:t>
      </w:r>
      <w:r w:rsidR="0072275D" w:rsidRPr="007B0D60">
        <w:rPr>
          <w:rFonts w:ascii="Times New Roman" w:hAnsi="Times New Roman"/>
          <w:sz w:val="24"/>
          <w:szCs w:val="24"/>
        </w:rPr>
        <w:t>3</w:t>
      </w:r>
      <w:r w:rsidR="0072275D">
        <w:rPr>
          <w:rFonts w:ascii="Times New Roman" w:hAnsi="Times New Roman"/>
          <w:sz w:val="24"/>
          <w:szCs w:val="24"/>
        </w:rPr>
        <w:t>0</w:t>
      </w:r>
      <w:r w:rsidR="0072275D" w:rsidRPr="007B0D60">
        <w:rPr>
          <w:rFonts w:ascii="Times New Roman" w:hAnsi="Times New Roman"/>
          <w:sz w:val="24"/>
          <w:szCs w:val="24"/>
        </w:rPr>
        <w:t>.05.0</w:t>
      </w:r>
      <w:r w:rsidR="0072275D">
        <w:rPr>
          <w:rFonts w:ascii="Times New Roman" w:hAnsi="Times New Roman"/>
          <w:sz w:val="24"/>
          <w:szCs w:val="24"/>
        </w:rPr>
        <w:t>2</w:t>
      </w:r>
      <w:r w:rsidR="0072275D" w:rsidRPr="007B0D60">
        <w:rPr>
          <w:rFonts w:ascii="Times New Roman" w:hAnsi="Times New Roman"/>
          <w:sz w:val="24"/>
          <w:szCs w:val="24"/>
        </w:rPr>
        <w:t xml:space="preserve"> </w:t>
      </w:r>
      <w:r w:rsidR="0072275D">
        <w:rPr>
          <w:rFonts w:ascii="Times New Roman" w:hAnsi="Times New Roman"/>
          <w:sz w:val="24"/>
          <w:szCs w:val="24"/>
        </w:rPr>
        <w:t>Медицинская биофизика</w:t>
      </w:r>
      <w:r w:rsidRPr="00560BC9">
        <w:rPr>
          <w:rFonts w:ascii="Times New Roman" w:eastAsia="Calibri" w:hAnsi="Times New Roman"/>
          <w:sz w:val="24"/>
          <w:szCs w:val="24"/>
        </w:rPr>
        <w:t xml:space="preserve">, для реализации основной образовательной программы необходим следующий профессорско-преподавательский состав: </w:t>
      </w:r>
    </w:p>
    <w:p w14:paraId="27B9D700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1720"/>
        <w:gridCol w:w="3208"/>
        <w:gridCol w:w="2823"/>
      </w:tblGrid>
      <w:tr w:rsidR="00557298" w:rsidRPr="00560BC9" w14:paraId="784455BF" w14:textId="77777777" w:rsidTr="00236375">
        <w:tc>
          <w:tcPr>
            <w:tcW w:w="0" w:type="auto"/>
          </w:tcPr>
          <w:p w14:paraId="1F79F48B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4A72E4C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0BC9">
              <w:rPr>
                <w:rFonts w:ascii="Times New Roman" w:eastAsia="Calibri" w:hAnsi="Times New Roman"/>
                <w:sz w:val="24"/>
                <w:szCs w:val="24"/>
              </w:rPr>
              <w:t>Доля НПР с ученой степенью или званием</w:t>
            </w:r>
          </w:p>
        </w:tc>
        <w:tc>
          <w:tcPr>
            <w:tcW w:w="0" w:type="auto"/>
          </w:tcPr>
          <w:p w14:paraId="3CA7DD1F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0BC9">
              <w:rPr>
                <w:rFonts w:ascii="Times New Roman" w:eastAsia="Calibri" w:hAnsi="Times New Roman"/>
                <w:sz w:val="24"/>
                <w:szCs w:val="24"/>
              </w:rPr>
              <w:t>Доля НПР, имеющих образование, соответствующее профилю преподаваемой дисциплины</w:t>
            </w:r>
          </w:p>
        </w:tc>
        <w:tc>
          <w:tcPr>
            <w:tcW w:w="0" w:type="auto"/>
          </w:tcPr>
          <w:p w14:paraId="0EDABAFE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60BC9">
              <w:rPr>
                <w:rFonts w:ascii="Times New Roman" w:eastAsia="Calibri" w:hAnsi="Times New Roman"/>
                <w:sz w:val="24"/>
                <w:szCs w:val="24"/>
              </w:rPr>
              <w:t>Доля работников из числа руководителей и работников профильных организаций</w:t>
            </w:r>
          </w:p>
        </w:tc>
      </w:tr>
      <w:tr w:rsidR="00557298" w:rsidRPr="00560BC9" w14:paraId="5A61A184" w14:textId="77777777" w:rsidTr="00236375">
        <w:tc>
          <w:tcPr>
            <w:tcW w:w="0" w:type="auto"/>
          </w:tcPr>
          <w:p w14:paraId="709A786B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60BC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Требования ФГОС ВО</w:t>
            </w:r>
          </w:p>
        </w:tc>
        <w:tc>
          <w:tcPr>
            <w:tcW w:w="0" w:type="auto"/>
          </w:tcPr>
          <w:p w14:paraId="710AA09F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60BC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не менее </w:t>
            </w:r>
            <w:r w:rsidRPr="00560BC9">
              <w:rPr>
                <w:rFonts w:ascii="Times New Roman" w:eastAsia="Calibri" w:hAnsi="Times New Roman"/>
                <w:sz w:val="24"/>
                <w:szCs w:val="24"/>
              </w:rPr>
              <w:t>65</w:t>
            </w:r>
            <w:r w:rsidRPr="00560BC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</w:tcPr>
          <w:p w14:paraId="3FC0E86D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60BC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не менее 70%</w:t>
            </w:r>
          </w:p>
        </w:tc>
        <w:tc>
          <w:tcPr>
            <w:tcW w:w="0" w:type="auto"/>
          </w:tcPr>
          <w:p w14:paraId="66A17064" w14:textId="77777777" w:rsidR="00557298" w:rsidRPr="00560BC9" w:rsidRDefault="00557298" w:rsidP="0023637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60BC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не менее </w:t>
            </w:r>
            <w:r w:rsidRPr="00560BC9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60BC9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14:paraId="6E7E2216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7EE9DB9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60BC9">
        <w:rPr>
          <w:rFonts w:ascii="Times New Roman" w:eastAsia="Calibri" w:hAnsi="Times New Roman"/>
          <w:sz w:val="24"/>
          <w:szCs w:val="24"/>
        </w:rPr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им. А.А. Кадырова», а также лицами, привлекаемыми на условиях гражданско-правового договора (на возмездной или безвозмездной основе).</w:t>
      </w:r>
    </w:p>
    <w:p w14:paraId="1825CC74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D21368F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560BC9">
        <w:rPr>
          <w:rFonts w:ascii="Times New Roman" w:eastAsia="Calibri" w:hAnsi="Times New Roman"/>
          <w:b/>
          <w:sz w:val="24"/>
          <w:szCs w:val="24"/>
        </w:rPr>
        <w:t>Материально-техническое и учебно-методическое обеспечение</w:t>
      </w:r>
      <w:r>
        <w:rPr>
          <w:rFonts w:ascii="Times New Roman" w:eastAsia="Calibri" w:hAnsi="Times New Roman"/>
          <w:b/>
          <w:sz w:val="24"/>
          <w:szCs w:val="24"/>
        </w:rPr>
        <w:t>.</w:t>
      </w:r>
    </w:p>
    <w:p w14:paraId="7E370388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eastAsia="en-US" w:bidi="en-US"/>
        </w:rPr>
      </w:pPr>
      <w:r w:rsidRPr="00560BC9">
        <w:rPr>
          <w:rFonts w:ascii="Times New Roman" w:eastAsia="Lucida Sans Unicode" w:hAnsi="Times New Roman"/>
          <w:sz w:val="24"/>
          <w:szCs w:val="24"/>
          <w:lang w:eastAsia="en-US" w:bidi="en-US"/>
        </w:rPr>
        <w:t xml:space="preserve">Электронно-библиотечные системы и электронная информационно-образовательная среда обеспечивает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</w:t>
      </w:r>
      <w:r w:rsidRPr="00560BC9">
        <w:rPr>
          <w:rFonts w:ascii="Times New Roman" w:hAnsi="Times New Roman"/>
          <w:sz w:val="24"/>
          <w:szCs w:val="24"/>
        </w:rPr>
        <w:t>ФГБОУ ВО «Чеченский государственный университет им. А.А. Кадырова»</w:t>
      </w:r>
      <w:r w:rsidRPr="00560BC9">
        <w:rPr>
          <w:rFonts w:ascii="Times New Roman" w:eastAsia="Lucida Sans Unicode" w:hAnsi="Times New Roman"/>
          <w:sz w:val="24"/>
          <w:szCs w:val="24"/>
          <w:lang w:eastAsia="en-US" w:bidi="en-US"/>
        </w:rPr>
        <w:t>, так и вне ее.</w:t>
      </w:r>
    </w:p>
    <w:p w14:paraId="1F8F74B7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eastAsia="en-US" w:bidi="en-US"/>
        </w:rPr>
      </w:pPr>
      <w:r w:rsidRPr="00560BC9">
        <w:rPr>
          <w:rFonts w:ascii="Times New Roman" w:eastAsia="Lucida Sans Unicode" w:hAnsi="Times New Roman"/>
          <w:sz w:val="24"/>
          <w:szCs w:val="24"/>
          <w:lang w:eastAsia="en-US" w:bidi="en-US"/>
        </w:rPr>
        <w:t>Каждый обучающийся в течение всего периода обучения обеспечен индивидуальным неограниченным доступом к электронным-библиотечным системам и к электронной информационно-образовательной среде.</w:t>
      </w:r>
    </w:p>
    <w:p w14:paraId="5D7D5124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eastAsia="en-US" w:bidi="en-US"/>
        </w:rPr>
      </w:pPr>
      <w:r w:rsidRPr="00560BC9">
        <w:rPr>
          <w:rFonts w:ascii="Times New Roman" w:eastAsia="Lucida Sans Unicode" w:hAnsi="Times New Roman"/>
          <w:sz w:val="24"/>
          <w:szCs w:val="24"/>
          <w:lang w:eastAsia="en-US" w:bidi="en-US"/>
        </w:rPr>
        <w:t>В структуру электронной информационно-образовательной среды ФГБОУ ВО «Чеченский государственный университет им. А.А. Кадырова» входят: официальный сайт университета и единая электронная образовательная система собственной разработки вуза «UComplex». 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 портфолио обучающегося, в том числе сохранение работ обучающегося, рецензий и оценок на эти работы со стороны участников образовательного процесса; 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14:paraId="2B9EC8EA" w14:textId="77777777" w:rsidR="00557298" w:rsidRPr="00560BC9" w:rsidRDefault="00557298" w:rsidP="00557298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eastAsia="en-US" w:bidi="en-US"/>
        </w:rPr>
      </w:pPr>
      <w:r w:rsidRPr="00560BC9">
        <w:rPr>
          <w:rFonts w:ascii="Times New Roman" w:eastAsia="Lucida Sans Unicode" w:hAnsi="Times New Roman"/>
          <w:sz w:val="24"/>
          <w:szCs w:val="24"/>
          <w:lang w:eastAsia="en-US" w:bidi="en-US"/>
        </w:rP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14:paraId="058E95FF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1D1B12" w14:textId="77777777" w:rsidR="0046554F" w:rsidRPr="007B0D60" w:rsidRDefault="007B0D60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6554F" w:rsidRPr="007B0D60">
        <w:rPr>
          <w:rFonts w:ascii="Times New Roman" w:hAnsi="Times New Roman"/>
          <w:b/>
          <w:sz w:val="24"/>
          <w:szCs w:val="24"/>
        </w:rPr>
        <w:t>. Характеристики среды вуза, обеспечивающие развитие общекультурных (социально-личностных) компетенций выпускников.</w:t>
      </w:r>
    </w:p>
    <w:p w14:paraId="59A46DA9" w14:textId="77777777" w:rsidR="0046554F" w:rsidRPr="007B0D60" w:rsidRDefault="0046554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 ФГБОУ ВО «Чеченский государственный университет им. А.А. Кадырова» сформирована благоприятная социокультурная среда, обеспечивающая возможность формирования компетенций выпускника, всестороннего развития личности, а также непосредственно способствующая освоению образовательной программы соответствующего направления подготовки.</w:t>
      </w:r>
    </w:p>
    <w:p w14:paraId="140FCA5C" w14:textId="77777777" w:rsidR="0046554F" w:rsidRPr="007B0D60" w:rsidRDefault="0046554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За время обучения в основном завершается институциональное воспитание, как заключительный этап осуществляемой современным обществом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 потребностями обновления содержания воспитательной работы, упорядочения стихийной социализации учащейся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 культуры рыночной самоорганизации, не могут обеспечить духовное возвышение и высокое профессиональное мастерство будущих специалистов, на первое место в образовательном и воспитательном процессе выдвинулась социально конкретная личность, ее индивидуальность и духовность.</w:t>
      </w:r>
    </w:p>
    <w:p w14:paraId="3CD2D65B" w14:textId="77777777" w:rsidR="0046554F" w:rsidRPr="007B0D60" w:rsidRDefault="0046554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На протяжении всего времени обучения руководство вуза, профессорско-преподавательский состав и учебно-вспомогательный персонал основное внимание уделяют таким вопросам, как подготовка профессионально и культурно ориентированной личности, обладающей мировоззренческим потенциалом, способностями к профессионализму, интеллектуальному и социальному творчеству, владеющей устойчивыми умениями и навыками выполнения профессиональных обязанностей. Для этого в вузе созданы условия для таких направлений, как культурно-творческое, общественное, спортивное, организационное и духовно-нравственное.</w:t>
      </w:r>
    </w:p>
    <w:p w14:paraId="7F763DF7" w14:textId="77777777" w:rsidR="0046554F" w:rsidRPr="007B0D60" w:rsidRDefault="0046554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студентов как основному источнику формирования профессиональных компетенций продвинутого и высокого уровня. Ежегодно на базе вуза проводится студенческая научно-практическая конференция.  Студенты активно участвуют в конкурсах различного уровня, представляя свои научные и творческие работы. Организация и проведение мероприятий - 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духовно-нравственное. </w:t>
      </w:r>
    </w:p>
    <w:p w14:paraId="763435EC" w14:textId="77777777" w:rsidR="0046554F" w:rsidRPr="007B0D60" w:rsidRDefault="0046554F" w:rsidP="007B0D60">
      <w:pPr>
        <w:pStyle w:val="af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7B0D60">
        <w:rPr>
          <w:rFonts w:ascii="Times New Roman" w:hAnsi="Times New Roman"/>
          <w:i/>
          <w:sz w:val="24"/>
          <w:szCs w:val="24"/>
        </w:rPr>
        <w:t>Культурно-творческое направление:</w:t>
      </w:r>
    </w:p>
    <w:p w14:paraId="4C058F0D" w14:textId="77777777" w:rsidR="0046554F" w:rsidRPr="007B0D60" w:rsidRDefault="0046554F" w:rsidP="007B0D60">
      <w:pPr>
        <w:pStyle w:val="af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фестиваля Студенческая весна;</w:t>
      </w:r>
    </w:p>
    <w:p w14:paraId="0C4DCA5B" w14:textId="77777777" w:rsidR="0046554F" w:rsidRPr="007B0D60" w:rsidRDefault="0046554F" w:rsidP="007B0D60">
      <w:pPr>
        <w:pStyle w:val="af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серии игр КВН;</w:t>
      </w:r>
    </w:p>
    <w:p w14:paraId="1F58B65D" w14:textId="77777777" w:rsidR="0046554F" w:rsidRPr="007B0D60" w:rsidRDefault="0046554F" w:rsidP="007B0D60">
      <w:pPr>
        <w:pStyle w:val="af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Организация интеллектуальных игр «Что? Где? Когда?», «Брейн-ринг»;</w:t>
      </w:r>
    </w:p>
    <w:p w14:paraId="2958D532" w14:textId="77777777" w:rsidR="0046554F" w:rsidRPr="007B0D60" w:rsidRDefault="0046554F" w:rsidP="007B0D60">
      <w:pPr>
        <w:pStyle w:val="af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Конкурс «</w:t>
      </w:r>
      <w:proofErr w:type="spellStart"/>
      <w:r w:rsidRPr="007B0D60">
        <w:rPr>
          <w:rFonts w:ascii="Times New Roman" w:hAnsi="Times New Roman"/>
          <w:sz w:val="24"/>
          <w:szCs w:val="24"/>
        </w:rPr>
        <w:t>Сийлах</w:t>
      </w:r>
      <w:proofErr w:type="spellEnd"/>
      <w:r w:rsidRPr="007B0D60">
        <w:rPr>
          <w:rFonts w:ascii="Times New Roman" w:hAnsi="Times New Roman"/>
          <w:sz w:val="24"/>
          <w:szCs w:val="24"/>
        </w:rPr>
        <w:t xml:space="preserve"> йо1»;</w:t>
      </w:r>
    </w:p>
    <w:p w14:paraId="4FF7969C" w14:textId="77777777" w:rsidR="0046554F" w:rsidRPr="007B0D60" w:rsidRDefault="0046554F" w:rsidP="007B0D60">
      <w:pPr>
        <w:pStyle w:val="af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Конкурс «Золотой голос»;</w:t>
      </w:r>
    </w:p>
    <w:p w14:paraId="6859C865" w14:textId="77777777" w:rsidR="0046554F" w:rsidRPr="007B0D60" w:rsidRDefault="0046554F" w:rsidP="007B0D60">
      <w:pPr>
        <w:pStyle w:val="af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репетиций танцевальных ансамблей «</w:t>
      </w:r>
      <w:proofErr w:type="spellStart"/>
      <w:r w:rsidRPr="007B0D60">
        <w:rPr>
          <w:rFonts w:ascii="Times New Roman" w:hAnsi="Times New Roman"/>
          <w:sz w:val="24"/>
          <w:szCs w:val="24"/>
        </w:rPr>
        <w:t>Нийсархо</w:t>
      </w:r>
      <w:proofErr w:type="spellEnd"/>
      <w:r w:rsidRPr="007B0D60">
        <w:rPr>
          <w:rFonts w:ascii="Times New Roman" w:hAnsi="Times New Roman"/>
          <w:sz w:val="24"/>
          <w:szCs w:val="24"/>
        </w:rPr>
        <w:t>» и «Ловзар»;</w:t>
      </w:r>
    </w:p>
    <w:p w14:paraId="5769AFD8" w14:textId="77777777" w:rsidR="0046554F" w:rsidRPr="007B0D60" w:rsidRDefault="0046554F" w:rsidP="007B0D60">
      <w:pPr>
        <w:pStyle w:val="af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репетиций в творческом кружке вокально-инструментального ансамбля.</w:t>
      </w:r>
    </w:p>
    <w:p w14:paraId="0C8BD38E" w14:textId="77777777" w:rsidR="0046554F" w:rsidRPr="007B0D60" w:rsidRDefault="0046554F" w:rsidP="007B0D60">
      <w:pPr>
        <w:pStyle w:val="af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7B0D60">
        <w:rPr>
          <w:rFonts w:ascii="Times New Roman" w:hAnsi="Times New Roman"/>
          <w:i/>
          <w:sz w:val="24"/>
          <w:szCs w:val="24"/>
        </w:rPr>
        <w:t>Общественное направление:</w:t>
      </w:r>
    </w:p>
    <w:p w14:paraId="6B3F9925" w14:textId="77777777" w:rsidR="0046554F" w:rsidRPr="007B0D60" w:rsidRDefault="0046554F" w:rsidP="007B0D60">
      <w:pPr>
        <w:pStyle w:val="af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Организация и проведение общеуниверситетских, городских и республиканских субботников;</w:t>
      </w:r>
    </w:p>
    <w:p w14:paraId="01E300E1" w14:textId="77777777" w:rsidR="0046554F" w:rsidRPr="007B0D60" w:rsidRDefault="0046554F" w:rsidP="007B0D60">
      <w:pPr>
        <w:pStyle w:val="af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Участие в городских и республиканских фестивалях, шествиях по памятным датам;</w:t>
      </w:r>
    </w:p>
    <w:p w14:paraId="7CA56285" w14:textId="77777777" w:rsidR="0046554F" w:rsidRPr="007B0D60" w:rsidRDefault="0046554F" w:rsidP="007B0D60">
      <w:pPr>
        <w:pStyle w:val="af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Организация волонтерских отрядов и проведение общеполезной деятельности;</w:t>
      </w:r>
    </w:p>
    <w:p w14:paraId="6FC17DA7" w14:textId="77777777" w:rsidR="0046554F" w:rsidRPr="007B0D60" w:rsidRDefault="0046554F" w:rsidP="007B0D60">
      <w:pPr>
        <w:pStyle w:val="af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Построение работы профбюро студенческого совета.</w:t>
      </w:r>
    </w:p>
    <w:p w14:paraId="6CFE71AB" w14:textId="77777777" w:rsidR="0046554F" w:rsidRPr="007B0D60" w:rsidRDefault="0046554F" w:rsidP="007B0D60">
      <w:pPr>
        <w:pStyle w:val="af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7B0D60">
        <w:rPr>
          <w:rFonts w:ascii="Times New Roman" w:hAnsi="Times New Roman"/>
          <w:i/>
          <w:sz w:val="24"/>
          <w:szCs w:val="24"/>
        </w:rPr>
        <w:t>Спортивное направление:</w:t>
      </w:r>
    </w:p>
    <w:p w14:paraId="785B8CA7" w14:textId="77777777" w:rsidR="0046554F" w:rsidRPr="007B0D60" w:rsidRDefault="0046554F" w:rsidP="007B0D60">
      <w:pPr>
        <w:pStyle w:val="af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общеуниверситетской Спартакиады по различным видам спорта (футбол, волейбол, баскетбол, плавание, шахматы, шашки, настольный теннис, армреслинг, вольная борьба, дзюдо, гиревой спорт);</w:t>
      </w:r>
    </w:p>
    <w:p w14:paraId="6B2FD348" w14:textId="77777777" w:rsidR="0046554F" w:rsidRPr="007B0D60" w:rsidRDefault="0046554F" w:rsidP="007B0D60">
      <w:pPr>
        <w:pStyle w:val="af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конкурса «Здоровый образ жизни»;</w:t>
      </w:r>
    </w:p>
    <w:p w14:paraId="24C971A9" w14:textId="77777777" w:rsidR="0046554F" w:rsidRPr="007B0D60" w:rsidRDefault="0046554F" w:rsidP="007B0D60">
      <w:pPr>
        <w:pStyle w:val="af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Организация соревнований Кубка Ректора ФГБОУ ВО «Чеченский государственный университет им. А.А. Кадырова» по футболу;</w:t>
      </w:r>
    </w:p>
    <w:p w14:paraId="5F1A27A6" w14:textId="77777777" w:rsidR="0046554F" w:rsidRPr="007B0D60" w:rsidRDefault="0046554F" w:rsidP="007B0D60">
      <w:pPr>
        <w:pStyle w:val="af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студенческой Универсиады.</w:t>
      </w:r>
    </w:p>
    <w:p w14:paraId="0970018C" w14:textId="77777777" w:rsidR="0046554F" w:rsidRPr="007B0D60" w:rsidRDefault="0046554F" w:rsidP="007B0D60">
      <w:pPr>
        <w:pStyle w:val="af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7B0D60">
        <w:rPr>
          <w:rFonts w:ascii="Times New Roman" w:hAnsi="Times New Roman"/>
          <w:i/>
          <w:sz w:val="24"/>
          <w:szCs w:val="24"/>
        </w:rPr>
        <w:t>Организационное направление:</w:t>
      </w:r>
    </w:p>
    <w:p w14:paraId="28F7FD1A" w14:textId="77777777" w:rsidR="0046554F" w:rsidRPr="007B0D60" w:rsidRDefault="0046554F" w:rsidP="007B0D60">
      <w:pPr>
        <w:pStyle w:val="af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Содействие по организации всех направлений внеучебной деятельности;</w:t>
      </w:r>
    </w:p>
    <w:p w14:paraId="4CB58C7C" w14:textId="77777777" w:rsidR="0046554F" w:rsidRPr="007B0D60" w:rsidRDefault="0046554F" w:rsidP="007B0D60">
      <w:pPr>
        <w:pStyle w:val="af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кураторских часов со студентами;</w:t>
      </w:r>
    </w:p>
    <w:p w14:paraId="6BDB5A2B" w14:textId="77777777" w:rsidR="0046554F" w:rsidRPr="007B0D60" w:rsidRDefault="0046554F" w:rsidP="007B0D60">
      <w:pPr>
        <w:pStyle w:val="af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Организация выездов студентов с кураторами в музеи, на природу, национальную библиотеку;</w:t>
      </w:r>
    </w:p>
    <w:p w14:paraId="591F1DC1" w14:textId="77777777" w:rsidR="0046554F" w:rsidRPr="007B0D60" w:rsidRDefault="0046554F" w:rsidP="007B0D60">
      <w:pPr>
        <w:pStyle w:val="af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Организация и проведение мероприятий по памятным датам (День Чеченского языка, День знаний, Женский День, День Защитника Отечества, День памяти и скорби, День Победы, День России, День Конституции ЧР и т.д.);</w:t>
      </w:r>
    </w:p>
    <w:p w14:paraId="19C551CD" w14:textId="77777777" w:rsidR="0046554F" w:rsidRPr="007B0D60" w:rsidRDefault="0046554F" w:rsidP="007B0D60">
      <w:pPr>
        <w:pStyle w:val="af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Сбор и назначение социальной стипендии социально-незащищенным студентам (сиротам, инвалидам);</w:t>
      </w:r>
    </w:p>
    <w:p w14:paraId="41DFF366" w14:textId="77777777" w:rsidR="0046554F" w:rsidRPr="007B0D60" w:rsidRDefault="0046554F" w:rsidP="007B0D60">
      <w:pPr>
        <w:pStyle w:val="af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родительских собраний;</w:t>
      </w:r>
    </w:p>
    <w:p w14:paraId="4789664C" w14:textId="77777777" w:rsidR="0046554F" w:rsidRPr="007B0D60" w:rsidRDefault="0046554F" w:rsidP="007B0D60">
      <w:pPr>
        <w:pStyle w:val="af3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Выплаты материальной помощи нуждающимся студентам.</w:t>
      </w:r>
    </w:p>
    <w:p w14:paraId="7D264E11" w14:textId="77777777" w:rsidR="0046554F" w:rsidRPr="007B0D60" w:rsidRDefault="0046554F" w:rsidP="007B0D60">
      <w:pPr>
        <w:pStyle w:val="af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7B0D60">
        <w:rPr>
          <w:rFonts w:ascii="Times New Roman" w:hAnsi="Times New Roman"/>
          <w:i/>
          <w:sz w:val="24"/>
          <w:szCs w:val="24"/>
        </w:rPr>
        <w:t>Духовно-нравственное направление:</w:t>
      </w:r>
    </w:p>
    <w:p w14:paraId="418DE7EC" w14:textId="77777777" w:rsidR="0046554F" w:rsidRPr="007B0D60" w:rsidRDefault="0046554F" w:rsidP="007B0D60">
      <w:pPr>
        <w:pStyle w:val="af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Организация и проведение встреч с представителями и лекторами Духовного управления мусульман, Департамента по связям с общественными и религиозными организациями;</w:t>
      </w:r>
    </w:p>
    <w:p w14:paraId="7C072B69" w14:textId="77777777" w:rsidR="0046554F" w:rsidRPr="007B0D60" w:rsidRDefault="0046554F" w:rsidP="007B0D60">
      <w:pPr>
        <w:pStyle w:val="af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Приглашение лекторов в области Ислама на кураторские часы для беседы в рамках духовно-нравственной политики, проводимой в ЧР;</w:t>
      </w:r>
    </w:p>
    <w:p w14:paraId="3A1963D0" w14:textId="77777777" w:rsidR="0046554F" w:rsidRPr="007B0D60" w:rsidRDefault="0046554F" w:rsidP="007B0D60">
      <w:pPr>
        <w:pStyle w:val="af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Проведение тематических игр по Исламу среди студентов;</w:t>
      </w:r>
    </w:p>
    <w:p w14:paraId="7B170863" w14:textId="77777777" w:rsidR="0046554F" w:rsidRPr="007B0D60" w:rsidRDefault="0046554F" w:rsidP="007B0D60">
      <w:pPr>
        <w:pStyle w:val="af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Встречи студентов с работниками Республиканского центра по профилактике и борьбе со СПИДом;</w:t>
      </w:r>
    </w:p>
    <w:p w14:paraId="3DA9B866" w14:textId="77777777" w:rsidR="0046554F" w:rsidRPr="007B0D60" w:rsidRDefault="0046554F" w:rsidP="007B0D60">
      <w:pPr>
        <w:pStyle w:val="af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Приглашение сотрудников с Департамента по наркоконтролю для проведения беседы о вреде алкоголизма, наркотиков;</w:t>
      </w:r>
    </w:p>
    <w:p w14:paraId="3313F341" w14:textId="77777777" w:rsidR="0046554F" w:rsidRPr="007B0D60" w:rsidRDefault="0046554F" w:rsidP="007B0D60">
      <w:pPr>
        <w:pStyle w:val="af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Выезды студентов на религиозно значимые места;</w:t>
      </w:r>
    </w:p>
    <w:p w14:paraId="1F67C20F" w14:textId="77777777" w:rsidR="0046554F" w:rsidRPr="007B0D60" w:rsidRDefault="0046554F" w:rsidP="007B0D60">
      <w:pPr>
        <w:pStyle w:val="af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Воспитательные беседы со студентами.</w:t>
      </w:r>
    </w:p>
    <w:p w14:paraId="6A8C6AD3" w14:textId="77777777" w:rsidR="0046554F" w:rsidRPr="007B0D60" w:rsidRDefault="0046554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 ФГБОУ ВО «Чеченский государственный университет им. А.А. Кадырова»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деятельности.</w:t>
      </w:r>
    </w:p>
    <w:p w14:paraId="27EB1564" w14:textId="77777777" w:rsidR="0046554F" w:rsidRPr="007B0D60" w:rsidRDefault="0046554F" w:rsidP="007B0D60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ФГБОУ ВО «Чеченский государственный университет им. А.А. Кадырова» тесно сотрудничает с Комитетом Правительства Чеченской Республики по делам молодежи, с различными общественными молодежными организациями. Профком студентов ФГБОУ ВО «Чеченский государственный университет им. А.А. Кадырова» занимает важное место в решении студенческих проблем и в общественной жизни студенческой молодежи.</w:t>
      </w:r>
    </w:p>
    <w:p w14:paraId="00A07705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02BE8E" w14:textId="77777777" w:rsidR="0046554F" w:rsidRPr="007B0D60" w:rsidRDefault="0046554F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7. Нормативно-методическое обеспечение системы оценки качества освоения обучающимися ОПОП ВО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2F5508DB" w14:textId="77777777" w:rsidR="0046554F" w:rsidRPr="007B0D60" w:rsidRDefault="0046554F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В соответствии с ФГОС ВО по специальности </w:t>
      </w:r>
      <w:r w:rsidR="0072275D" w:rsidRPr="007B0D60">
        <w:rPr>
          <w:rFonts w:ascii="Times New Roman" w:hAnsi="Times New Roman"/>
          <w:sz w:val="24"/>
          <w:szCs w:val="24"/>
        </w:rPr>
        <w:t>3</w:t>
      </w:r>
      <w:r w:rsidR="0072275D">
        <w:rPr>
          <w:rFonts w:ascii="Times New Roman" w:hAnsi="Times New Roman"/>
          <w:sz w:val="24"/>
          <w:szCs w:val="24"/>
        </w:rPr>
        <w:t>0</w:t>
      </w:r>
      <w:r w:rsidR="0072275D" w:rsidRPr="007B0D60">
        <w:rPr>
          <w:rFonts w:ascii="Times New Roman" w:hAnsi="Times New Roman"/>
          <w:sz w:val="24"/>
          <w:szCs w:val="24"/>
        </w:rPr>
        <w:t>.05.0</w:t>
      </w:r>
      <w:r w:rsidR="0072275D">
        <w:rPr>
          <w:rFonts w:ascii="Times New Roman" w:hAnsi="Times New Roman"/>
          <w:sz w:val="24"/>
          <w:szCs w:val="24"/>
        </w:rPr>
        <w:t>2</w:t>
      </w:r>
      <w:r w:rsidR="0072275D" w:rsidRPr="007B0D60">
        <w:rPr>
          <w:rFonts w:ascii="Times New Roman" w:hAnsi="Times New Roman"/>
          <w:sz w:val="24"/>
          <w:szCs w:val="24"/>
        </w:rPr>
        <w:t xml:space="preserve"> </w:t>
      </w:r>
      <w:r w:rsidR="0072275D">
        <w:rPr>
          <w:rFonts w:ascii="Times New Roman" w:hAnsi="Times New Roman"/>
          <w:sz w:val="24"/>
          <w:szCs w:val="24"/>
        </w:rPr>
        <w:t>Медицинская биофизика</w:t>
      </w:r>
      <w:r w:rsidRPr="007B0D60">
        <w:rPr>
          <w:rFonts w:ascii="Times New Roman" w:hAnsi="Times New Roman"/>
          <w:sz w:val="24"/>
          <w:szCs w:val="24"/>
        </w:rPr>
        <w:t>, оценка качества освоения обучающимися ОПОП ВО включает текущий контроль успеваемости, промежуточную и итоговую аттестацию обучающихся.</w:t>
      </w:r>
    </w:p>
    <w:p w14:paraId="6C419289" w14:textId="77777777" w:rsidR="0046554F" w:rsidRPr="007B0D60" w:rsidRDefault="0046554F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В ФГБОУ ВО «Чеченский государственный университет им. А.А. Кадырова» действует балльно-рейтинговая система, которая регулируется «Положением о балльно-рейтинговой системе оценки успеваемости студентов»</w:t>
      </w:r>
    </w:p>
    <w:p w14:paraId="2A9F7337" w14:textId="77777777" w:rsidR="0046554F" w:rsidRPr="007B0D60" w:rsidRDefault="0046554F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Для аттестации обучающихся на соответствие их персональных достижений поэтапным требованиям образовательной программы кафедрами создаются фонды оценочных средств для проведения текущего контроля успеваемости и промежуточной аттестации. Формами промежуточной аттестации являются экзамены и зачеты (зачеты с оценкой).</w:t>
      </w:r>
    </w:p>
    <w:p w14:paraId="4213D42E" w14:textId="77777777" w:rsidR="00175DB1" w:rsidRDefault="00175DB1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BFC254" w14:textId="77777777" w:rsidR="0046554F" w:rsidRPr="007B0D60" w:rsidRDefault="007B0D60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7.1. Фонды оценочных средств для проведения текущего контроля успеваемости и промежуточной аттестации</w:t>
      </w:r>
      <w:r w:rsidR="00557298">
        <w:rPr>
          <w:rFonts w:ascii="Times New Roman" w:hAnsi="Times New Roman"/>
          <w:b/>
          <w:sz w:val="24"/>
          <w:szCs w:val="24"/>
        </w:rPr>
        <w:t>.</w:t>
      </w:r>
    </w:p>
    <w:p w14:paraId="108ECD49" w14:textId="77777777" w:rsidR="007B0D60" w:rsidRPr="007B0D60" w:rsidRDefault="007B0D60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Фонд оценочных средств для проведения промежуточной аттестации обучающихся по дисциплине или практике, входящий в состав соответствующей рабочей программы дисциплины или программы практики, включает в себя: </w:t>
      </w:r>
    </w:p>
    <w:p w14:paraId="516628E8" w14:textId="77777777" w:rsidR="007B0D60" w:rsidRPr="007B0D60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перечень компетенций с указанием этапов их формирования в процессе освоения образовательной программы; </w:t>
      </w:r>
    </w:p>
    <w:p w14:paraId="573C3FBF" w14:textId="77777777" w:rsidR="007B0D60" w:rsidRPr="007B0D60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описание показателей и критериев оценивания компетенций на различных этапах их формирования, описание шкал оценивания; </w:t>
      </w:r>
    </w:p>
    <w:p w14:paraId="3D6658B4" w14:textId="77777777" w:rsidR="007B0D60" w:rsidRPr="007B0D60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программы;</w:t>
      </w:r>
    </w:p>
    <w:p w14:paraId="1A65D4D3" w14:textId="77777777" w:rsidR="007B0D60" w:rsidRPr="007B0D60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 Для каждого результата обучения по дисциплине или практике определены показатели и критерии оценивания сформированности компетенций (или их частей) на различных этапах их формирования, шкалы и процедуры оценивания. Фонды оценочных средств для текущего контроля и промежуточной аттестации входят в состав учебно-методического комплекса дисциплины (практики).</w:t>
      </w:r>
    </w:p>
    <w:p w14:paraId="4FA2578D" w14:textId="77777777" w:rsidR="00175DB1" w:rsidRDefault="00175DB1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059F35" w14:textId="77777777" w:rsidR="007B0D60" w:rsidRPr="007B0D60" w:rsidRDefault="007B0D60" w:rsidP="007B0D6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D60">
        <w:rPr>
          <w:rFonts w:ascii="Times New Roman" w:hAnsi="Times New Roman"/>
          <w:b/>
          <w:sz w:val="24"/>
          <w:szCs w:val="24"/>
        </w:rPr>
        <w:t>7.2. Итоговая (итоговая государственная) аттестация.</w:t>
      </w:r>
    </w:p>
    <w:p w14:paraId="4CB965B5" w14:textId="77777777" w:rsidR="007B0D60" w:rsidRDefault="007B0D60" w:rsidP="007B0D60">
      <w:pPr>
        <w:widowControl w:val="0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Фонды оценочных средств для итоговой (государственной итоговой) аттестации, включают в себя: </w:t>
      </w:r>
    </w:p>
    <w:p w14:paraId="7F7FA618" w14:textId="77777777" w:rsidR="007B0D60" w:rsidRPr="007B0D60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перечень компетенций, которыми должны овладеть обучающиеся в результате освоения образовательной программы; </w:t>
      </w:r>
    </w:p>
    <w:p w14:paraId="5F13E2A6" w14:textId="77777777" w:rsidR="007B0D60" w:rsidRPr="007B0D60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описание показателей и критериев оценивания компетенций, а также шкал оценивания; </w:t>
      </w:r>
    </w:p>
    <w:p w14:paraId="18EAE4C8" w14:textId="77777777" w:rsidR="007B0D60" w:rsidRPr="007B0D60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 xml:space="preserve">типовые контрольные задания или иные материалы, необходимые для оценки результатов освоения образовательной программы; </w:t>
      </w:r>
    </w:p>
    <w:p w14:paraId="06578468" w14:textId="77777777" w:rsidR="007B0D60" w:rsidRPr="00557298" w:rsidRDefault="007B0D60" w:rsidP="005D26AE">
      <w:pPr>
        <w:widowControl w:val="0"/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0D60">
        <w:rPr>
          <w:rFonts w:ascii="Times New Roman" w:hAnsi="Times New Roman"/>
          <w:sz w:val="24"/>
          <w:szCs w:val="24"/>
        </w:rPr>
        <w:t>методические материалы, определяющие процедуры оценивания результатов освоения образовательной программы. Фонды оценочных средств ежегодно обновляются.</w:t>
      </w:r>
    </w:p>
    <w:sectPr w:rsidR="007B0D60" w:rsidRPr="00557298" w:rsidSect="00767FC0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AED1" w14:textId="77777777" w:rsidR="001B22A5" w:rsidRDefault="001B22A5">
      <w:r>
        <w:separator/>
      </w:r>
    </w:p>
  </w:endnote>
  <w:endnote w:type="continuationSeparator" w:id="0">
    <w:p w14:paraId="63D57C3F" w14:textId="77777777" w:rsidR="001B22A5" w:rsidRDefault="001B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698D" w14:textId="77777777" w:rsidR="00333667" w:rsidRDefault="00333667" w:rsidP="00793D0F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66C2A1A" w14:textId="77777777" w:rsidR="00333667" w:rsidRDefault="00333667" w:rsidP="00793D0F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F6C8" w14:textId="77777777" w:rsidR="004A5813" w:rsidRPr="00B203B2" w:rsidRDefault="004A5813">
    <w:pPr>
      <w:pStyle w:val="af1"/>
      <w:jc w:val="right"/>
      <w:rPr>
        <w:sz w:val="24"/>
      </w:rPr>
    </w:pPr>
    <w:r w:rsidRPr="00B203B2">
      <w:rPr>
        <w:sz w:val="24"/>
      </w:rPr>
      <w:fldChar w:fldCharType="begin"/>
    </w:r>
    <w:r w:rsidRPr="00B203B2">
      <w:rPr>
        <w:sz w:val="24"/>
      </w:rPr>
      <w:instrText>PAGE   \* MERGEFORMAT</w:instrText>
    </w:r>
    <w:r w:rsidRPr="00B203B2">
      <w:rPr>
        <w:sz w:val="24"/>
      </w:rPr>
      <w:fldChar w:fldCharType="separate"/>
    </w:r>
    <w:r w:rsidR="00F94F38">
      <w:rPr>
        <w:noProof/>
        <w:sz w:val="24"/>
      </w:rPr>
      <w:t>9</w:t>
    </w:r>
    <w:r w:rsidRPr="00B203B2">
      <w:rPr>
        <w:sz w:val="24"/>
      </w:rPr>
      <w:fldChar w:fldCharType="end"/>
    </w:r>
  </w:p>
  <w:p w14:paraId="66785715" w14:textId="77777777" w:rsidR="002954F8" w:rsidRDefault="002954F8" w:rsidP="002954F8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127D2" w14:textId="77777777" w:rsidR="001B22A5" w:rsidRDefault="001B22A5">
      <w:r>
        <w:separator/>
      </w:r>
    </w:p>
  </w:footnote>
  <w:footnote w:type="continuationSeparator" w:id="0">
    <w:p w14:paraId="56577226" w14:textId="77777777" w:rsidR="001B22A5" w:rsidRDefault="001B2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 w15:restartNumberingAfterBreak="0">
    <w:nsid w:val="09D67535"/>
    <w:multiLevelType w:val="hybridMultilevel"/>
    <w:tmpl w:val="7B8652FC"/>
    <w:lvl w:ilvl="0" w:tplc="3E26A3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778BF"/>
    <w:multiLevelType w:val="hybridMultilevel"/>
    <w:tmpl w:val="26F4C6B8"/>
    <w:lvl w:ilvl="0" w:tplc="3E26A3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47D2"/>
    <w:multiLevelType w:val="hybridMultilevel"/>
    <w:tmpl w:val="125E1252"/>
    <w:lvl w:ilvl="0" w:tplc="3E26A3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6F6B"/>
    <w:multiLevelType w:val="hybridMultilevel"/>
    <w:tmpl w:val="3380378C"/>
    <w:lvl w:ilvl="0" w:tplc="6B2270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D4A04"/>
    <w:multiLevelType w:val="hybridMultilevel"/>
    <w:tmpl w:val="6546B1AE"/>
    <w:lvl w:ilvl="0" w:tplc="3E26A3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36E21"/>
    <w:multiLevelType w:val="hybridMultilevel"/>
    <w:tmpl w:val="E826968E"/>
    <w:lvl w:ilvl="0" w:tplc="3BCA1B80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A4261"/>
    <w:multiLevelType w:val="multilevel"/>
    <w:tmpl w:val="4B6848C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444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263757F3"/>
    <w:multiLevelType w:val="hybridMultilevel"/>
    <w:tmpl w:val="5F883BC6"/>
    <w:lvl w:ilvl="0" w:tplc="515CCEEA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C806B29"/>
    <w:multiLevelType w:val="hybridMultilevel"/>
    <w:tmpl w:val="C806372A"/>
    <w:lvl w:ilvl="0" w:tplc="6B2270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A5183"/>
    <w:multiLevelType w:val="hybridMultilevel"/>
    <w:tmpl w:val="C5085AD8"/>
    <w:lvl w:ilvl="0" w:tplc="A3405620">
      <w:start w:val="8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6B3D09"/>
    <w:multiLevelType w:val="hybridMultilevel"/>
    <w:tmpl w:val="3DE03468"/>
    <w:lvl w:ilvl="0" w:tplc="187A5C1A">
      <w:start w:val="1"/>
      <w:numFmt w:val="bullet"/>
      <w:pStyle w:val="Default"/>
      <w:lvlText w:val=""/>
      <w:lvlJc w:val="left"/>
      <w:pPr>
        <w:tabs>
          <w:tab w:val="num" w:pos="539"/>
        </w:tabs>
        <w:ind w:left="539" w:hanging="25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565BCE"/>
    <w:multiLevelType w:val="hybridMultilevel"/>
    <w:tmpl w:val="575A742A"/>
    <w:lvl w:ilvl="0" w:tplc="816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15930"/>
    <w:multiLevelType w:val="hybridMultilevel"/>
    <w:tmpl w:val="B302D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56CA1"/>
    <w:multiLevelType w:val="hybridMultilevel"/>
    <w:tmpl w:val="322A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03CF9"/>
    <w:multiLevelType w:val="singleLevel"/>
    <w:tmpl w:val="04190001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93E6613"/>
    <w:multiLevelType w:val="hybridMultilevel"/>
    <w:tmpl w:val="5726E71E"/>
    <w:lvl w:ilvl="0" w:tplc="6B2270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57FAE"/>
    <w:multiLevelType w:val="hybridMultilevel"/>
    <w:tmpl w:val="F5FEAD50"/>
    <w:lvl w:ilvl="0" w:tplc="816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56CB7"/>
    <w:multiLevelType w:val="hybridMultilevel"/>
    <w:tmpl w:val="558422F6"/>
    <w:lvl w:ilvl="0" w:tplc="6C1042A6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88711E"/>
    <w:multiLevelType w:val="hybridMultilevel"/>
    <w:tmpl w:val="94B69354"/>
    <w:lvl w:ilvl="0" w:tplc="816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80E43"/>
    <w:multiLevelType w:val="hybridMultilevel"/>
    <w:tmpl w:val="CC14D292"/>
    <w:lvl w:ilvl="0" w:tplc="A87C479E">
      <w:start w:val="2"/>
      <w:numFmt w:val="decimal"/>
      <w:lvlText w:val="%1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755B71B9"/>
    <w:multiLevelType w:val="hybridMultilevel"/>
    <w:tmpl w:val="0E02E136"/>
    <w:lvl w:ilvl="0" w:tplc="3E26A3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130061">
    <w:abstractNumId w:val="11"/>
  </w:num>
  <w:num w:numId="2" w16cid:durableId="1676297485">
    <w:abstractNumId w:val="15"/>
  </w:num>
  <w:num w:numId="3" w16cid:durableId="1345590213">
    <w:abstractNumId w:val="6"/>
  </w:num>
  <w:num w:numId="4" w16cid:durableId="868565389">
    <w:abstractNumId w:val="2"/>
  </w:num>
  <w:num w:numId="5" w16cid:durableId="2074310618">
    <w:abstractNumId w:val="3"/>
  </w:num>
  <w:num w:numId="6" w16cid:durableId="826095181">
    <w:abstractNumId w:val="5"/>
  </w:num>
  <w:num w:numId="7" w16cid:durableId="1697778794">
    <w:abstractNumId w:val="1"/>
  </w:num>
  <w:num w:numId="8" w16cid:durableId="1825852942">
    <w:abstractNumId w:val="21"/>
  </w:num>
  <w:num w:numId="9" w16cid:durableId="590893105">
    <w:abstractNumId w:val="17"/>
  </w:num>
  <w:num w:numId="10" w16cid:durableId="746851006">
    <w:abstractNumId w:val="13"/>
  </w:num>
  <w:num w:numId="11" w16cid:durableId="1022362379">
    <w:abstractNumId w:val="7"/>
  </w:num>
  <w:num w:numId="12" w16cid:durableId="1562866451">
    <w:abstractNumId w:val="18"/>
  </w:num>
  <w:num w:numId="13" w16cid:durableId="2127386566">
    <w:abstractNumId w:val="10"/>
  </w:num>
  <w:num w:numId="14" w16cid:durableId="59137889">
    <w:abstractNumId w:val="8"/>
  </w:num>
  <w:num w:numId="15" w16cid:durableId="1226797766">
    <w:abstractNumId w:val="19"/>
  </w:num>
  <w:num w:numId="16" w16cid:durableId="1447306167">
    <w:abstractNumId w:val="12"/>
  </w:num>
  <w:num w:numId="17" w16cid:durableId="1576630014">
    <w:abstractNumId w:val="20"/>
  </w:num>
  <w:num w:numId="18" w16cid:durableId="935291034">
    <w:abstractNumId w:val="14"/>
  </w:num>
  <w:num w:numId="19" w16cid:durableId="786896318">
    <w:abstractNumId w:val="9"/>
  </w:num>
  <w:num w:numId="20" w16cid:durableId="1565067101">
    <w:abstractNumId w:val="16"/>
  </w:num>
  <w:num w:numId="21" w16cid:durableId="56383186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7F"/>
    <w:rsid w:val="00003D80"/>
    <w:rsid w:val="00005741"/>
    <w:rsid w:val="00011744"/>
    <w:rsid w:val="000122E4"/>
    <w:rsid w:val="00012AA7"/>
    <w:rsid w:val="00012D23"/>
    <w:rsid w:val="000130A5"/>
    <w:rsid w:val="000143BB"/>
    <w:rsid w:val="00014A6E"/>
    <w:rsid w:val="00015204"/>
    <w:rsid w:val="00022889"/>
    <w:rsid w:val="00023AC3"/>
    <w:rsid w:val="00024C9A"/>
    <w:rsid w:val="0002540D"/>
    <w:rsid w:val="0002589A"/>
    <w:rsid w:val="0003058F"/>
    <w:rsid w:val="00031071"/>
    <w:rsid w:val="00034FAD"/>
    <w:rsid w:val="000350A8"/>
    <w:rsid w:val="00036F82"/>
    <w:rsid w:val="00040A12"/>
    <w:rsid w:val="00044C45"/>
    <w:rsid w:val="00046F41"/>
    <w:rsid w:val="00047D69"/>
    <w:rsid w:val="00050445"/>
    <w:rsid w:val="000564A6"/>
    <w:rsid w:val="00057BBB"/>
    <w:rsid w:val="000624D7"/>
    <w:rsid w:val="00063BB2"/>
    <w:rsid w:val="000648B6"/>
    <w:rsid w:val="00071493"/>
    <w:rsid w:val="00071B1C"/>
    <w:rsid w:val="0007226A"/>
    <w:rsid w:val="000820B8"/>
    <w:rsid w:val="00082448"/>
    <w:rsid w:val="0008445C"/>
    <w:rsid w:val="0008575E"/>
    <w:rsid w:val="00087770"/>
    <w:rsid w:val="00091A02"/>
    <w:rsid w:val="00094E79"/>
    <w:rsid w:val="0009529D"/>
    <w:rsid w:val="000959DB"/>
    <w:rsid w:val="00097358"/>
    <w:rsid w:val="000A0A66"/>
    <w:rsid w:val="000A252C"/>
    <w:rsid w:val="000A4AAA"/>
    <w:rsid w:val="000A5204"/>
    <w:rsid w:val="000A585C"/>
    <w:rsid w:val="000A5E73"/>
    <w:rsid w:val="000B00A9"/>
    <w:rsid w:val="000B2905"/>
    <w:rsid w:val="000B6810"/>
    <w:rsid w:val="000C1A65"/>
    <w:rsid w:val="000C3DBA"/>
    <w:rsid w:val="000D12F7"/>
    <w:rsid w:val="000D201E"/>
    <w:rsid w:val="000D2DD2"/>
    <w:rsid w:val="000D3957"/>
    <w:rsid w:val="000D4D39"/>
    <w:rsid w:val="000D736C"/>
    <w:rsid w:val="000D7674"/>
    <w:rsid w:val="000E0C0A"/>
    <w:rsid w:val="000E10DF"/>
    <w:rsid w:val="000E2850"/>
    <w:rsid w:val="000E2DBA"/>
    <w:rsid w:val="000E68BC"/>
    <w:rsid w:val="000F230B"/>
    <w:rsid w:val="000F4F25"/>
    <w:rsid w:val="000F6924"/>
    <w:rsid w:val="000F6998"/>
    <w:rsid w:val="00100AC2"/>
    <w:rsid w:val="00100CA3"/>
    <w:rsid w:val="00101AD6"/>
    <w:rsid w:val="00102500"/>
    <w:rsid w:val="00104E12"/>
    <w:rsid w:val="001058CD"/>
    <w:rsid w:val="00114F75"/>
    <w:rsid w:val="00115AF9"/>
    <w:rsid w:val="00116F01"/>
    <w:rsid w:val="0011777E"/>
    <w:rsid w:val="00117B92"/>
    <w:rsid w:val="00117FC3"/>
    <w:rsid w:val="00120818"/>
    <w:rsid w:val="00120E61"/>
    <w:rsid w:val="00120E8F"/>
    <w:rsid w:val="001225CB"/>
    <w:rsid w:val="00125B71"/>
    <w:rsid w:val="00130593"/>
    <w:rsid w:val="00130FC9"/>
    <w:rsid w:val="00132A2F"/>
    <w:rsid w:val="00133660"/>
    <w:rsid w:val="00135216"/>
    <w:rsid w:val="001354BA"/>
    <w:rsid w:val="00142454"/>
    <w:rsid w:val="00144540"/>
    <w:rsid w:val="001450D6"/>
    <w:rsid w:val="0014584A"/>
    <w:rsid w:val="00146293"/>
    <w:rsid w:val="00152899"/>
    <w:rsid w:val="00154269"/>
    <w:rsid w:val="0015771F"/>
    <w:rsid w:val="00162DF8"/>
    <w:rsid w:val="00163888"/>
    <w:rsid w:val="00164B58"/>
    <w:rsid w:val="00164BB2"/>
    <w:rsid w:val="0016527E"/>
    <w:rsid w:val="00167E60"/>
    <w:rsid w:val="00171276"/>
    <w:rsid w:val="00175DB1"/>
    <w:rsid w:val="001803C9"/>
    <w:rsid w:val="00191945"/>
    <w:rsid w:val="001941C9"/>
    <w:rsid w:val="00195AE3"/>
    <w:rsid w:val="00196FD4"/>
    <w:rsid w:val="00197B4B"/>
    <w:rsid w:val="001A1DAC"/>
    <w:rsid w:val="001A3D8D"/>
    <w:rsid w:val="001A5D63"/>
    <w:rsid w:val="001B1E75"/>
    <w:rsid w:val="001B22A5"/>
    <w:rsid w:val="001B3BBA"/>
    <w:rsid w:val="001C1F13"/>
    <w:rsid w:val="001C20D3"/>
    <w:rsid w:val="001C3F38"/>
    <w:rsid w:val="001C6F2B"/>
    <w:rsid w:val="001C7559"/>
    <w:rsid w:val="001C7B0D"/>
    <w:rsid w:val="001D0259"/>
    <w:rsid w:val="001D7E9B"/>
    <w:rsid w:val="001E61F2"/>
    <w:rsid w:val="001F3171"/>
    <w:rsid w:val="001F31BE"/>
    <w:rsid w:val="001F3A14"/>
    <w:rsid w:val="001F4FD4"/>
    <w:rsid w:val="001F7519"/>
    <w:rsid w:val="00202FF7"/>
    <w:rsid w:val="00203989"/>
    <w:rsid w:val="0021005E"/>
    <w:rsid w:val="00211002"/>
    <w:rsid w:val="00211BB8"/>
    <w:rsid w:val="0021266F"/>
    <w:rsid w:val="002153E0"/>
    <w:rsid w:val="002162AA"/>
    <w:rsid w:val="0021715A"/>
    <w:rsid w:val="00217284"/>
    <w:rsid w:val="00230F09"/>
    <w:rsid w:val="00232935"/>
    <w:rsid w:val="00233260"/>
    <w:rsid w:val="00235665"/>
    <w:rsid w:val="002360CD"/>
    <w:rsid w:val="00236375"/>
    <w:rsid w:val="002375B5"/>
    <w:rsid w:val="00237A46"/>
    <w:rsid w:val="002406D9"/>
    <w:rsid w:val="00240CB1"/>
    <w:rsid w:val="00245662"/>
    <w:rsid w:val="00245FAB"/>
    <w:rsid w:val="00247AAA"/>
    <w:rsid w:val="00250FA0"/>
    <w:rsid w:val="00251053"/>
    <w:rsid w:val="002518E5"/>
    <w:rsid w:val="00252E67"/>
    <w:rsid w:val="002549E1"/>
    <w:rsid w:val="00255893"/>
    <w:rsid w:val="00256838"/>
    <w:rsid w:val="0026337B"/>
    <w:rsid w:val="00265FD9"/>
    <w:rsid w:val="00267F88"/>
    <w:rsid w:val="00274BEA"/>
    <w:rsid w:val="0027646D"/>
    <w:rsid w:val="002805CF"/>
    <w:rsid w:val="00281B3F"/>
    <w:rsid w:val="00282A35"/>
    <w:rsid w:val="002850F5"/>
    <w:rsid w:val="00285DFE"/>
    <w:rsid w:val="002867E3"/>
    <w:rsid w:val="002903BE"/>
    <w:rsid w:val="0029183E"/>
    <w:rsid w:val="00292899"/>
    <w:rsid w:val="002935D0"/>
    <w:rsid w:val="00293DEE"/>
    <w:rsid w:val="002942E8"/>
    <w:rsid w:val="002954F8"/>
    <w:rsid w:val="00297DD3"/>
    <w:rsid w:val="002A2371"/>
    <w:rsid w:val="002A34BA"/>
    <w:rsid w:val="002A58D2"/>
    <w:rsid w:val="002A6B23"/>
    <w:rsid w:val="002A7FB4"/>
    <w:rsid w:val="002B0326"/>
    <w:rsid w:val="002B0471"/>
    <w:rsid w:val="002C2D16"/>
    <w:rsid w:val="002C5690"/>
    <w:rsid w:val="002C6202"/>
    <w:rsid w:val="002D063F"/>
    <w:rsid w:val="002D1356"/>
    <w:rsid w:val="002D2F89"/>
    <w:rsid w:val="002E6B8E"/>
    <w:rsid w:val="002F0531"/>
    <w:rsid w:val="002F297F"/>
    <w:rsid w:val="002F4413"/>
    <w:rsid w:val="002F5347"/>
    <w:rsid w:val="002F673D"/>
    <w:rsid w:val="00301F36"/>
    <w:rsid w:val="0031234B"/>
    <w:rsid w:val="0031747F"/>
    <w:rsid w:val="00317758"/>
    <w:rsid w:val="00324838"/>
    <w:rsid w:val="00327022"/>
    <w:rsid w:val="00330767"/>
    <w:rsid w:val="0033159A"/>
    <w:rsid w:val="00331CBD"/>
    <w:rsid w:val="00333667"/>
    <w:rsid w:val="00334B70"/>
    <w:rsid w:val="00334EB7"/>
    <w:rsid w:val="00335F14"/>
    <w:rsid w:val="003368C5"/>
    <w:rsid w:val="00340FD4"/>
    <w:rsid w:val="00341565"/>
    <w:rsid w:val="00342FA6"/>
    <w:rsid w:val="00344ED2"/>
    <w:rsid w:val="00350F25"/>
    <w:rsid w:val="00352CDF"/>
    <w:rsid w:val="0035381D"/>
    <w:rsid w:val="00360656"/>
    <w:rsid w:val="003620D0"/>
    <w:rsid w:val="00362ACE"/>
    <w:rsid w:val="00367F9E"/>
    <w:rsid w:val="00370719"/>
    <w:rsid w:val="00370D25"/>
    <w:rsid w:val="00376526"/>
    <w:rsid w:val="00382E3B"/>
    <w:rsid w:val="00385B2F"/>
    <w:rsid w:val="00386E03"/>
    <w:rsid w:val="0039042E"/>
    <w:rsid w:val="00392C06"/>
    <w:rsid w:val="003935D4"/>
    <w:rsid w:val="003939D2"/>
    <w:rsid w:val="0039640B"/>
    <w:rsid w:val="003A0DF2"/>
    <w:rsid w:val="003A2B11"/>
    <w:rsid w:val="003A2EC4"/>
    <w:rsid w:val="003A3AA5"/>
    <w:rsid w:val="003A42B0"/>
    <w:rsid w:val="003B200A"/>
    <w:rsid w:val="003B2271"/>
    <w:rsid w:val="003B419A"/>
    <w:rsid w:val="003B46BF"/>
    <w:rsid w:val="003B4708"/>
    <w:rsid w:val="003B55E8"/>
    <w:rsid w:val="003C0A15"/>
    <w:rsid w:val="003C6AD8"/>
    <w:rsid w:val="003C7945"/>
    <w:rsid w:val="003D10C4"/>
    <w:rsid w:val="003D1D51"/>
    <w:rsid w:val="003D2712"/>
    <w:rsid w:val="003D5491"/>
    <w:rsid w:val="003D5762"/>
    <w:rsid w:val="003D7325"/>
    <w:rsid w:val="003D7FC9"/>
    <w:rsid w:val="003E06BF"/>
    <w:rsid w:val="003E3B08"/>
    <w:rsid w:val="003E4091"/>
    <w:rsid w:val="003E62C8"/>
    <w:rsid w:val="003F00D8"/>
    <w:rsid w:val="003F6A97"/>
    <w:rsid w:val="00402F67"/>
    <w:rsid w:val="00404F4B"/>
    <w:rsid w:val="00410F4D"/>
    <w:rsid w:val="00413807"/>
    <w:rsid w:val="0041489A"/>
    <w:rsid w:val="00416D50"/>
    <w:rsid w:val="00423D90"/>
    <w:rsid w:val="00424E9F"/>
    <w:rsid w:val="004255CE"/>
    <w:rsid w:val="0043162B"/>
    <w:rsid w:val="0043219F"/>
    <w:rsid w:val="00432CD9"/>
    <w:rsid w:val="0043486E"/>
    <w:rsid w:val="00434AEA"/>
    <w:rsid w:val="00435288"/>
    <w:rsid w:val="00436B11"/>
    <w:rsid w:val="00436FE9"/>
    <w:rsid w:val="00440426"/>
    <w:rsid w:val="0044127F"/>
    <w:rsid w:val="00442E96"/>
    <w:rsid w:val="00452819"/>
    <w:rsid w:val="00455CB3"/>
    <w:rsid w:val="004645A8"/>
    <w:rsid w:val="0046554F"/>
    <w:rsid w:val="004725F0"/>
    <w:rsid w:val="00476131"/>
    <w:rsid w:val="004777F9"/>
    <w:rsid w:val="00477CC4"/>
    <w:rsid w:val="00481529"/>
    <w:rsid w:val="00481712"/>
    <w:rsid w:val="004872BE"/>
    <w:rsid w:val="00490577"/>
    <w:rsid w:val="00490C4E"/>
    <w:rsid w:val="004967B1"/>
    <w:rsid w:val="004A09A4"/>
    <w:rsid w:val="004A1A79"/>
    <w:rsid w:val="004A2339"/>
    <w:rsid w:val="004A4A52"/>
    <w:rsid w:val="004A5813"/>
    <w:rsid w:val="004B16B8"/>
    <w:rsid w:val="004B31C9"/>
    <w:rsid w:val="004B3D52"/>
    <w:rsid w:val="004B46C1"/>
    <w:rsid w:val="004B4E5E"/>
    <w:rsid w:val="004B6F93"/>
    <w:rsid w:val="004B7342"/>
    <w:rsid w:val="004B7640"/>
    <w:rsid w:val="004C08C4"/>
    <w:rsid w:val="004C372A"/>
    <w:rsid w:val="004C6109"/>
    <w:rsid w:val="004C7814"/>
    <w:rsid w:val="004D051F"/>
    <w:rsid w:val="004D16E0"/>
    <w:rsid w:val="004D5D32"/>
    <w:rsid w:val="004D675E"/>
    <w:rsid w:val="004E18DA"/>
    <w:rsid w:val="004E7460"/>
    <w:rsid w:val="004F0630"/>
    <w:rsid w:val="004F39FF"/>
    <w:rsid w:val="004F51E8"/>
    <w:rsid w:val="004F6A53"/>
    <w:rsid w:val="004F6D35"/>
    <w:rsid w:val="004F74B0"/>
    <w:rsid w:val="005007F7"/>
    <w:rsid w:val="00502E27"/>
    <w:rsid w:val="00504013"/>
    <w:rsid w:val="00505092"/>
    <w:rsid w:val="005053B6"/>
    <w:rsid w:val="00506296"/>
    <w:rsid w:val="00506F17"/>
    <w:rsid w:val="005072CC"/>
    <w:rsid w:val="005112B8"/>
    <w:rsid w:val="00513060"/>
    <w:rsid w:val="00514F2A"/>
    <w:rsid w:val="005151A7"/>
    <w:rsid w:val="00515803"/>
    <w:rsid w:val="0051601F"/>
    <w:rsid w:val="00516FB2"/>
    <w:rsid w:val="005214C6"/>
    <w:rsid w:val="005247AA"/>
    <w:rsid w:val="00524B87"/>
    <w:rsid w:val="005250BA"/>
    <w:rsid w:val="00531DFA"/>
    <w:rsid w:val="00537522"/>
    <w:rsid w:val="00537DCC"/>
    <w:rsid w:val="0054027C"/>
    <w:rsid w:val="00541708"/>
    <w:rsid w:val="00541887"/>
    <w:rsid w:val="00550031"/>
    <w:rsid w:val="00553958"/>
    <w:rsid w:val="00553D05"/>
    <w:rsid w:val="0055635F"/>
    <w:rsid w:val="00557298"/>
    <w:rsid w:val="00557D97"/>
    <w:rsid w:val="00560BC9"/>
    <w:rsid w:val="00561569"/>
    <w:rsid w:val="00562731"/>
    <w:rsid w:val="00564BF7"/>
    <w:rsid w:val="005673E0"/>
    <w:rsid w:val="00570934"/>
    <w:rsid w:val="0057103D"/>
    <w:rsid w:val="00575E41"/>
    <w:rsid w:val="0058367E"/>
    <w:rsid w:val="00584037"/>
    <w:rsid w:val="0058452D"/>
    <w:rsid w:val="00586D8D"/>
    <w:rsid w:val="00586F7E"/>
    <w:rsid w:val="005917CF"/>
    <w:rsid w:val="00591EBC"/>
    <w:rsid w:val="00593191"/>
    <w:rsid w:val="00593F09"/>
    <w:rsid w:val="0059517A"/>
    <w:rsid w:val="00595185"/>
    <w:rsid w:val="00596764"/>
    <w:rsid w:val="005A0AEE"/>
    <w:rsid w:val="005A17DD"/>
    <w:rsid w:val="005A2AB5"/>
    <w:rsid w:val="005A35D6"/>
    <w:rsid w:val="005B0A29"/>
    <w:rsid w:val="005B1522"/>
    <w:rsid w:val="005B2C00"/>
    <w:rsid w:val="005B3E3B"/>
    <w:rsid w:val="005C2D81"/>
    <w:rsid w:val="005C3F00"/>
    <w:rsid w:val="005C49F7"/>
    <w:rsid w:val="005C5C63"/>
    <w:rsid w:val="005C6D2C"/>
    <w:rsid w:val="005D26AE"/>
    <w:rsid w:val="005D49C6"/>
    <w:rsid w:val="005D63E8"/>
    <w:rsid w:val="005D78F6"/>
    <w:rsid w:val="005D7EF1"/>
    <w:rsid w:val="005E114E"/>
    <w:rsid w:val="005E1C69"/>
    <w:rsid w:val="005E2283"/>
    <w:rsid w:val="005E27F3"/>
    <w:rsid w:val="005E2ED7"/>
    <w:rsid w:val="005E32DF"/>
    <w:rsid w:val="005E4022"/>
    <w:rsid w:val="005E5ACA"/>
    <w:rsid w:val="005F1A9E"/>
    <w:rsid w:val="005F3B90"/>
    <w:rsid w:val="005F6DCF"/>
    <w:rsid w:val="005F7332"/>
    <w:rsid w:val="00600906"/>
    <w:rsid w:val="00600C8C"/>
    <w:rsid w:val="0060162F"/>
    <w:rsid w:val="0060295B"/>
    <w:rsid w:val="00605852"/>
    <w:rsid w:val="006058DC"/>
    <w:rsid w:val="00607654"/>
    <w:rsid w:val="006114AA"/>
    <w:rsid w:val="006137EC"/>
    <w:rsid w:val="00614569"/>
    <w:rsid w:val="00615525"/>
    <w:rsid w:val="00615C91"/>
    <w:rsid w:val="006162FE"/>
    <w:rsid w:val="00621793"/>
    <w:rsid w:val="00621E91"/>
    <w:rsid w:val="0062313A"/>
    <w:rsid w:val="006257C7"/>
    <w:rsid w:val="00633616"/>
    <w:rsid w:val="00636BCE"/>
    <w:rsid w:val="00637474"/>
    <w:rsid w:val="0064002A"/>
    <w:rsid w:val="0064124D"/>
    <w:rsid w:val="006450D8"/>
    <w:rsid w:val="00645D45"/>
    <w:rsid w:val="00646E77"/>
    <w:rsid w:val="00653EF7"/>
    <w:rsid w:val="00654DB6"/>
    <w:rsid w:val="006565D8"/>
    <w:rsid w:val="00660100"/>
    <w:rsid w:val="00662519"/>
    <w:rsid w:val="006628ED"/>
    <w:rsid w:val="0066404B"/>
    <w:rsid w:val="00671CC4"/>
    <w:rsid w:val="00671F30"/>
    <w:rsid w:val="00674E65"/>
    <w:rsid w:val="0067759F"/>
    <w:rsid w:val="00677BAC"/>
    <w:rsid w:val="0068154E"/>
    <w:rsid w:val="00683ED7"/>
    <w:rsid w:val="00684E89"/>
    <w:rsid w:val="0068726E"/>
    <w:rsid w:val="00687C47"/>
    <w:rsid w:val="00687CEC"/>
    <w:rsid w:val="006904A4"/>
    <w:rsid w:val="00693204"/>
    <w:rsid w:val="00693EF0"/>
    <w:rsid w:val="0069566E"/>
    <w:rsid w:val="006A3047"/>
    <w:rsid w:val="006A7416"/>
    <w:rsid w:val="006B46DC"/>
    <w:rsid w:val="006B54DE"/>
    <w:rsid w:val="006C269E"/>
    <w:rsid w:val="006C6B6F"/>
    <w:rsid w:val="006D233D"/>
    <w:rsid w:val="006D5BFB"/>
    <w:rsid w:val="006D67CC"/>
    <w:rsid w:val="006D6B54"/>
    <w:rsid w:val="006D71CC"/>
    <w:rsid w:val="006E0B60"/>
    <w:rsid w:val="006E252A"/>
    <w:rsid w:val="006E5145"/>
    <w:rsid w:val="006E5183"/>
    <w:rsid w:val="006E699A"/>
    <w:rsid w:val="006E6AE1"/>
    <w:rsid w:val="006F6884"/>
    <w:rsid w:val="00702A25"/>
    <w:rsid w:val="00702F79"/>
    <w:rsid w:val="007032BC"/>
    <w:rsid w:val="007133F8"/>
    <w:rsid w:val="00716A14"/>
    <w:rsid w:val="0071700C"/>
    <w:rsid w:val="0072275D"/>
    <w:rsid w:val="007239C6"/>
    <w:rsid w:val="00726357"/>
    <w:rsid w:val="00732A79"/>
    <w:rsid w:val="007356D9"/>
    <w:rsid w:val="0074005C"/>
    <w:rsid w:val="007415A8"/>
    <w:rsid w:val="00746FDF"/>
    <w:rsid w:val="00751CB2"/>
    <w:rsid w:val="007543EA"/>
    <w:rsid w:val="00757DA5"/>
    <w:rsid w:val="0076102D"/>
    <w:rsid w:val="00766CBD"/>
    <w:rsid w:val="00767FC0"/>
    <w:rsid w:val="00773269"/>
    <w:rsid w:val="0077455B"/>
    <w:rsid w:val="007747BA"/>
    <w:rsid w:val="00775379"/>
    <w:rsid w:val="00776C17"/>
    <w:rsid w:val="0078427E"/>
    <w:rsid w:val="00784CCD"/>
    <w:rsid w:val="00793D0F"/>
    <w:rsid w:val="00797E1B"/>
    <w:rsid w:val="007A111E"/>
    <w:rsid w:val="007A3D1E"/>
    <w:rsid w:val="007A5378"/>
    <w:rsid w:val="007A6B23"/>
    <w:rsid w:val="007A71BA"/>
    <w:rsid w:val="007B0D60"/>
    <w:rsid w:val="007B38BC"/>
    <w:rsid w:val="007B5D20"/>
    <w:rsid w:val="007B7F33"/>
    <w:rsid w:val="007C245D"/>
    <w:rsid w:val="007C4911"/>
    <w:rsid w:val="007C4AEF"/>
    <w:rsid w:val="007C4DEC"/>
    <w:rsid w:val="007D116B"/>
    <w:rsid w:val="007D166C"/>
    <w:rsid w:val="007D5518"/>
    <w:rsid w:val="007D5939"/>
    <w:rsid w:val="007D5FF6"/>
    <w:rsid w:val="007E270D"/>
    <w:rsid w:val="007E2F64"/>
    <w:rsid w:val="007E7ADA"/>
    <w:rsid w:val="007F1A2A"/>
    <w:rsid w:val="007F2940"/>
    <w:rsid w:val="007F33D5"/>
    <w:rsid w:val="0080478A"/>
    <w:rsid w:val="008051C0"/>
    <w:rsid w:val="00807DB3"/>
    <w:rsid w:val="00813257"/>
    <w:rsid w:val="008133C2"/>
    <w:rsid w:val="00815AFE"/>
    <w:rsid w:val="00816CF0"/>
    <w:rsid w:val="008210F9"/>
    <w:rsid w:val="00825844"/>
    <w:rsid w:val="00832F02"/>
    <w:rsid w:val="00833E91"/>
    <w:rsid w:val="008341F0"/>
    <w:rsid w:val="0083520B"/>
    <w:rsid w:val="008426CE"/>
    <w:rsid w:val="0084491D"/>
    <w:rsid w:val="00845E38"/>
    <w:rsid w:val="00856CA5"/>
    <w:rsid w:val="00857E2B"/>
    <w:rsid w:val="00862651"/>
    <w:rsid w:val="00862AA2"/>
    <w:rsid w:val="0086408C"/>
    <w:rsid w:val="0086412F"/>
    <w:rsid w:val="00864147"/>
    <w:rsid w:val="00870632"/>
    <w:rsid w:val="00871C8C"/>
    <w:rsid w:val="00871CE5"/>
    <w:rsid w:val="00871CE9"/>
    <w:rsid w:val="00876694"/>
    <w:rsid w:val="008805FB"/>
    <w:rsid w:val="0088528F"/>
    <w:rsid w:val="00887047"/>
    <w:rsid w:val="00890F9E"/>
    <w:rsid w:val="008935D8"/>
    <w:rsid w:val="00895530"/>
    <w:rsid w:val="008A1639"/>
    <w:rsid w:val="008A1CDF"/>
    <w:rsid w:val="008A6D7F"/>
    <w:rsid w:val="008B1818"/>
    <w:rsid w:val="008B1EC1"/>
    <w:rsid w:val="008B46F0"/>
    <w:rsid w:val="008B5427"/>
    <w:rsid w:val="008B737D"/>
    <w:rsid w:val="008B75FB"/>
    <w:rsid w:val="008C0019"/>
    <w:rsid w:val="008C56D1"/>
    <w:rsid w:val="008C632E"/>
    <w:rsid w:val="008D5238"/>
    <w:rsid w:val="008E0E3C"/>
    <w:rsid w:val="008E1C01"/>
    <w:rsid w:val="008E3AD4"/>
    <w:rsid w:val="008E72B3"/>
    <w:rsid w:val="008F6F17"/>
    <w:rsid w:val="008F739D"/>
    <w:rsid w:val="008F7650"/>
    <w:rsid w:val="008F7CB8"/>
    <w:rsid w:val="00904152"/>
    <w:rsid w:val="00905959"/>
    <w:rsid w:val="00906E7B"/>
    <w:rsid w:val="00907F30"/>
    <w:rsid w:val="00913642"/>
    <w:rsid w:val="0091547F"/>
    <w:rsid w:val="00920107"/>
    <w:rsid w:val="00922F81"/>
    <w:rsid w:val="009233DA"/>
    <w:rsid w:val="0092573F"/>
    <w:rsid w:val="00926F2E"/>
    <w:rsid w:val="00927F06"/>
    <w:rsid w:val="009309ED"/>
    <w:rsid w:val="009325D6"/>
    <w:rsid w:val="00936E01"/>
    <w:rsid w:val="00936E7A"/>
    <w:rsid w:val="00937F43"/>
    <w:rsid w:val="009415D0"/>
    <w:rsid w:val="00942116"/>
    <w:rsid w:val="0094281F"/>
    <w:rsid w:val="00942CBF"/>
    <w:rsid w:val="0094504C"/>
    <w:rsid w:val="009462A4"/>
    <w:rsid w:val="009470CE"/>
    <w:rsid w:val="009525F3"/>
    <w:rsid w:val="009541D5"/>
    <w:rsid w:val="009569E0"/>
    <w:rsid w:val="0095747B"/>
    <w:rsid w:val="00963795"/>
    <w:rsid w:val="009660CF"/>
    <w:rsid w:val="0096707A"/>
    <w:rsid w:val="00967082"/>
    <w:rsid w:val="00967088"/>
    <w:rsid w:val="00967F89"/>
    <w:rsid w:val="00971ED4"/>
    <w:rsid w:val="009827C0"/>
    <w:rsid w:val="00982F3F"/>
    <w:rsid w:val="0098669A"/>
    <w:rsid w:val="00987B84"/>
    <w:rsid w:val="00990FDA"/>
    <w:rsid w:val="00991B50"/>
    <w:rsid w:val="00992B5C"/>
    <w:rsid w:val="00997598"/>
    <w:rsid w:val="009A1011"/>
    <w:rsid w:val="009A1AD2"/>
    <w:rsid w:val="009A4CC8"/>
    <w:rsid w:val="009A7B51"/>
    <w:rsid w:val="009B04FC"/>
    <w:rsid w:val="009B09A8"/>
    <w:rsid w:val="009B34BD"/>
    <w:rsid w:val="009B7752"/>
    <w:rsid w:val="009B7C95"/>
    <w:rsid w:val="009C04D1"/>
    <w:rsid w:val="009C2B3A"/>
    <w:rsid w:val="009C466D"/>
    <w:rsid w:val="009C5218"/>
    <w:rsid w:val="009C71F9"/>
    <w:rsid w:val="009D0341"/>
    <w:rsid w:val="009D03D2"/>
    <w:rsid w:val="009D31E6"/>
    <w:rsid w:val="009E07A3"/>
    <w:rsid w:val="009E0CFC"/>
    <w:rsid w:val="009E29CB"/>
    <w:rsid w:val="009E2CBB"/>
    <w:rsid w:val="009F29B7"/>
    <w:rsid w:val="009F3C19"/>
    <w:rsid w:val="009F3CE6"/>
    <w:rsid w:val="009F7AA5"/>
    <w:rsid w:val="00A01DE0"/>
    <w:rsid w:val="00A02009"/>
    <w:rsid w:val="00A02239"/>
    <w:rsid w:val="00A04B2E"/>
    <w:rsid w:val="00A05693"/>
    <w:rsid w:val="00A05CC2"/>
    <w:rsid w:val="00A1013E"/>
    <w:rsid w:val="00A10D75"/>
    <w:rsid w:val="00A12C00"/>
    <w:rsid w:val="00A14E09"/>
    <w:rsid w:val="00A1715E"/>
    <w:rsid w:val="00A215F5"/>
    <w:rsid w:val="00A27D92"/>
    <w:rsid w:val="00A30967"/>
    <w:rsid w:val="00A317CC"/>
    <w:rsid w:val="00A33A92"/>
    <w:rsid w:val="00A3497C"/>
    <w:rsid w:val="00A413CC"/>
    <w:rsid w:val="00A4144E"/>
    <w:rsid w:val="00A41761"/>
    <w:rsid w:val="00A50846"/>
    <w:rsid w:val="00A533BC"/>
    <w:rsid w:val="00A632E5"/>
    <w:rsid w:val="00A666C8"/>
    <w:rsid w:val="00A70B86"/>
    <w:rsid w:val="00A71F7F"/>
    <w:rsid w:val="00A72185"/>
    <w:rsid w:val="00A739A1"/>
    <w:rsid w:val="00A766B9"/>
    <w:rsid w:val="00A80109"/>
    <w:rsid w:val="00A8126A"/>
    <w:rsid w:val="00A823BF"/>
    <w:rsid w:val="00A8453D"/>
    <w:rsid w:val="00A874CA"/>
    <w:rsid w:val="00A937A0"/>
    <w:rsid w:val="00A95092"/>
    <w:rsid w:val="00AA05BA"/>
    <w:rsid w:val="00AB3E36"/>
    <w:rsid w:val="00AC04EE"/>
    <w:rsid w:val="00AC133E"/>
    <w:rsid w:val="00AC2160"/>
    <w:rsid w:val="00AC2F4B"/>
    <w:rsid w:val="00AC53B4"/>
    <w:rsid w:val="00AD3224"/>
    <w:rsid w:val="00AE0F0D"/>
    <w:rsid w:val="00AE1ACB"/>
    <w:rsid w:val="00AE4238"/>
    <w:rsid w:val="00AE5599"/>
    <w:rsid w:val="00AF0840"/>
    <w:rsid w:val="00B0151B"/>
    <w:rsid w:val="00B01C5B"/>
    <w:rsid w:val="00B01C7C"/>
    <w:rsid w:val="00B02E30"/>
    <w:rsid w:val="00B04A75"/>
    <w:rsid w:val="00B1011A"/>
    <w:rsid w:val="00B1653C"/>
    <w:rsid w:val="00B171F8"/>
    <w:rsid w:val="00B203B2"/>
    <w:rsid w:val="00B204EF"/>
    <w:rsid w:val="00B20BBE"/>
    <w:rsid w:val="00B22929"/>
    <w:rsid w:val="00B22DA2"/>
    <w:rsid w:val="00B2365C"/>
    <w:rsid w:val="00B25D0E"/>
    <w:rsid w:val="00B26D1E"/>
    <w:rsid w:val="00B2712B"/>
    <w:rsid w:val="00B27AB6"/>
    <w:rsid w:val="00B304C4"/>
    <w:rsid w:val="00B451A7"/>
    <w:rsid w:val="00B50E52"/>
    <w:rsid w:val="00B51328"/>
    <w:rsid w:val="00B51FB1"/>
    <w:rsid w:val="00B5296F"/>
    <w:rsid w:val="00B52A93"/>
    <w:rsid w:val="00B52FE0"/>
    <w:rsid w:val="00B56985"/>
    <w:rsid w:val="00B6106D"/>
    <w:rsid w:val="00B654E2"/>
    <w:rsid w:val="00B75CF7"/>
    <w:rsid w:val="00B80533"/>
    <w:rsid w:val="00B80A7A"/>
    <w:rsid w:val="00B8327F"/>
    <w:rsid w:val="00B86357"/>
    <w:rsid w:val="00B900B6"/>
    <w:rsid w:val="00B9370D"/>
    <w:rsid w:val="00B944B0"/>
    <w:rsid w:val="00B95FCC"/>
    <w:rsid w:val="00B95FDA"/>
    <w:rsid w:val="00BA0D02"/>
    <w:rsid w:val="00BA30A1"/>
    <w:rsid w:val="00BA48FC"/>
    <w:rsid w:val="00BA60D4"/>
    <w:rsid w:val="00BA747A"/>
    <w:rsid w:val="00BB1F92"/>
    <w:rsid w:val="00BB7439"/>
    <w:rsid w:val="00BC0A98"/>
    <w:rsid w:val="00BC1F43"/>
    <w:rsid w:val="00BC3950"/>
    <w:rsid w:val="00BD277E"/>
    <w:rsid w:val="00BD2FA1"/>
    <w:rsid w:val="00BD3966"/>
    <w:rsid w:val="00BD4D95"/>
    <w:rsid w:val="00BD5749"/>
    <w:rsid w:val="00BD5ED5"/>
    <w:rsid w:val="00BE33BF"/>
    <w:rsid w:val="00BE51E1"/>
    <w:rsid w:val="00BE73FC"/>
    <w:rsid w:val="00BF1212"/>
    <w:rsid w:val="00BF213C"/>
    <w:rsid w:val="00BF4EFE"/>
    <w:rsid w:val="00BF59E9"/>
    <w:rsid w:val="00BF7FBF"/>
    <w:rsid w:val="00C03E4F"/>
    <w:rsid w:val="00C04C75"/>
    <w:rsid w:val="00C05B46"/>
    <w:rsid w:val="00C12017"/>
    <w:rsid w:val="00C1650D"/>
    <w:rsid w:val="00C16766"/>
    <w:rsid w:val="00C203A6"/>
    <w:rsid w:val="00C27A4D"/>
    <w:rsid w:val="00C3570F"/>
    <w:rsid w:val="00C37BB3"/>
    <w:rsid w:val="00C4142E"/>
    <w:rsid w:val="00C43D69"/>
    <w:rsid w:val="00C448A5"/>
    <w:rsid w:val="00C451D8"/>
    <w:rsid w:val="00C475B5"/>
    <w:rsid w:val="00C50B3F"/>
    <w:rsid w:val="00C51B70"/>
    <w:rsid w:val="00C53CED"/>
    <w:rsid w:val="00C53EC8"/>
    <w:rsid w:val="00C54C17"/>
    <w:rsid w:val="00C5662C"/>
    <w:rsid w:val="00C6077C"/>
    <w:rsid w:val="00C610E1"/>
    <w:rsid w:val="00C65370"/>
    <w:rsid w:val="00C66800"/>
    <w:rsid w:val="00C70880"/>
    <w:rsid w:val="00C7207B"/>
    <w:rsid w:val="00C7217A"/>
    <w:rsid w:val="00C76A79"/>
    <w:rsid w:val="00C77CA3"/>
    <w:rsid w:val="00C827B4"/>
    <w:rsid w:val="00C83092"/>
    <w:rsid w:val="00C860B8"/>
    <w:rsid w:val="00C874A3"/>
    <w:rsid w:val="00C87F15"/>
    <w:rsid w:val="00C90346"/>
    <w:rsid w:val="00C91DDB"/>
    <w:rsid w:val="00C925AE"/>
    <w:rsid w:val="00C938E0"/>
    <w:rsid w:val="00C96CBB"/>
    <w:rsid w:val="00CA352F"/>
    <w:rsid w:val="00CA5F4E"/>
    <w:rsid w:val="00CA60D0"/>
    <w:rsid w:val="00CB11DF"/>
    <w:rsid w:val="00CB1CBF"/>
    <w:rsid w:val="00CB6000"/>
    <w:rsid w:val="00CC0C7F"/>
    <w:rsid w:val="00CC4AF0"/>
    <w:rsid w:val="00CD02F7"/>
    <w:rsid w:val="00CD4AF9"/>
    <w:rsid w:val="00CD7025"/>
    <w:rsid w:val="00CE0717"/>
    <w:rsid w:val="00CE1A4A"/>
    <w:rsid w:val="00CE2C01"/>
    <w:rsid w:val="00CE320A"/>
    <w:rsid w:val="00CE4BCC"/>
    <w:rsid w:val="00CE76C9"/>
    <w:rsid w:val="00CF179C"/>
    <w:rsid w:val="00CF1906"/>
    <w:rsid w:val="00CF56F8"/>
    <w:rsid w:val="00CF6705"/>
    <w:rsid w:val="00D025DF"/>
    <w:rsid w:val="00D03AAF"/>
    <w:rsid w:val="00D05DD6"/>
    <w:rsid w:val="00D07927"/>
    <w:rsid w:val="00D11312"/>
    <w:rsid w:val="00D152D2"/>
    <w:rsid w:val="00D24241"/>
    <w:rsid w:val="00D250EC"/>
    <w:rsid w:val="00D25566"/>
    <w:rsid w:val="00D31C58"/>
    <w:rsid w:val="00D323D5"/>
    <w:rsid w:val="00D44F4B"/>
    <w:rsid w:val="00D465D0"/>
    <w:rsid w:val="00D46741"/>
    <w:rsid w:val="00D50307"/>
    <w:rsid w:val="00D52A33"/>
    <w:rsid w:val="00D6075F"/>
    <w:rsid w:val="00D60C25"/>
    <w:rsid w:val="00D62B49"/>
    <w:rsid w:val="00D62CAB"/>
    <w:rsid w:val="00D64A48"/>
    <w:rsid w:val="00D667F7"/>
    <w:rsid w:val="00D67655"/>
    <w:rsid w:val="00D7794B"/>
    <w:rsid w:val="00D83D06"/>
    <w:rsid w:val="00D86396"/>
    <w:rsid w:val="00D913A4"/>
    <w:rsid w:val="00D91E1A"/>
    <w:rsid w:val="00D95EC3"/>
    <w:rsid w:val="00D96DA9"/>
    <w:rsid w:val="00D97E06"/>
    <w:rsid w:val="00DA1B83"/>
    <w:rsid w:val="00DA4C8D"/>
    <w:rsid w:val="00DA5471"/>
    <w:rsid w:val="00DA6115"/>
    <w:rsid w:val="00DB1AA5"/>
    <w:rsid w:val="00DB2FBC"/>
    <w:rsid w:val="00DB3EEA"/>
    <w:rsid w:val="00DB58D6"/>
    <w:rsid w:val="00DB5B89"/>
    <w:rsid w:val="00DB5C41"/>
    <w:rsid w:val="00DC1CF8"/>
    <w:rsid w:val="00DC34CA"/>
    <w:rsid w:val="00DC4146"/>
    <w:rsid w:val="00DC70BD"/>
    <w:rsid w:val="00DD06DE"/>
    <w:rsid w:val="00DD0F13"/>
    <w:rsid w:val="00DD1CEE"/>
    <w:rsid w:val="00DD38E8"/>
    <w:rsid w:val="00DD3941"/>
    <w:rsid w:val="00DD3B9F"/>
    <w:rsid w:val="00DD65F9"/>
    <w:rsid w:val="00DD6CBE"/>
    <w:rsid w:val="00DD6FAD"/>
    <w:rsid w:val="00DE19BF"/>
    <w:rsid w:val="00DE2668"/>
    <w:rsid w:val="00DE29D9"/>
    <w:rsid w:val="00DF22BD"/>
    <w:rsid w:val="00DF77A4"/>
    <w:rsid w:val="00E0096F"/>
    <w:rsid w:val="00E00C7A"/>
    <w:rsid w:val="00E01695"/>
    <w:rsid w:val="00E020D1"/>
    <w:rsid w:val="00E071E4"/>
    <w:rsid w:val="00E1056B"/>
    <w:rsid w:val="00E15229"/>
    <w:rsid w:val="00E165F5"/>
    <w:rsid w:val="00E21B0D"/>
    <w:rsid w:val="00E23644"/>
    <w:rsid w:val="00E26B5D"/>
    <w:rsid w:val="00E2727B"/>
    <w:rsid w:val="00E30323"/>
    <w:rsid w:val="00E3061D"/>
    <w:rsid w:val="00E332EC"/>
    <w:rsid w:val="00E361F7"/>
    <w:rsid w:val="00E41E35"/>
    <w:rsid w:val="00E4325E"/>
    <w:rsid w:val="00E4345B"/>
    <w:rsid w:val="00E43BCA"/>
    <w:rsid w:val="00E4401C"/>
    <w:rsid w:val="00E46E1A"/>
    <w:rsid w:val="00E5013B"/>
    <w:rsid w:val="00E51D4D"/>
    <w:rsid w:val="00E60972"/>
    <w:rsid w:val="00E649BA"/>
    <w:rsid w:val="00E65CC1"/>
    <w:rsid w:val="00E67B17"/>
    <w:rsid w:val="00E67BFF"/>
    <w:rsid w:val="00E749F2"/>
    <w:rsid w:val="00E82C02"/>
    <w:rsid w:val="00E83DAF"/>
    <w:rsid w:val="00E90196"/>
    <w:rsid w:val="00E9051B"/>
    <w:rsid w:val="00E90BF2"/>
    <w:rsid w:val="00E95BDB"/>
    <w:rsid w:val="00EA0EBA"/>
    <w:rsid w:val="00EA1382"/>
    <w:rsid w:val="00EA1B59"/>
    <w:rsid w:val="00EA1EC1"/>
    <w:rsid w:val="00EA6A6F"/>
    <w:rsid w:val="00EB1057"/>
    <w:rsid w:val="00EC11E7"/>
    <w:rsid w:val="00ED22FF"/>
    <w:rsid w:val="00ED6EB3"/>
    <w:rsid w:val="00EE004B"/>
    <w:rsid w:val="00EE1229"/>
    <w:rsid w:val="00EE2980"/>
    <w:rsid w:val="00EE2B0B"/>
    <w:rsid w:val="00EE41D9"/>
    <w:rsid w:val="00EF0CB4"/>
    <w:rsid w:val="00EF48FE"/>
    <w:rsid w:val="00EF4BEA"/>
    <w:rsid w:val="00EF7303"/>
    <w:rsid w:val="00EF757E"/>
    <w:rsid w:val="00F01AEB"/>
    <w:rsid w:val="00F01D73"/>
    <w:rsid w:val="00F02FCB"/>
    <w:rsid w:val="00F04D61"/>
    <w:rsid w:val="00F079DB"/>
    <w:rsid w:val="00F17B50"/>
    <w:rsid w:val="00F20D48"/>
    <w:rsid w:val="00F22FA5"/>
    <w:rsid w:val="00F352FF"/>
    <w:rsid w:val="00F3562E"/>
    <w:rsid w:val="00F35AB7"/>
    <w:rsid w:val="00F360D7"/>
    <w:rsid w:val="00F36840"/>
    <w:rsid w:val="00F42706"/>
    <w:rsid w:val="00F4414C"/>
    <w:rsid w:val="00F44DE3"/>
    <w:rsid w:val="00F51243"/>
    <w:rsid w:val="00F51339"/>
    <w:rsid w:val="00F53336"/>
    <w:rsid w:val="00F556E6"/>
    <w:rsid w:val="00F562FD"/>
    <w:rsid w:val="00F56D5D"/>
    <w:rsid w:val="00F57889"/>
    <w:rsid w:val="00F6229C"/>
    <w:rsid w:val="00F62827"/>
    <w:rsid w:val="00F665E5"/>
    <w:rsid w:val="00F6792B"/>
    <w:rsid w:val="00F70A64"/>
    <w:rsid w:val="00F729CA"/>
    <w:rsid w:val="00F763C8"/>
    <w:rsid w:val="00F827C1"/>
    <w:rsid w:val="00F90109"/>
    <w:rsid w:val="00F94F38"/>
    <w:rsid w:val="00F94FC7"/>
    <w:rsid w:val="00F964D9"/>
    <w:rsid w:val="00FA09EF"/>
    <w:rsid w:val="00FA1D13"/>
    <w:rsid w:val="00FA225F"/>
    <w:rsid w:val="00FA3A2B"/>
    <w:rsid w:val="00FA54D3"/>
    <w:rsid w:val="00FA5DBA"/>
    <w:rsid w:val="00FB0F44"/>
    <w:rsid w:val="00FB4178"/>
    <w:rsid w:val="00FB586F"/>
    <w:rsid w:val="00FB6385"/>
    <w:rsid w:val="00FB7C60"/>
    <w:rsid w:val="00FC4BA5"/>
    <w:rsid w:val="00FD268C"/>
    <w:rsid w:val="00FD3758"/>
    <w:rsid w:val="00FD5763"/>
    <w:rsid w:val="00FD616E"/>
    <w:rsid w:val="00FE0183"/>
    <w:rsid w:val="00FE3D41"/>
    <w:rsid w:val="00FE5294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ABCA16"/>
  <w15:chartTrackingRefBased/>
  <w15:docId w15:val="{908A7B19-4B57-864C-B51F-7E7CAE4C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7F3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03E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A71F7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046F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046F4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B2292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A71F7F"/>
    <w:pPr>
      <w:spacing w:before="240" w:after="60"/>
      <w:outlineLvl w:val="5"/>
    </w:pPr>
    <w:rPr>
      <w:rFonts w:ascii="Times New Roman" w:eastAsia="Calibri" w:hAnsi="Times New Roman"/>
      <w:b/>
      <w:bCs/>
      <w:lang w:val="x-none" w:eastAsia="en-US"/>
    </w:rPr>
  </w:style>
  <w:style w:type="paragraph" w:styleId="7">
    <w:name w:val="heading 7"/>
    <w:basedOn w:val="a"/>
    <w:next w:val="a"/>
    <w:link w:val="70"/>
    <w:unhideWhenUsed/>
    <w:qFormat/>
    <w:rsid w:val="00B22929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nhideWhenUsed/>
    <w:qFormat/>
    <w:rsid w:val="00B22929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22929"/>
    <w:pPr>
      <w:spacing w:before="240" w:after="60"/>
      <w:outlineLvl w:val="8"/>
    </w:pPr>
    <w:rPr>
      <w:rFonts w:ascii="Calibri Light" w:hAnsi="Calibri Light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A71F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A71F7F"/>
    <w:pPr>
      <w:ind w:left="720"/>
    </w:pPr>
  </w:style>
  <w:style w:type="paragraph" w:styleId="a4">
    <w:name w:val="Body Text Indent"/>
    <w:aliases w:val="текст,Основной текст 1,Нумерованный список !!,Надин стиль"/>
    <w:basedOn w:val="a"/>
    <w:link w:val="a5"/>
    <w:rsid w:val="00A71F7F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с отступом Знак"/>
    <w:aliases w:val="текст Знак,Основной текст 1 Знак,Нумерованный список !! Знак,Надин стиль Знак"/>
    <w:link w:val="a4"/>
    <w:locked/>
    <w:rsid w:val="00A71F7F"/>
    <w:rPr>
      <w:sz w:val="24"/>
      <w:lang w:val="ru-RU" w:eastAsia="ru-RU" w:bidi="ar-SA"/>
    </w:rPr>
  </w:style>
  <w:style w:type="paragraph" w:customStyle="1" w:styleId="Default">
    <w:name w:val="Default"/>
    <w:rsid w:val="00A71F7F"/>
    <w:pPr>
      <w:numPr>
        <w:numId w:val="1"/>
      </w:num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6">
    <w:name w:val="список с точками"/>
    <w:basedOn w:val="a"/>
    <w:rsid w:val="00A71F7F"/>
    <w:pPr>
      <w:tabs>
        <w:tab w:val="num" w:pos="539"/>
      </w:tabs>
      <w:spacing w:after="0" w:line="312" w:lineRule="auto"/>
      <w:ind w:left="539" w:hanging="255"/>
      <w:jc w:val="both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A71F7F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paragraph" w:customStyle="1" w:styleId="BodyText2">
    <w:name w:val="Body Text 2"/>
    <w:basedOn w:val="a"/>
    <w:rsid w:val="00A71F7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hAnsi="Times New Roman"/>
      <w:sz w:val="28"/>
      <w:szCs w:val="20"/>
    </w:rPr>
  </w:style>
  <w:style w:type="paragraph" w:customStyle="1" w:styleId="BodyTextIndent2">
    <w:name w:val="Body Text Indent 2"/>
    <w:basedOn w:val="a"/>
    <w:rsid w:val="00A71F7F"/>
    <w:pPr>
      <w:overflowPunct w:val="0"/>
      <w:autoSpaceDE w:val="0"/>
      <w:autoSpaceDN w:val="0"/>
      <w:adjustRightInd w:val="0"/>
      <w:spacing w:after="0" w:line="240" w:lineRule="auto"/>
      <w:ind w:firstLine="540"/>
      <w:textAlignment w:val="baseline"/>
    </w:pPr>
    <w:rPr>
      <w:rFonts w:ascii="Times New Roman" w:hAnsi="Times New Roman"/>
      <w:szCs w:val="20"/>
    </w:rPr>
  </w:style>
  <w:style w:type="paragraph" w:styleId="a7">
    <w:name w:val="Title"/>
    <w:aliases w:val="Название"/>
    <w:basedOn w:val="a"/>
    <w:link w:val="a8"/>
    <w:qFormat/>
    <w:rsid w:val="00A71F7F"/>
    <w:pPr>
      <w:spacing w:after="0" w:line="360" w:lineRule="auto"/>
      <w:ind w:firstLine="284"/>
      <w:jc w:val="center"/>
    </w:pPr>
    <w:rPr>
      <w:rFonts w:ascii="Times New Roman" w:hAnsi="Times New Roman"/>
      <w:b/>
      <w:sz w:val="32"/>
      <w:szCs w:val="20"/>
      <w:lang w:val="x-none" w:eastAsia="x-none"/>
    </w:rPr>
  </w:style>
  <w:style w:type="paragraph" w:customStyle="1" w:styleId="Normal">
    <w:name w:val="Normal"/>
    <w:rsid w:val="00A71F7F"/>
    <w:pPr>
      <w:snapToGrid w:val="0"/>
      <w:jc w:val="center"/>
    </w:pPr>
    <w:rPr>
      <w:sz w:val="16"/>
    </w:rPr>
  </w:style>
  <w:style w:type="character" w:styleId="a9">
    <w:name w:val="Hyperlink"/>
    <w:uiPriority w:val="99"/>
    <w:rsid w:val="00A71F7F"/>
    <w:rPr>
      <w:color w:val="0000FF"/>
      <w:u w:val="single"/>
    </w:rPr>
  </w:style>
  <w:style w:type="character" w:styleId="aa">
    <w:name w:val="FollowedHyperlink"/>
    <w:rsid w:val="00A71F7F"/>
    <w:rPr>
      <w:color w:val="800080"/>
      <w:u w:val="single"/>
    </w:rPr>
  </w:style>
  <w:style w:type="paragraph" w:customStyle="1" w:styleId="xl65">
    <w:name w:val="xl65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A7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A71F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A71F7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3">
    <w:name w:val="xl73"/>
    <w:basedOn w:val="a"/>
    <w:rsid w:val="00A71F7F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4">
    <w:name w:val="xl74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A71F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A71F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8">
    <w:name w:val="xl78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1">
    <w:name w:val="xl81"/>
    <w:basedOn w:val="a"/>
    <w:rsid w:val="00A71F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2">
    <w:name w:val="xl82"/>
    <w:basedOn w:val="a"/>
    <w:rsid w:val="00A7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a"/>
    <w:rsid w:val="00A71F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4">
    <w:name w:val="xl84"/>
    <w:basedOn w:val="a"/>
    <w:rsid w:val="00A71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rsid w:val="00A7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7">
    <w:name w:val="xl87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8">
    <w:name w:val="xl88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9">
    <w:name w:val="xl89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90">
    <w:name w:val="xl90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1">
    <w:name w:val="xl91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a"/>
    <w:rsid w:val="00A71F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a"/>
    <w:rsid w:val="00A71F7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"/>
    <w:rsid w:val="00A71F7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a"/>
    <w:rsid w:val="00A71F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9">
    <w:name w:val="xl99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"/>
    <w:rsid w:val="00A71F7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02">
    <w:name w:val="xl102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A71F7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04">
    <w:name w:val="xl104"/>
    <w:basedOn w:val="a"/>
    <w:rsid w:val="00A7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05">
    <w:name w:val="xl105"/>
    <w:basedOn w:val="a"/>
    <w:rsid w:val="00A71F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06">
    <w:name w:val="xl106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07">
    <w:name w:val="xl107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08">
    <w:name w:val="xl108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09">
    <w:name w:val="xl109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10">
    <w:name w:val="xl110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11">
    <w:name w:val="xl111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12">
    <w:name w:val="xl112"/>
    <w:basedOn w:val="a"/>
    <w:rsid w:val="00A71F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13">
    <w:name w:val="xl113"/>
    <w:basedOn w:val="a"/>
    <w:rsid w:val="00A71F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4">
    <w:name w:val="xl114"/>
    <w:basedOn w:val="a"/>
    <w:rsid w:val="00A71F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5">
    <w:name w:val="xl115"/>
    <w:basedOn w:val="a"/>
    <w:rsid w:val="00A71F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6">
    <w:name w:val="xl116"/>
    <w:basedOn w:val="a"/>
    <w:rsid w:val="00A71F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7">
    <w:name w:val="xl117"/>
    <w:basedOn w:val="a"/>
    <w:rsid w:val="00A71F7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8">
    <w:name w:val="xl118"/>
    <w:basedOn w:val="a"/>
    <w:rsid w:val="00A71F7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0">
    <w:name w:val="xl120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1">
    <w:name w:val="xl121"/>
    <w:basedOn w:val="a"/>
    <w:rsid w:val="00A71F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2">
    <w:name w:val="xl122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3">
    <w:name w:val="xl123"/>
    <w:basedOn w:val="a"/>
    <w:rsid w:val="00A71F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4">
    <w:name w:val="xl124"/>
    <w:basedOn w:val="a"/>
    <w:rsid w:val="00A71F7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5">
    <w:name w:val="xl125"/>
    <w:basedOn w:val="a"/>
    <w:rsid w:val="00A71F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6">
    <w:name w:val="xl126"/>
    <w:basedOn w:val="a"/>
    <w:rsid w:val="00A71F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7">
    <w:name w:val="xl127"/>
    <w:basedOn w:val="a"/>
    <w:rsid w:val="00A71F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8">
    <w:name w:val="xl128"/>
    <w:basedOn w:val="a"/>
    <w:rsid w:val="00A71F7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9">
    <w:name w:val="xl129"/>
    <w:basedOn w:val="a"/>
    <w:rsid w:val="00A71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0">
    <w:name w:val="xl130"/>
    <w:basedOn w:val="a"/>
    <w:rsid w:val="00A71F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1">
    <w:name w:val="xl131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2">
    <w:name w:val="xl132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3">
    <w:name w:val="xl133"/>
    <w:basedOn w:val="a"/>
    <w:rsid w:val="00A71F7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4">
    <w:name w:val="xl134"/>
    <w:basedOn w:val="a"/>
    <w:rsid w:val="00A71F7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5">
    <w:name w:val="xl135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6">
    <w:name w:val="xl136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7">
    <w:name w:val="xl137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8">
    <w:name w:val="xl138"/>
    <w:basedOn w:val="a"/>
    <w:rsid w:val="00A71F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39">
    <w:name w:val="xl139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0">
    <w:name w:val="xl140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41">
    <w:name w:val="xl141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2">
    <w:name w:val="xl142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3">
    <w:name w:val="xl143"/>
    <w:basedOn w:val="a"/>
    <w:rsid w:val="00A71F7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4">
    <w:name w:val="xl144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45">
    <w:name w:val="xl145"/>
    <w:basedOn w:val="a"/>
    <w:rsid w:val="00A71F7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46">
    <w:name w:val="xl146"/>
    <w:basedOn w:val="a"/>
    <w:rsid w:val="00A71F7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47">
    <w:name w:val="xl147"/>
    <w:basedOn w:val="a"/>
    <w:rsid w:val="00A71F7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48">
    <w:name w:val="xl148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49">
    <w:name w:val="xl149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50">
    <w:name w:val="xl150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51">
    <w:name w:val="xl151"/>
    <w:basedOn w:val="a"/>
    <w:rsid w:val="00A71F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52">
    <w:name w:val="xl152"/>
    <w:basedOn w:val="a"/>
    <w:rsid w:val="00A71F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53">
    <w:name w:val="xl153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154">
    <w:name w:val="xl154"/>
    <w:basedOn w:val="a"/>
    <w:rsid w:val="00A71F7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55">
    <w:name w:val="xl155"/>
    <w:basedOn w:val="a"/>
    <w:rsid w:val="00A71F7F"/>
    <w:pPr>
      <w:pBdr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56">
    <w:name w:val="xl156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57">
    <w:name w:val="xl157"/>
    <w:basedOn w:val="a"/>
    <w:rsid w:val="00A71F7F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58">
    <w:name w:val="xl158"/>
    <w:basedOn w:val="a"/>
    <w:rsid w:val="00A71F7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59">
    <w:name w:val="xl159"/>
    <w:basedOn w:val="a"/>
    <w:rsid w:val="00A71F7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0">
    <w:name w:val="xl160"/>
    <w:basedOn w:val="a"/>
    <w:rsid w:val="00A71F7F"/>
    <w:pPr>
      <w:pBdr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1">
    <w:name w:val="xl161"/>
    <w:basedOn w:val="a"/>
    <w:rsid w:val="00A71F7F"/>
    <w:pPr>
      <w:pBdr>
        <w:top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2">
    <w:name w:val="xl162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3">
    <w:name w:val="xl163"/>
    <w:basedOn w:val="a"/>
    <w:rsid w:val="00A71F7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4">
    <w:name w:val="xl164"/>
    <w:basedOn w:val="a"/>
    <w:rsid w:val="00A71F7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5">
    <w:name w:val="xl165"/>
    <w:basedOn w:val="a"/>
    <w:rsid w:val="00A71F7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6">
    <w:name w:val="xl166"/>
    <w:basedOn w:val="a"/>
    <w:rsid w:val="00A71F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7">
    <w:name w:val="xl167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8">
    <w:name w:val="xl168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9">
    <w:name w:val="xl169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70">
    <w:name w:val="xl170"/>
    <w:basedOn w:val="a"/>
    <w:rsid w:val="00A71F7F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71">
    <w:name w:val="xl171"/>
    <w:basedOn w:val="a"/>
    <w:rsid w:val="00A71F7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2">
    <w:name w:val="xl172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173">
    <w:name w:val="xl173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174">
    <w:name w:val="xl174"/>
    <w:basedOn w:val="a"/>
    <w:rsid w:val="00A71F7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75">
    <w:name w:val="xl175"/>
    <w:basedOn w:val="a"/>
    <w:rsid w:val="00A71F7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76">
    <w:name w:val="xl176"/>
    <w:basedOn w:val="a"/>
    <w:rsid w:val="00A71F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77">
    <w:name w:val="xl177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78">
    <w:name w:val="xl178"/>
    <w:basedOn w:val="a"/>
    <w:rsid w:val="00A71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9">
    <w:name w:val="xl179"/>
    <w:basedOn w:val="a"/>
    <w:rsid w:val="00A71F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80">
    <w:name w:val="xl180"/>
    <w:basedOn w:val="a"/>
    <w:rsid w:val="00A71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81">
    <w:name w:val="xl181"/>
    <w:basedOn w:val="a"/>
    <w:rsid w:val="00A71F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82">
    <w:name w:val="xl182"/>
    <w:basedOn w:val="a"/>
    <w:rsid w:val="00A71F7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83">
    <w:name w:val="xl183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84">
    <w:name w:val="xl184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85">
    <w:name w:val="xl185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86">
    <w:name w:val="xl186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87">
    <w:name w:val="xl187"/>
    <w:basedOn w:val="a"/>
    <w:rsid w:val="00A7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88">
    <w:name w:val="xl188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89">
    <w:name w:val="xl189"/>
    <w:basedOn w:val="a"/>
    <w:rsid w:val="00A71F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90">
    <w:name w:val="xl190"/>
    <w:basedOn w:val="a"/>
    <w:rsid w:val="00A71F7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91">
    <w:name w:val="xl191"/>
    <w:basedOn w:val="a"/>
    <w:rsid w:val="00A71F7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92">
    <w:name w:val="xl192"/>
    <w:basedOn w:val="a"/>
    <w:rsid w:val="00A71F7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93">
    <w:name w:val="xl193"/>
    <w:basedOn w:val="a"/>
    <w:rsid w:val="00A71F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94">
    <w:name w:val="xl194"/>
    <w:basedOn w:val="a"/>
    <w:rsid w:val="00A71F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95">
    <w:name w:val="xl195"/>
    <w:basedOn w:val="a"/>
    <w:rsid w:val="00A71F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196">
    <w:name w:val="xl196"/>
    <w:basedOn w:val="a"/>
    <w:rsid w:val="00A71F7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97">
    <w:name w:val="xl197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98">
    <w:name w:val="xl198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99">
    <w:name w:val="xl199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200">
    <w:name w:val="xl200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201">
    <w:name w:val="xl201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202">
    <w:name w:val="xl202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03">
    <w:name w:val="xl203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4">
    <w:name w:val="xl204"/>
    <w:basedOn w:val="a"/>
    <w:rsid w:val="00A71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205">
    <w:name w:val="xl205"/>
    <w:basedOn w:val="a"/>
    <w:rsid w:val="00A71F7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06">
    <w:name w:val="xl206"/>
    <w:basedOn w:val="a"/>
    <w:rsid w:val="00A71F7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07">
    <w:name w:val="xl207"/>
    <w:basedOn w:val="a"/>
    <w:rsid w:val="00A71F7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208">
    <w:name w:val="xl208"/>
    <w:basedOn w:val="a"/>
    <w:rsid w:val="00A71F7F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209">
    <w:name w:val="xl209"/>
    <w:basedOn w:val="a"/>
    <w:rsid w:val="00A71F7F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210">
    <w:name w:val="xl210"/>
    <w:basedOn w:val="a"/>
    <w:rsid w:val="00A71F7F"/>
    <w:pPr>
      <w:pBdr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211">
    <w:name w:val="xl211"/>
    <w:basedOn w:val="a"/>
    <w:rsid w:val="00A71F7F"/>
    <w:pPr>
      <w:pBdr>
        <w:top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212">
    <w:name w:val="xl212"/>
    <w:basedOn w:val="a"/>
    <w:rsid w:val="00A71F7F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character" w:customStyle="1" w:styleId="51">
    <w:name w:val=" Знак Знак5"/>
    <w:rsid w:val="00A71F7F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A71F7F"/>
    <w:rPr>
      <w:sz w:val="28"/>
      <w:lang w:val="ru-RU" w:eastAsia="ru-RU" w:bidi="ar-SA"/>
    </w:rPr>
  </w:style>
  <w:style w:type="paragraph" w:styleId="ab">
    <w:name w:val="Normal (Web)"/>
    <w:aliases w:val="Обычный (веб)"/>
    <w:basedOn w:val="a"/>
    <w:uiPriority w:val="99"/>
    <w:rsid w:val="00A71F7F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HTML">
    <w:name w:val="HTML Preformatted"/>
    <w:basedOn w:val="a"/>
    <w:link w:val="HTML0"/>
    <w:unhideWhenUsed/>
    <w:rsid w:val="00A71F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A71F7F"/>
    <w:rPr>
      <w:rFonts w:ascii="Courier New" w:hAnsi="Courier New" w:cs="Courier New"/>
      <w:lang w:val="ru-RU" w:eastAsia="ru-RU" w:bidi="ar-SA"/>
    </w:rPr>
  </w:style>
  <w:style w:type="paragraph" w:styleId="ac">
    <w:name w:val="Body Text"/>
    <w:basedOn w:val="a"/>
    <w:link w:val="ad"/>
    <w:uiPriority w:val="1"/>
    <w:unhideWhenUsed/>
    <w:qFormat/>
    <w:rsid w:val="00A71F7F"/>
    <w:pPr>
      <w:spacing w:after="120"/>
    </w:pPr>
    <w:rPr>
      <w:rFonts w:eastAsia="Calibri"/>
      <w:lang w:eastAsia="en-US"/>
    </w:rPr>
  </w:style>
  <w:style w:type="character" w:customStyle="1" w:styleId="ad">
    <w:name w:val="Основной текст Знак"/>
    <w:link w:val="ac"/>
    <w:uiPriority w:val="1"/>
    <w:rsid w:val="00A71F7F"/>
    <w:rPr>
      <w:rFonts w:ascii="Calibri" w:eastAsia="Calibri" w:hAnsi="Calibri"/>
      <w:sz w:val="22"/>
      <w:szCs w:val="22"/>
      <w:lang w:val="ru-RU" w:eastAsia="en-US" w:bidi="ar-SA"/>
    </w:rPr>
  </w:style>
  <w:style w:type="paragraph" w:styleId="ae">
    <w:name w:val="header"/>
    <w:basedOn w:val="a"/>
    <w:link w:val="af"/>
    <w:rsid w:val="00A71F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Верхний колонтитул Знак"/>
    <w:link w:val="ae"/>
    <w:rsid w:val="00A71F7F"/>
    <w:rPr>
      <w:sz w:val="24"/>
      <w:szCs w:val="24"/>
      <w:lang w:val="ru-RU" w:eastAsia="ru-RU" w:bidi="ar-SA"/>
    </w:rPr>
  </w:style>
  <w:style w:type="character" w:styleId="af0">
    <w:name w:val="page number"/>
    <w:basedOn w:val="a0"/>
    <w:rsid w:val="00A71F7F"/>
  </w:style>
  <w:style w:type="paragraph" w:styleId="af1">
    <w:name w:val="footer"/>
    <w:basedOn w:val="a"/>
    <w:link w:val="af2"/>
    <w:uiPriority w:val="99"/>
    <w:rsid w:val="00A71F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2">
    <w:name w:val="Нижний колонтитул Знак"/>
    <w:link w:val="af1"/>
    <w:uiPriority w:val="99"/>
    <w:rsid w:val="00A71F7F"/>
    <w:rPr>
      <w:sz w:val="28"/>
      <w:lang w:val="ru-RU" w:eastAsia="ru-RU" w:bidi="ar-SA"/>
    </w:rPr>
  </w:style>
  <w:style w:type="paragraph" w:styleId="af3">
    <w:name w:val="List Paragraph"/>
    <w:basedOn w:val="a"/>
    <w:uiPriority w:val="34"/>
    <w:qFormat/>
    <w:rsid w:val="00A71F7F"/>
    <w:pPr>
      <w:ind w:left="720"/>
      <w:contextualSpacing/>
    </w:pPr>
    <w:rPr>
      <w:rFonts w:eastAsia="Calibri"/>
      <w:lang w:eastAsia="en-US"/>
    </w:rPr>
  </w:style>
  <w:style w:type="paragraph" w:styleId="3">
    <w:name w:val="List Bullet 3"/>
    <w:basedOn w:val="a"/>
    <w:autoRedefine/>
    <w:rsid w:val="00A71F7F"/>
    <w:pPr>
      <w:numPr>
        <w:numId w:val="2"/>
      </w:numPr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32">
    <w:name w:val="Body Text 3"/>
    <w:basedOn w:val="a"/>
    <w:rsid w:val="00A71F7F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af4">
    <w:name w:val="Текст Знак"/>
    <w:link w:val="af5"/>
    <w:locked/>
    <w:rsid w:val="00A71F7F"/>
    <w:rPr>
      <w:lang w:val="ru-RU" w:eastAsia="ru-RU" w:bidi="ar-SA"/>
    </w:rPr>
  </w:style>
  <w:style w:type="paragraph" w:styleId="af5">
    <w:name w:val="Plain Text"/>
    <w:basedOn w:val="a"/>
    <w:link w:val="af4"/>
    <w:rsid w:val="00A71F7F"/>
    <w:pPr>
      <w:keepNext/>
      <w:spacing w:after="120" w:line="240" w:lineRule="auto"/>
      <w:ind w:left="113"/>
    </w:pPr>
    <w:rPr>
      <w:rFonts w:ascii="Times New Roman" w:hAnsi="Times New Roman"/>
      <w:sz w:val="20"/>
      <w:szCs w:val="20"/>
    </w:rPr>
  </w:style>
  <w:style w:type="table" w:styleId="af6">
    <w:name w:val="Table Grid"/>
    <w:basedOn w:val="a1"/>
    <w:uiPriority w:val="39"/>
    <w:rsid w:val="00A7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A71F7F"/>
    <w:pPr>
      <w:spacing w:after="120" w:line="480" w:lineRule="auto"/>
    </w:pPr>
  </w:style>
  <w:style w:type="character" w:customStyle="1" w:styleId="24">
    <w:name w:val="Основной текст 2 Знак"/>
    <w:link w:val="23"/>
    <w:rsid w:val="00A71F7F"/>
    <w:rPr>
      <w:rFonts w:ascii="Calibri" w:hAnsi="Calibri"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A71F7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81">
    <w:name w:val="Знак Знак8"/>
    <w:locked/>
    <w:rsid w:val="002850F5"/>
    <w:rPr>
      <w:sz w:val="24"/>
      <w:lang w:val="ru-RU" w:eastAsia="ru-RU" w:bidi="ar-SA"/>
    </w:rPr>
  </w:style>
  <w:style w:type="character" w:styleId="af7">
    <w:name w:val="Strong"/>
    <w:qFormat/>
    <w:rsid w:val="003F6A97"/>
    <w:rPr>
      <w:b/>
      <w:bCs/>
    </w:rPr>
  </w:style>
  <w:style w:type="paragraph" w:customStyle="1" w:styleId="p">
    <w:name w:val="p"/>
    <w:basedOn w:val="a"/>
    <w:rsid w:val="00ED6EB3"/>
    <w:pPr>
      <w:spacing w:before="75" w:after="75" w:line="240" w:lineRule="auto"/>
      <w:ind w:left="75" w:right="75"/>
      <w:jc w:val="both"/>
    </w:pPr>
    <w:rPr>
      <w:rFonts w:ascii="Verdana" w:hAnsi="Verdana"/>
      <w:sz w:val="20"/>
      <w:szCs w:val="20"/>
    </w:rPr>
  </w:style>
  <w:style w:type="paragraph" w:styleId="33">
    <w:name w:val="Body Text Indent 3"/>
    <w:basedOn w:val="a"/>
    <w:rsid w:val="00195AE3"/>
    <w:pPr>
      <w:spacing w:after="120"/>
      <w:ind w:left="283"/>
    </w:pPr>
    <w:rPr>
      <w:sz w:val="16"/>
      <w:szCs w:val="16"/>
    </w:rPr>
  </w:style>
  <w:style w:type="paragraph" w:customStyle="1" w:styleId="Style1">
    <w:name w:val="Style1"/>
    <w:basedOn w:val="a"/>
    <w:rsid w:val="0003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03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03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03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0350A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0350A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03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rsid w:val="0003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2">
    <w:name w:val="Font Style22"/>
    <w:rsid w:val="000350A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6">
    <w:name w:val="Font Style26"/>
    <w:rsid w:val="000350A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rsid w:val="000350A8"/>
    <w:rPr>
      <w:rFonts w:ascii="Times New Roman" w:hAnsi="Times New Roman" w:cs="Times New Roman"/>
      <w:sz w:val="22"/>
      <w:szCs w:val="22"/>
    </w:rPr>
  </w:style>
  <w:style w:type="paragraph" w:customStyle="1" w:styleId="FR1">
    <w:name w:val="FR1"/>
    <w:rsid w:val="00DD38E8"/>
    <w:pPr>
      <w:widowControl w:val="0"/>
      <w:ind w:left="400"/>
    </w:pPr>
    <w:rPr>
      <w:rFonts w:ascii="Arial" w:hAnsi="Arial"/>
      <w:b/>
      <w:i/>
      <w:snapToGrid w:val="0"/>
    </w:rPr>
  </w:style>
  <w:style w:type="character" w:customStyle="1" w:styleId="31">
    <w:name w:val="Заголовок 3 Знак"/>
    <w:link w:val="30"/>
    <w:semiHidden/>
    <w:rsid w:val="00046F4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046F4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msonormalcxspmiddle">
    <w:name w:val="msonormalcxspmiddle"/>
    <w:basedOn w:val="a"/>
    <w:rsid w:val="00A12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с отступом Знак1"/>
    <w:locked/>
    <w:rsid w:val="00334EB7"/>
    <w:rPr>
      <w:sz w:val="24"/>
    </w:rPr>
  </w:style>
  <w:style w:type="paragraph" w:customStyle="1" w:styleId="Style17">
    <w:name w:val="Style17"/>
    <w:basedOn w:val="a"/>
    <w:rsid w:val="00982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rsid w:val="00982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rsid w:val="009827C0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10">
    <w:name w:val="Заголовок 1 Знак"/>
    <w:link w:val="1"/>
    <w:rsid w:val="00C03E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азвание Знак"/>
    <w:link w:val="a7"/>
    <w:rsid w:val="00C03E4F"/>
    <w:rPr>
      <w:b/>
      <w:sz w:val="32"/>
    </w:rPr>
  </w:style>
  <w:style w:type="paragraph" w:customStyle="1" w:styleId="Style27">
    <w:name w:val="Style27"/>
    <w:basedOn w:val="a"/>
    <w:rsid w:val="00832F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5">
    <w:name w:val="Style45"/>
    <w:basedOn w:val="a"/>
    <w:rsid w:val="00832F02"/>
    <w:pPr>
      <w:widowControl w:val="0"/>
      <w:autoSpaceDE w:val="0"/>
      <w:autoSpaceDN w:val="0"/>
      <w:adjustRightInd w:val="0"/>
      <w:spacing w:after="0" w:line="408" w:lineRule="exact"/>
      <w:ind w:hanging="394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rsid w:val="00832F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54">
    <w:name w:val="Font Style54"/>
    <w:rsid w:val="00832F0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61">
    <w:name w:val="Font Style61"/>
    <w:rsid w:val="00832F02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62">
    <w:name w:val="Font Style62"/>
    <w:rsid w:val="00832F02"/>
    <w:rPr>
      <w:rFonts w:ascii="Times New Roman" w:hAnsi="Times New Roman" w:cs="Times New Roman" w:hint="default"/>
      <w:sz w:val="20"/>
      <w:szCs w:val="20"/>
    </w:rPr>
  </w:style>
  <w:style w:type="paragraph" w:styleId="af8">
    <w:name w:val="footnote text"/>
    <w:basedOn w:val="a"/>
    <w:link w:val="af9"/>
    <w:rsid w:val="00AF084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rsid w:val="00AF0840"/>
  </w:style>
  <w:style w:type="paragraph" w:customStyle="1" w:styleId="Style10">
    <w:name w:val="Style10"/>
    <w:basedOn w:val="a"/>
    <w:rsid w:val="00152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FontStyle23">
    <w:name w:val="Font Style23"/>
    <w:rsid w:val="00152899"/>
    <w:rPr>
      <w:rFonts w:ascii="Times New Roman" w:hAnsi="Times New Roman" w:cs="Times New Roman"/>
      <w:b/>
      <w:bCs/>
      <w:sz w:val="26"/>
      <w:szCs w:val="26"/>
    </w:rPr>
  </w:style>
  <w:style w:type="character" w:styleId="afa">
    <w:name w:val="Emphasis"/>
    <w:uiPriority w:val="20"/>
    <w:qFormat/>
    <w:rsid w:val="006C269E"/>
    <w:rPr>
      <w:i/>
      <w:iCs/>
    </w:rPr>
  </w:style>
  <w:style w:type="paragraph" w:customStyle="1" w:styleId="FR3">
    <w:name w:val="FR3"/>
    <w:rsid w:val="006C269E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" w:hAnsi="Arial" w:cs="Arial"/>
      <w:sz w:val="18"/>
      <w:szCs w:val="18"/>
    </w:rPr>
  </w:style>
  <w:style w:type="character" w:customStyle="1" w:styleId="60">
    <w:name w:val="Заголовок 6 Знак"/>
    <w:link w:val="6"/>
    <w:rsid w:val="00671F30"/>
    <w:rPr>
      <w:rFonts w:eastAsia="Calibri"/>
      <w:b/>
      <w:bCs/>
      <w:sz w:val="22"/>
      <w:szCs w:val="22"/>
      <w:lang w:eastAsia="en-US"/>
    </w:rPr>
  </w:style>
  <w:style w:type="character" w:customStyle="1" w:styleId="12">
    <w:name w:val="Стиль1 Знак"/>
    <w:link w:val="13"/>
    <w:locked/>
    <w:rsid w:val="00EA1B59"/>
    <w:rPr>
      <w:sz w:val="28"/>
      <w:szCs w:val="28"/>
    </w:rPr>
  </w:style>
  <w:style w:type="paragraph" w:customStyle="1" w:styleId="13">
    <w:name w:val="Стиль1"/>
    <w:basedOn w:val="a"/>
    <w:link w:val="12"/>
    <w:qFormat/>
    <w:rsid w:val="00EA1B59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61">
    <w:name w:val="Заголовок №6_"/>
    <w:link w:val="62"/>
    <w:locked/>
    <w:rsid w:val="00EA1B59"/>
    <w:rPr>
      <w:sz w:val="28"/>
      <w:szCs w:val="28"/>
      <w:shd w:val="clear" w:color="auto" w:fill="FFFFFF"/>
    </w:rPr>
  </w:style>
  <w:style w:type="paragraph" w:customStyle="1" w:styleId="62">
    <w:name w:val="Заголовок №6"/>
    <w:basedOn w:val="a"/>
    <w:link w:val="61"/>
    <w:rsid w:val="00EA1B59"/>
    <w:pPr>
      <w:shd w:val="clear" w:color="auto" w:fill="FFFFFF"/>
      <w:spacing w:before="2340" w:after="0" w:line="317" w:lineRule="exact"/>
      <w:outlineLvl w:val="5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b">
    <w:name w:val="Основной текст + Полужирный"/>
    <w:rsid w:val="00EA1B59"/>
    <w:rPr>
      <w:rFonts w:ascii="Times New Roman" w:eastAsia="Times New Roman" w:hAnsi="Times New Roman" w:cs="Times New Roman" w:hint="default"/>
      <w:b/>
      <w:bCs/>
      <w:sz w:val="28"/>
      <w:szCs w:val="28"/>
      <w:shd w:val="clear" w:color="auto" w:fill="FFFFFF"/>
      <w:lang w:val="en-US"/>
    </w:rPr>
  </w:style>
  <w:style w:type="character" w:customStyle="1" w:styleId="14">
    <w:name w:val="Основной текст1"/>
    <w:rsid w:val="00EA1B59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5">
    <w:name w:val="Основной текст2"/>
    <w:rsid w:val="00EA1B59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FontStyle69">
    <w:name w:val="Font Style69"/>
    <w:rsid w:val="005E5ACA"/>
    <w:rPr>
      <w:rFonts w:ascii="Times New Roman" w:hAnsi="Times New Roman" w:cs="Times New Roman"/>
      <w:sz w:val="26"/>
      <w:szCs w:val="26"/>
    </w:rPr>
  </w:style>
  <w:style w:type="paragraph" w:customStyle="1" w:styleId="BodyText21">
    <w:name w:val="Body Text 21"/>
    <w:basedOn w:val="a"/>
    <w:rsid w:val="008051C0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8"/>
      <w:szCs w:val="20"/>
    </w:rPr>
  </w:style>
  <w:style w:type="paragraph" w:customStyle="1" w:styleId="afc">
    <w:name w:val="Стиль"/>
    <w:rsid w:val="00B171F8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26">
    <w:name w:val="Заголовок №2_"/>
    <w:link w:val="210"/>
    <w:locked/>
    <w:rsid w:val="00B56985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6"/>
    <w:rsid w:val="00B56985"/>
    <w:pPr>
      <w:shd w:val="clear" w:color="auto" w:fill="FFFFFF"/>
      <w:spacing w:before="240" w:after="0" w:line="302" w:lineRule="exact"/>
      <w:outlineLvl w:val="1"/>
    </w:pPr>
    <w:rPr>
      <w:rFonts w:ascii="Times New Roman" w:hAnsi="Times New Roman"/>
      <w:b/>
      <w:bCs/>
      <w:sz w:val="23"/>
      <w:szCs w:val="23"/>
      <w:shd w:val="clear" w:color="auto" w:fill="FFFFFF"/>
      <w:lang w:val="x-none" w:eastAsia="x-none"/>
    </w:rPr>
  </w:style>
  <w:style w:type="paragraph" w:customStyle="1" w:styleId="ConsPlusTitle">
    <w:name w:val="ConsPlusTitle"/>
    <w:rsid w:val="00B56985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27">
    <w:name w:val="Заголовок №2"/>
    <w:rsid w:val="00B56985"/>
  </w:style>
  <w:style w:type="character" w:customStyle="1" w:styleId="34">
    <w:name w:val="Подпись к таблице3"/>
    <w:rsid w:val="00B56985"/>
    <w:rPr>
      <w:rFonts w:ascii="Times New Roman" w:hAnsi="Times New Roman" w:cs="Times New Roman" w:hint="default"/>
      <w:sz w:val="23"/>
      <w:szCs w:val="23"/>
      <w:lang w:bidi="ar-SA"/>
    </w:rPr>
  </w:style>
  <w:style w:type="character" w:customStyle="1" w:styleId="st1">
    <w:name w:val="st1"/>
    <w:rsid w:val="00B56985"/>
    <w:rPr>
      <w:rFonts w:ascii="Times New Roman" w:hAnsi="Times New Roman" w:cs="Times New Roman" w:hint="default"/>
    </w:rPr>
  </w:style>
  <w:style w:type="numbering" w:customStyle="1" w:styleId="15">
    <w:name w:val="Нет списка1"/>
    <w:next w:val="a2"/>
    <w:semiHidden/>
    <w:rsid w:val="00B56985"/>
  </w:style>
  <w:style w:type="paragraph" w:customStyle="1" w:styleId="ConsPlusNonformat">
    <w:name w:val="ConsPlusNonformat"/>
    <w:rsid w:val="00B569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d">
    <w:name w:val="footnote reference"/>
    <w:rsid w:val="00B56985"/>
    <w:rPr>
      <w:rFonts w:cs="Times New Roman"/>
      <w:vertAlign w:val="superscript"/>
    </w:rPr>
  </w:style>
  <w:style w:type="paragraph" w:customStyle="1" w:styleId="16">
    <w:name w:val="Абзац списка1"/>
    <w:basedOn w:val="a"/>
    <w:rsid w:val="00751CB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fe">
    <w:name w:val="No Spacing"/>
    <w:uiPriority w:val="1"/>
    <w:qFormat/>
    <w:rsid w:val="009C71F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B4E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uthor">
    <w:name w:val="author"/>
    <w:basedOn w:val="a"/>
    <w:rsid w:val="004B4E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">
    <w:name w:val="Основной текст_"/>
    <w:link w:val="82"/>
    <w:locked/>
    <w:rsid w:val="00F22FA5"/>
    <w:rPr>
      <w:shd w:val="clear" w:color="auto" w:fill="FFFFFF"/>
    </w:rPr>
  </w:style>
  <w:style w:type="paragraph" w:customStyle="1" w:styleId="82">
    <w:name w:val="Основной текст8"/>
    <w:basedOn w:val="a"/>
    <w:link w:val="aff"/>
    <w:rsid w:val="00F22FA5"/>
    <w:pPr>
      <w:shd w:val="clear" w:color="auto" w:fill="FFFFFF"/>
      <w:spacing w:after="0" w:line="245" w:lineRule="exact"/>
      <w:jc w:val="center"/>
    </w:pPr>
    <w:rPr>
      <w:rFonts w:ascii="Times New Roman" w:hAnsi="Times New Roman"/>
      <w:sz w:val="20"/>
      <w:szCs w:val="20"/>
      <w:lang w:val="x-none" w:eastAsia="x-none"/>
    </w:rPr>
  </w:style>
  <w:style w:type="table" w:styleId="aff0">
    <w:name w:val="Grid Table Light"/>
    <w:basedOn w:val="a1"/>
    <w:uiPriority w:val="40"/>
    <w:rsid w:val="005418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50">
    <w:name w:val="Заголовок 5 Знак"/>
    <w:link w:val="5"/>
    <w:rsid w:val="00B2292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B2292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B2292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B22929"/>
    <w:rPr>
      <w:rFonts w:ascii="Calibri Light" w:eastAsia="Times New Roman" w:hAnsi="Calibri Light" w:cs="Times New Roman"/>
      <w:sz w:val="22"/>
      <w:szCs w:val="22"/>
    </w:rPr>
  </w:style>
  <w:style w:type="table" w:customStyle="1" w:styleId="17">
    <w:name w:val="Сетка таблицы1"/>
    <w:basedOn w:val="a1"/>
    <w:next w:val="af6"/>
    <w:uiPriority w:val="39"/>
    <w:rsid w:val="008852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rsid w:val="0027646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f2">
    <w:name w:val="Текст выноски Знак"/>
    <w:link w:val="aff1"/>
    <w:rsid w:val="0027646D"/>
    <w:rPr>
      <w:rFonts w:ascii="Tahoma" w:hAnsi="Tahoma" w:cs="Tahoma"/>
      <w:sz w:val="16"/>
      <w:szCs w:val="16"/>
    </w:rPr>
  </w:style>
  <w:style w:type="table" w:customStyle="1" w:styleId="28">
    <w:name w:val="Сетка таблицы2"/>
    <w:basedOn w:val="a1"/>
    <w:next w:val="af6"/>
    <w:uiPriority w:val="59"/>
    <w:rsid w:val="00B8327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rsid w:val="008E1C01"/>
    <w:rPr>
      <w:sz w:val="16"/>
      <w:szCs w:val="16"/>
    </w:rPr>
  </w:style>
  <w:style w:type="paragraph" w:styleId="aff4">
    <w:name w:val="annotation text"/>
    <w:basedOn w:val="a"/>
    <w:link w:val="aff5"/>
    <w:rsid w:val="008E1C01"/>
    <w:rPr>
      <w:sz w:val="20"/>
      <w:szCs w:val="20"/>
      <w:lang w:val="x-none" w:eastAsia="x-none"/>
    </w:rPr>
  </w:style>
  <w:style w:type="character" w:customStyle="1" w:styleId="aff5">
    <w:name w:val="Текст примечания Знак"/>
    <w:link w:val="aff4"/>
    <w:rsid w:val="008E1C01"/>
    <w:rPr>
      <w:rFonts w:ascii="Calibri" w:hAnsi="Calibri"/>
    </w:rPr>
  </w:style>
  <w:style w:type="paragraph" w:styleId="aff6">
    <w:name w:val="annotation subject"/>
    <w:basedOn w:val="aff4"/>
    <w:next w:val="aff4"/>
    <w:link w:val="aff7"/>
    <w:rsid w:val="008E1C01"/>
    <w:rPr>
      <w:b/>
      <w:bCs/>
    </w:rPr>
  </w:style>
  <w:style w:type="character" w:customStyle="1" w:styleId="aff7">
    <w:name w:val="Тема примечания Знак"/>
    <w:link w:val="aff6"/>
    <w:rsid w:val="008E1C01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496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2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4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3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20385C308770656914ADC900F1BD411E&amp;req=doc&amp;base=RZR&amp;n=214720&amp;dst=100062&amp;fld=134&amp;REFFIELD=134&amp;REFDST=100046&amp;REFDOC=361328&amp;REFBASE=RZR&amp;stat=refcode%3D16876%3Bdstident%3D100062%3Bindex%3D77&amp;date=19.10.2020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7FB7-8F49-4213-9110-6B9203D492E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8001</Words>
  <Characters>45610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ОБРАЗОВАНИЯ  И  НАУКИ  РОССИЙСКОЙ  ФЕДЕРАЦИИ</vt:lpstr>
    </vt:vector>
  </TitlesOfParts>
  <Company>Microsoft</Company>
  <LinksUpToDate>false</LinksUpToDate>
  <CharactersWithSpaces>53504</CharactersWithSpaces>
  <SharedDoc>false</SharedDoc>
  <HLinks>
    <vt:vector size="6" baseType="variant">
      <vt:variant>
        <vt:i4>4915201</vt:i4>
      </vt:variant>
      <vt:variant>
        <vt:i4>0</vt:i4>
      </vt:variant>
      <vt:variant>
        <vt:i4>0</vt:i4>
      </vt:variant>
      <vt:variant>
        <vt:i4>5</vt:i4>
      </vt:variant>
      <vt:variant>
        <vt:lpwstr>http://login.consultant.ru/link/?rnd=20385C308770656914ADC900F1BD411E&amp;req=doc&amp;base=RZR&amp;n=214720&amp;dst=100062&amp;fld=134&amp;REFFIELD=134&amp;REFDST=100046&amp;REFDOC=361328&amp;REFBASE=RZR&amp;stat=refcode%3D16876%3Bdstident%3D100062%3Bindex%3D77&amp;date=19.10.2020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ОБРАЗОВАНИЯ  И  НАУКИ  РОССИЙСКОЙ  ФЕДЕРАЦИИ</dc:title>
  <dc:subject/>
  <dc:creator>Admin</dc:creator>
  <cp:keywords/>
  <cp:lastModifiedBy>Медина Межидова</cp:lastModifiedBy>
  <cp:revision>3</cp:revision>
  <cp:lastPrinted>2025-03-19T12:00:00Z</cp:lastPrinted>
  <dcterms:created xsi:type="dcterms:W3CDTF">2026-08-28T09:23:00Z</dcterms:created>
  <dcterms:modified xsi:type="dcterms:W3CDTF">2026-08-28T09:23:00Z</dcterms:modified>
</cp:coreProperties>
</file>